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60" w:before="0"/>
        <w:jc w:val="center"/>
      </w:pPr>
      <w:r>
        <w:rPr>
          <w:rFonts w:ascii="Georgia" w:cs="Georgia" w:eastAsia="Georgia" w:hAnsi="Georgia"/>
          <w:b/>
          <w:bCs/>
          <w:color w:val="2D4A3E"/>
          <w:sz w:val="64"/>
          <w:szCs w:val="64"/>
        </w:rPr>
        <w:t xml:space="preserve">ELDERS AT THE GATE</w:t>
      </w:r>
    </w:p>
    <w:p>
      <w:pPr>
        <w:spacing w:after="40" w:before="0"/>
        <w:jc w:val="center"/>
      </w:pPr>
      <w:r>
        <w:rPr>
          <w:rFonts w:ascii="Georgia" w:cs="Georgia" w:eastAsia="Georgia" w:hAnsi="Georgia"/>
          <w:i/>
          <w:iCs/>
          <w:color w:val="6B3A2A"/>
          <w:sz w:val="26"/>
          <w:szCs w:val="26"/>
        </w:rPr>
        <w:t xml:space="preserve">Platform Content Blueprint</w:t>
      </w:r>
    </w:p>
    <w:p>
      <w:pPr>
        <w:spacing w:after="20" w:before="20"/>
        <w:jc w:val="center"/>
      </w:pPr>
      <w:r>
        <w:rPr>
          <w:rFonts w:ascii="Arial" w:cs="Arial" w:eastAsia="Arial" w:hAnsi="Arial"/>
          <w:color w:val="6B3A2A"/>
          <w:sz w:val="22"/>
          <w:szCs w:val="22"/>
        </w:rPr>
        <w:t xml:space="preserve">Instagram  ·  YouTube  ·  TikTok</w:t>
      </w:r>
    </w:p>
    <w:p>
      <w:pPr>
        <w:spacing w:after="0" w:before="60"/>
        <w:jc w:val="center"/>
      </w:pPr>
      <w:r>
        <w:rPr>
          <w:rFonts w:ascii="Arial" w:cs="Arial" w:eastAsia="Arial" w:hAnsi="Arial"/>
          <w:i/>
          <w:iCs/>
          <w:color w:val="999999"/>
          <w:sz w:val="20"/>
          <w:szCs w:val="20"/>
        </w:rPr>
        <w:t xml:space="preserve">What to post. How to structure it. What makes it work.</w:t>
      </w:r>
    </w:p>
    <w:p>
      <w:r>
        <w:t xml:space="preserve"/>
      </w:r>
    </w:p>
    <w:p>
      <w:r>
        <w:t xml:space="preserve"/>
      </w:r>
    </w:p>
    <w:p>
      <w:r>
        <w:t xml:space="preserve"/>
      </w:r>
    </w:p>
    <w:p>
      <w:pPr>
        <w:pBdr>
          <w:bottom w:val="single" w:color="6B3A2A" w:sz="6" w:space="1"/>
        </w:pBdr>
        <w:spacing w:after="160" w:before="160"/>
      </w:pPr>
    </w:p>
    <w:p>
      <w:r>
        <w:t xml:space="preserve"/>
      </w:r>
    </w:p>
    <w:p>
      <w:pPr>
        <w:spacing w:after="0" w:before="0"/>
        <w:jc w:val="center"/>
      </w:pPr>
      <w:r>
        <w:rPr>
          <w:rFonts w:ascii="Arial" w:cs="Arial" w:eastAsia="Arial" w:hAnsi="Arial"/>
          <w:color w:val="AAAAAA"/>
          <w:sz w:val="18"/>
          <w:szCs w:val="18"/>
        </w:rPr>
        <w:t xml:space="preserve">Prepared for internal use — Executive Media Assistant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4A3E" w:val="clear"/>
            <w:tcMar>
              <w:top w:type="dxa" w:w="200"/>
              <w:left w:type="dxa" w:w="360"/>
              <w:bottom w:type="dxa" w:w="200"/>
              <w:right w:type="dxa" w:w="360"/>
            </w:tcMar>
          </w:tcPr>
          <w:p>
            <w:r>
              <w:rPr>
                <w:rFonts w:ascii="Georgia" w:cs="Georgia" w:eastAsia="Georgia" w:hAnsi="Georgia"/>
                <w:b/>
                <w:bCs/>
                <w:color w:val="FFFFFF"/>
                <w:sz w:val="32"/>
                <w:szCs w:val="32"/>
              </w:rPr>
              <w:t xml:space="preserve">HOW TO READ THIS DOCUMENT</w:t>
            </w:r>
          </w:p>
        </w:tc>
      </w:tr>
    </w:tbl>
    <w:p>
      <w:r>
        <w:t xml:space="preserve"/>
      </w:r>
    </w:p>
    <w:p>
      <w:pPr>
        <w:spacing w:after="50" w:before="50"/>
      </w:pPr>
      <w:r>
        <w:rPr>
          <w:rFonts w:ascii="Arial" w:cs="Arial" w:eastAsia="Arial" w:hAnsi="Arial"/>
          <w:color w:val="333333"/>
          <w:sz w:val="21"/>
          <w:szCs w:val="21"/>
        </w:rPr>
        <w:t xml:space="preserve">This document is not a theory plan. It is a working content blueprint. Each section covers one platform — Instagram, YouTube, and TikTok — and tells you exactly what to post, how to build each post, how often to post it, and what each piece of content is designed to do.</w:t>
      </w:r>
    </w:p>
    <w:p>
      <w:r>
        <w:t xml:space="preserve"/>
      </w:r>
    </w:p>
    <w:p>
      <w:pPr>
        <w:spacing w:after="50" w:before="50"/>
      </w:pPr>
      <w:r>
        <w:rPr>
          <w:rFonts w:ascii="Arial" w:cs="Arial" w:eastAsia="Arial" w:hAnsi="Arial"/>
          <w:color w:val="333333"/>
          <w:sz w:val="21"/>
          <w:szCs w:val="21"/>
        </w:rPr>
        <w:t xml:space="preserve">Three things anchor every piece of content across all three platforms:</w:t>
      </w:r>
    </w:p>
    <w:p>
      <w:r>
        <w:t xml:space="preserve"/>
      </w:r>
    </w:p>
    <w:p>
      <w:pPr>
        <w:pStyle w:val="ListParagraph"/>
        <w:numPr>
          <w:ilvl w:val="0"/>
          <w:numId w:val="2"/>
        </w:numPr>
        <w:spacing w:after="40" w:before="40"/>
      </w:pPr>
      <w:r>
        <w:rPr>
          <w:rFonts w:ascii="Arial" w:cs="Arial" w:eastAsia="Arial" w:hAnsi="Arial"/>
          <w:sz w:val="21"/>
          <w:szCs w:val="21"/>
        </w:rPr>
        <w:t xml:space="preserve">Build trust — make the audience feel the music is real and the person behind it is serious</w:t>
      </w:r>
    </w:p>
    <w:p>
      <w:pPr>
        <w:pStyle w:val="ListParagraph"/>
        <w:numPr>
          <w:ilvl w:val="0"/>
          <w:numId w:val="2"/>
        </w:numPr>
        <w:spacing w:after="40" w:before="40"/>
      </w:pPr>
      <w:r>
        <w:rPr>
          <w:rFonts w:ascii="Arial" w:cs="Arial" w:eastAsia="Arial" w:hAnsi="Arial"/>
          <w:sz w:val="21"/>
          <w:szCs w:val="21"/>
        </w:rPr>
        <w:t xml:space="preserve">Drive discovery — get the music in front of people who have never heard of Elders at the Gate</w:t>
      </w:r>
    </w:p>
    <w:p>
      <w:pPr>
        <w:pStyle w:val="ListParagraph"/>
        <w:numPr>
          <w:ilvl w:val="0"/>
          <w:numId w:val="2"/>
        </w:numPr>
        <w:spacing w:after="40" w:before="40"/>
      </w:pPr>
      <w:r>
        <w:rPr>
          <w:rFonts w:ascii="Arial" w:cs="Arial" w:eastAsia="Arial" w:hAnsi="Arial"/>
          <w:sz w:val="21"/>
          <w:szCs w:val="21"/>
        </w:rPr>
        <w:t xml:space="preserve">Convert attention into action — every post should move someone closer to streaming, following, or sharing</w:t>
      </w:r>
    </w:p>
    <w:p>
      <w:r>
        <w:t xml:space="preserve"/>
      </w:r>
    </w:p>
    <w:p>
      <w:pPr>
        <w:spacing w:after="50" w:before="50"/>
      </w:pPr>
      <w:r>
        <w:rPr>
          <w:rFonts w:ascii="Arial" w:cs="Arial" w:eastAsia="Arial" w:hAnsi="Arial"/>
          <w:color w:val="333333"/>
          <w:sz w:val="21"/>
          <w:szCs w:val="21"/>
        </w:rPr>
        <w:t xml:space="preserve">Keep those three things in mind for every post. If a piece of content doesn't do at least one of them, it doesn't go up.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1306C" w:sz="12"/>
              <w:right w:val="none" w:color="FFFFFF" w:sz="0"/>
            </w:tcBorders>
            <w:shd w:fill="1A1A2E" w:val="clear"/>
            <w:tcMar>
              <w:top w:type="dxa" w:w="240"/>
              <w:left w:type="dxa" w:w="360"/>
              <w:bottom w:type="dxa" w:w="200"/>
              <w:right w:type="dxa" w:w="360"/>
            </w:tcMar>
          </w:tcPr>
          <w:p>
            <w:r>
              <w:rPr>
                <w:rFonts w:ascii="Georgia" w:cs="Georgia" w:eastAsia="Georgia" w:hAnsi="Georgia"/>
                <w:b/>
                <w:bCs/>
                <w:color w:val="FFFFFF"/>
                <w:sz w:val="40"/>
                <w:szCs w:val="40"/>
              </w:rPr>
              <w:t xml:space="preserve">📷  INSTAGRAM</w:t>
            </w:r>
          </w:p>
          <w:p>
            <w:pPr>
              <w:spacing w:after="0" w:before="40"/>
            </w:pPr>
            <w:r>
              <w:rPr>
                <w:rFonts w:ascii="Arial" w:cs="Arial" w:eastAsia="Arial" w:hAnsi="Arial"/>
                <w:i/>
                <w:iCs/>
                <w:color w:val="CFC8BC"/>
                <w:sz w:val="22"/>
                <w:szCs w:val="22"/>
              </w:rPr>
              <w:t xml:space="preserve">Where the audience comes to feel something. Visuals, lyrics, reflection, and discovery.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4A3E" w:val="clear"/>
            <w:tcMar>
              <w:top w:type="dxa" w:w="200"/>
              <w:left w:type="dxa" w:w="360"/>
              <w:bottom w:type="dxa" w:w="200"/>
              <w:right w:type="dxa" w:w="360"/>
            </w:tcMar>
          </w:tcPr>
          <w:p>
            <w:r>
              <w:rPr>
                <w:rFonts w:ascii="Georgia" w:cs="Georgia" w:eastAsia="Georgia" w:hAnsi="Georgia"/>
                <w:b/>
                <w:bCs/>
                <w:color w:val="FFFFFF"/>
                <w:sz w:val="32"/>
                <w:szCs w:val="32"/>
              </w:rPr>
              <w:t xml:space="preserve">CONTENT PILLARS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1</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The Music — Lyric &amp; Sound Content</w:t>
            </w:r>
          </w:p>
          <w:p>
            <w:pPr>
              <w:spacing w:after="80" w:before="0"/>
            </w:pPr>
            <w:r>
              <w:rPr>
                <w:rFonts w:ascii="Arial" w:cs="Arial" w:eastAsia="Arial" w:hAnsi="Arial"/>
                <w:color w:val="333333"/>
                <w:sz w:val="21"/>
                <w:szCs w:val="21"/>
              </w:rPr>
              <w:t xml:space="preserve">This is the core. Every week, one piece of content should be about the music directly — a lyric, a sound clip, a song story. The audience needs to hear the music to connect with the artist.</w:t>
            </w:r>
          </w:p>
          <w:p>
            <w:pPr>
              <w:pStyle w:val="ListParagraph"/>
              <w:numPr>
                <w:ilvl w:val="0"/>
                <w:numId w:val="3"/>
              </w:numPr>
              <w:spacing w:after="30" w:before="30"/>
            </w:pPr>
            <w:r>
              <w:rPr>
                <w:rFonts w:ascii="Arial" w:cs="Arial" w:eastAsia="Arial" w:hAnsi="Arial"/>
                <w:color w:val="555555"/>
                <w:sz w:val="20"/>
                <w:szCs w:val="20"/>
              </w:rPr>
              <w:t xml:space="preserve">A 15–30 second Reel of the most haunting or powerful line from a track — let it breathe, don't over-edit</w:t>
            </w:r>
          </w:p>
          <w:p>
            <w:pPr>
              <w:pStyle w:val="ListParagraph"/>
              <w:numPr>
                <w:ilvl w:val="0"/>
                <w:numId w:val="3"/>
              </w:numPr>
              <w:spacing w:after="30" w:before="30"/>
            </w:pPr>
            <w:r>
              <w:rPr>
                <w:rFonts w:ascii="Arial" w:cs="Arial" w:eastAsia="Arial" w:hAnsi="Arial"/>
                <w:color w:val="555555"/>
                <w:sz w:val="20"/>
                <w:szCs w:val="20"/>
              </w:rPr>
              <w:t xml:space="preserve">A lyric graphic: one line, heavy atmospheric image, minimal text design</w:t>
            </w:r>
          </w:p>
          <w:p>
            <w:pPr>
              <w:pStyle w:val="ListParagraph"/>
              <w:numPr>
                <w:ilvl w:val="0"/>
                <w:numId w:val="3"/>
              </w:numPr>
              <w:spacing w:after="30" w:before="30"/>
            </w:pPr>
            <w:r>
              <w:rPr>
                <w:rFonts w:ascii="Arial" w:cs="Arial" w:eastAsia="Arial" w:hAnsi="Arial"/>
                <w:color w:val="555555"/>
                <w:sz w:val="20"/>
                <w:szCs w:val="20"/>
              </w:rPr>
              <w:t xml:space="preserve">A 'Song Story' caption — 150 to 250 words on what the song is actually about, what pain or question it came from</w:t>
            </w:r>
          </w:p>
          <w:p>
            <w:pPr>
              <w:pStyle w:val="ListParagraph"/>
              <w:numPr>
                <w:ilvl w:val="0"/>
                <w:numId w:val="3"/>
              </w:numPr>
              <w:spacing w:after="30" w:before="30"/>
            </w:pPr>
            <w:r>
              <w:rPr>
                <w:rFonts w:ascii="Arial" w:cs="Arial" w:eastAsia="Arial" w:hAnsi="Arial"/>
                <w:color w:val="555555"/>
                <w:sz w:val="20"/>
                <w:szCs w:val="20"/>
              </w:rPr>
              <w:t xml:space="preserve">A carousel: line by line through a chorus or verse, each slide one line, last slide is a CTA to stream</w:t>
            </w:r>
          </w:p>
        </w:tc>
        <w:tc>
          <w:tcPr>
            <w:tcW w:type="dxa" w:w="100"/>
            <w:tcBorders>
              <w:top w:val="none" w:color="FFFFFF" w:sz="0"/>
              <w:left w:val="none" w:color="FFFFFF" w:sz="0"/>
              <w:bottom w:val="none" w:color="FFFFFF" w:sz="0"/>
              <w:right w:val="none" w:color="FFFFFF" w:sz="0"/>
            </w:tcBorders>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2</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The Reflection — Faith &amp; Devotional Content</w:t>
            </w:r>
          </w:p>
          <w:p>
            <w:pPr>
              <w:spacing w:after="80" w:before="0"/>
            </w:pPr>
            <w:r>
              <w:rPr>
                <w:rFonts w:ascii="Arial" w:cs="Arial" w:eastAsia="Arial" w:hAnsi="Arial"/>
                <w:color w:val="333333"/>
                <w:sz w:val="21"/>
                <w:szCs w:val="21"/>
              </w:rPr>
              <w:t xml:space="preserve">This is what separates Elders at the Gate from every other indie artist. The audience is believers who want depth. Give them a lyric tied to a scripture, or a short written reflection. This builds loyalty faster than any algorithm.</w:t>
            </w:r>
          </w:p>
          <w:p>
            <w:pPr>
              <w:pStyle w:val="ListParagraph"/>
              <w:numPr>
                <w:ilvl w:val="0"/>
                <w:numId w:val="3"/>
              </w:numPr>
              <w:spacing w:after="30" w:before="30"/>
            </w:pPr>
            <w:r>
              <w:rPr>
                <w:rFonts w:ascii="Arial" w:cs="Arial" w:eastAsia="Arial" w:hAnsi="Arial"/>
                <w:color w:val="555555"/>
                <w:sz w:val="20"/>
                <w:szCs w:val="20"/>
              </w:rPr>
              <w:t xml:space="preserve">A Bible verse + one matching lyric from the album — no explanation needed, let them sit together</w:t>
            </w:r>
          </w:p>
          <w:p>
            <w:pPr>
              <w:pStyle w:val="ListParagraph"/>
              <w:numPr>
                <w:ilvl w:val="0"/>
                <w:numId w:val="3"/>
              </w:numPr>
              <w:spacing w:after="30" w:before="30"/>
            </w:pPr>
            <w:r>
              <w:rPr>
                <w:rFonts w:ascii="Arial" w:cs="Arial" w:eastAsia="Arial" w:hAnsi="Arial"/>
                <w:color w:val="555555"/>
                <w:sz w:val="20"/>
                <w:szCs w:val="20"/>
              </w:rPr>
              <w:t xml:space="preserve">A 200-word written reflection in the caption: a real question, a real spiritual tension, no easy answers</w:t>
            </w:r>
          </w:p>
          <w:p>
            <w:pPr>
              <w:pStyle w:val="ListParagraph"/>
              <w:numPr>
                <w:ilvl w:val="0"/>
                <w:numId w:val="3"/>
              </w:numPr>
              <w:spacing w:after="30" w:before="30"/>
            </w:pPr>
            <w:r>
              <w:rPr>
                <w:rFonts w:ascii="Arial" w:cs="Arial" w:eastAsia="Arial" w:hAnsi="Arial"/>
                <w:color w:val="555555"/>
                <w:sz w:val="20"/>
                <w:szCs w:val="20"/>
              </w:rPr>
              <w:t xml:space="preserve">Seasonal content: Lent, Advent, Good Friday — this is where the sound fits perfectly</w:t>
            </w:r>
          </w:p>
          <w:p>
            <w:pPr>
              <w:pStyle w:val="ListParagraph"/>
              <w:numPr>
                <w:ilvl w:val="0"/>
                <w:numId w:val="3"/>
              </w:numPr>
              <w:spacing w:after="30" w:before="30"/>
            </w:pPr>
            <w:r>
              <w:rPr>
                <w:rFonts w:ascii="Arial" w:cs="Arial" w:eastAsia="Arial" w:hAnsi="Arial"/>
                <w:color w:val="555555"/>
                <w:sz w:val="20"/>
                <w:szCs w:val="20"/>
              </w:rPr>
              <w:t xml:space="preserve">A 'what I was wrestling with when I wrote this' post — honest, not polished</w:t>
            </w:r>
          </w:p>
        </w:tc>
        <w:tc>
          <w:tcPr>
            <w:tcW w:type="dxa" w:w="100"/>
            <w:tcBorders>
              <w:top w:val="none" w:color="FFFFFF" w:sz="0"/>
              <w:left w:val="none" w:color="FFFFFF" w:sz="0"/>
              <w:bottom w:val="none" w:color="FFFFFF" w:sz="0"/>
              <w:right w:val="none" w:color="FFFFFF" w:sz="0"/>
            </w:tcBorders>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3</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The Process — Behind the Music</w:t>
            </w:r>
          </w:p>
          <w:p>
            <w:pPr>
              <w:spacing w:after="80" w:before="0"/>
            </w:pPr>
            <w:r>
              <w:rPr>
                <w:rFonts w:ascii="Arial" w:cs="Arial" w:eastAsia="Arial" w:hAnsi="Arial"/>
                <w:color w:val="333333"/>
                <w:sz w:val="21"/>
                <w:szCs w:val="21"/>
              </w:rPr>
              <w:t xml:space="preserve">People follow artists, not just songs. Show the instrument, the notebook, the studio corner, the hands playing. The Celtic and Gothic aesthetic makes even a plain studio photo feel cinematic.</w:t>
            </w:r>
          </w:p>
          <w:p>
            <w:pPr>
              <w:pStyle w:val="ListParagraph"/>
              <w:numPr>
                <w:ilvl w:val="0"/>
                <w:numId w:val="3"/>
              </w:numPr>
              <w:spacing w:after="30" w:before="30"/>
            </w:pPr>
            <w:r>
              <w:rPr>
                <w:rFonts w:ascii="Arial" w:cs="Arial" w:eastAsia="Arial" w:hAnsi="Arial"/>
                <w:color w:val="555555"/>
                <w:sz w:val="20"/>
                <w:szCs w:val="20"/>
              </w:rPr>
              <w:t xml:space="preserve">A short Reel of a single instrument being played — no talking, just sound and image</w:t>
            </w:r>
          </w:p>
          <w:p>
            <w:pPr>
              <w:pStyle w:val="ListParagraph"/>
              <w:numPr>
                <w:ilvl w:val="0"/>
                <w:numId w:val="3"/>
              </w:numPr>
              <w:spacing w:after="30" w:before="30"/>
            </w:pPr>
            <w:r>
              <w:rPr>
                <w:rFonts w:ascii="Arial" w:cs="Arial" w:eastAsia="Arial" w:hAnsi="Arial"/>
                <w:color w:val="555555"/>
                <w:sz w:val="20"/>
                <w:szCs w:val="20"/>
              </w:rPr>
              <w:t xml:space="preserve">A photo of a notebook page, voice memo screen, or studio setup</w:t>
            </w:r>
          </w:p>
          <w:p>
            <w:pPr>
              <w:pStyle w:val="ListParagraph"/>
              <w:numPr>
                <w:ilvl w:val="0"/>
                <w:numId w:val="3"/>
              </w:numPr>
              <w:spacing w:after="30" w:before="30"/>
            </w:pPr>
            <w:r>
              <w:rPr>
                <w:rFonts w:ascii="Arial" w:cs="Arial" w:eastAsia="Arial" w:hAnsi="Arial"/>
                <w:color w:val="555555"/>
                <w:sz w:val="20"/>
                <w:szCs w:val="20"/>
              </w:rPr>
              <w:t xml:space="preserve">A 'this is what making this album actually sounded like at 2am' post</w:t>
            </w:r>
          </w:p>
          <w:p>
            <w:pPr>
              <w:pStyle w:val="ListParagraph"/>
              <w:numPr>
                <w:ilvl w:val="0"/>
                <w:numId w:val="3"/>
              </w:numPr>
              <w:spacing w:after="30" w:before="30"/>
            </w:pPr>
            <w:r>
              <w:rPr>
                <w:rFonts w:ascii="Arial" w:cs="Arial" w:eastAsia="Arial" w:hAnsi="Arial"/>
                <w:color w:val="555555"/>
                <w:sz w:val="20"/>
                <w:szCs w:val="20"/>
              </w:rPr>
              <w:t xml:space="preserve">A short video of a raw take or a moment before a recording</w:t>
            </w:r>
          </w:p>
        </w:tc>
        <w:tc>
          <w:tcPr>
            <w:tcW w:type="dxa" w:w="100"/>
            <w:tcBorders>
              <w:top w:val="none" w:color="FFFFFF" w:sz="0"/>
              <w:left w:val="none" w:color="FFFFFF" w:sz="0"/>
              <w:bottom w:val="none" w:color="FFFFFF" w:sz="0"/>
              <w:right w:val="none" w:color="FFFFFF" w:sz="0"/>
            </w:tcBorders>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4</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The Community — Engagement &amp; Conversation</w:t>
            </w:r>
          </w:p>
          <w:p>
            <w:pPr>
              <w:spacing w:after="80" w:before="0"/>
            </w:pPr>
            <w:r>
              <w:rPr>
                <w:rFonts w:ascii="Arial" w:cs="Arial" w:eastAsia="Arial" w:hAnsi="Arial"/>
                <w:color w:val="333333"/>
                <w:sz w:val="21"/>
                <w:szCs w:val="21"/>
              </w:rPr>
              <w:t xml:space="preserve">One post per week designed not to broadcast but to invite. A question. A poll. A 'tag someone.' This builds a community, not just a following — and community shares content, which is free distribution.</w:t>
            </w:r>
          </w:p>
          <w:p>
            <w:pPr>
              <w:pStyle w:val="ListParagraph"/>
              <w:numPr>
                <w:ilvl w:val="0"/>
                <w:numId w:val="3"/>
              </w:numPr>
              <w:spacing w:after="30" w:before="30"/>
            </w:pPr>
            <w:r>
              <w:rPr>
                <w:rFonts w:ascii="Arial" w:cs="Arial" w:eastAsia="Arial" w:hAnsi="Arial"/>
                <w:color w:val="555555"/>
                <w:sz w:val="20"/>
                <w:szCs w:val="20"/>
              </w:rPr>
              <w:t xml:space="preserve">A poll on Stories: 'Which track hits different this week?' — list two song names</w:t>
            </w:r>
          </w:p>
          <w:p>
            <w:pPr>
              <w:pStyle w:val="ListParagraph"/>
              <w:numPr>
                <w:ilvl w:val="0"/>
                <w:numId w:val="3"/>
              </w:numPr>
              <w:spacing w:after="30" w:before="30"/>
            </w:pPr>
            <w:r>
              <w:rPr>
                <w:rFonts w:ascii="Arial" w:cs="Arial" w:eastAsia="Arial" w:hAnsi="Arial"/>
                <w:color w:val="555555"/>
                <w:sz w:val="20"/>
                <w:szCs w:val="20"/>
              </w:rPr>
              <w:t xml:space="preserve">A caption that ends with a real question: 'What do you do when faith feels like discipline, not feeling?'</w:t>
            </w:r>
          </w:p>
          <w:p>
            <w:pPr>
              <w:pStyle w:val="ListParagraph"/>
              <w:numPr>
                <w:ilvl w:val="0"/>
                <w:numId w:val="3"/>
              </w:numPr>
              <w:spacing w:after="30" w:before="30"/>
            </w:pPr>
            <w:r>
              <w:rPr>
                <w:rFonts w:ascii="Arial" w:cs="Arial" w:eastAsia="Arial" w:hAnsi="Arial"/>
                <w:color w:val="555555"/>
                <w:sz w:val="20"/>
                <w:szCs w:val="20"/>
              </w:rPr>
              <w:t xml:space="preserve">A 'tag someone who needs to hear this song right now' post tied to a specific lyric</w:t>
            </w:r>
          </w:p>
          <w:p>
            <w:pPr>
              <w:pStyle w:val="ListParagraph"/>
              <w:numPr>
                <w:ilvl w:val="0"/>
                <w:numId w:val="3"/>
              </w:numPr>
              <w:spacing w:after="30" w:before="30"/>
            </w:pPr>
            <w:r>
              <w:rPr>
                <w:rFonts w:ascii="Arial" w:cs="Arial" w:eastAsia="Arial" w:hAnsi="Arial"/>
                <w:color w:val="555555"/>
                <w:sz w:val="20"/>
                <w:szCs w:val="20"/>
              </w:rPr>
              <w:t xml:space="preserve">A repost of a listener's story or comment — acknowledge the people who are showing up</w:t>
            </w:r>
          </w:p>
        </w:tc>
        <w:tc>
          <w:tcPr>
            <w:tcW w:type="dxa" w:w="100"/>
            <w:tcBorders>
              <w:top w:val="none" w:color="FFFFFF" w:sz="0"/>
              <w:left w:val="none" w:color="FFFFFF" w:sz="0"/>
              <w:bottom w:val="none" w:color="FFFFFF" w:sz="0"/>
              <w:right w:val="none" w:color="FFFFFF" w:sz="0"/>
            </w:tcBorders>
          </w:tcPr>
          <w:p/>
        </w:tc>
      </w:tr>
    </w:tbl>
    <w:p>
      <w:r>
        <w:t xml:space="preserve"/>
      </w:r>
    </w:p>
    <w:p>
      <w:pPr>
        <w:pBdr>
          <w:bottom w:val="single" w:color="2D4A3E"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3A2A" w:val="clear"/>
            <w:tcMar>
              <w:top w:type="dxa" w:w="200"/>
              <w:left w:type="dxa" w:w="360"/>
              <w:bottom w:type="dxa" w:w="200"/>
              <w:right w:type="dxa" w:w="360"/>
            </w:tcMar>
          </w:tcPr>
          <w:p>
            <w:r>
              <w:rPr>
                <w:rFonts w:ascii="Georgia" w:cs="Georgia" w:eastAsia="Georgia" w:hAnsi="Georgia"/>
                <w:b/>
                <w:bCs/>
                <w:color w:val="FFFFFF"/>
                <w:sz w:val="32"/>
                <w:szCs w:val="32"/>
              </w:rPr>
              <w:t xml:space="preserve">CONTENT STRUCTURE — HOW EACH POST IS BUILT</w:t>
            </w:r>
          </w:p>
        </w:tc>
      </w:tr>
    </w:tbl>
    <w:p>
      <w:r>
        <w:t xml:space="preserve"/>
      </w:r>
    </w:p>
    <w:p>
      <w:pPr>
        <w:spacing w:after="60" w:before="200"/>
      </w:pPr>
      <w:r>
        <w:rPr>
          <w:rFonts w:ascii="Georgia" w:cs="Georgia" w:eastAsia="Georgia" w:hAnsi="Georgia"/>
          <w:b/>
          <w:bCs/>
          <w:color w:val="6B3A2A"/>
          <w:sz w:val="24"/>
          <w:szCs w:val="24"/>
        </w:rPr>
        <w:t xml:space="preserve">Reels (Primary Format — 3x per week minimum)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Length</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15 to 45 seconds. Under 30 gets pushed harder by the algorithm.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Opening 2 seconds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hook immediately. A lyric landing, an instrument sound, or a visual that stops the scroll. No intro, no title card first.</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Middle</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Let the music do the work. Minimal cuts. The aesthetic is atmospheric — don't over-edit.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Soft CTA on screen: 'Full song on Spotify — link in bio' or 'Album: Devotion — out now'</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Caption</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Short and real. 2 to 3 sentences max. A lyric, a question, or a one-line reflection. Then the CTA.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Hashtags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#christianmusic #celticfolk #southerngothic #devotionalmusic #christianfolk #worshipmusic #independentchristian — 5 to 8, placed at the end</w:t>
            </w:r>
          </w:p>
        </w:tc>
      </w:tr>
    </w:tbl>
    <w:p>
      <w:r>
        <w:t xml:space="preserve"/>
      </w:r>
    </w:p>
    <w:p>
      <w:pPr>
        <w:spacing w:after="60" w:before="200"/>
      </w:pPr>
      <w:r>
        <w:rPr>
          <w:rFonts w:ascii="Georgia" w:cs="Georgia" w:eastAsia="Georgia" w:hAnsi="Georgia"/>
          <w:b/>
          <w:bCs/>
          <w:color w:val="6B3A2A"/>
          <w:sz w:val="24"/>
          <w:szCs w:val="24"/>
        </w:rPr>
        <w:t xml:space="preserve">Static Posts / Lyric Graphics (1x per week)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Visual</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One lyric line over an atmospheric image. Dark, textured, moody. The font should feel old — serif or hand-drawn, never clean sans-serif.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Caption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full song story or a devotional reflection. This is where length works — 150 to 300 words. People who stop for the image will read.</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CTA</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Always end with one action: 'Stream Devotion — link in bio' or 'Save this and come back to it.'</w:t>
            </w:r>
          </w:p>
        </w:tc>
      </w:tr>
    </w:tbl>
    <w:p>
      <w:r>
        <w:t xml:space="preserve"/>
      </w:r>
    </w:p>
    <w:p>
      <w:pPr>
        <w:spacing w:after="60" w:before="200"/>
      </w:pPr>
      <w:r>
        <w:rPr>
          <w:rFonts w:ascii="Georgia" w:cs="Georgia" w:eastAsia="Georgia" w:hAnsi="Georgia"/>
          <w:b/>
          <w:bCs/>
          <w:color w:val="6B3A2A"/>
          <w:sz w:val="24"/>
          <w:szCs w:val="24"/>
        </w:rPr>
        <w:t xml:space="preserve">Carousels (1x per week — alternate weeks)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Slide 1</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The hook — a question or bold statement that makes someone swipe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Slides 2–6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content — lyric line by line, or a short devotional broken into frames</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Final Slide</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CTA: artist name, album name, 'Stream now — link in bio'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Why it works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Carousels get saved more than any other format. Saves tell the algorithm this is valuable content.</w:t>
            </w:r>
          </w:p>
        </w:tc>
      </w:tr>
    </w:tbl>
    <w:p>
      <w:r>
        <w:t xml:space="preserve"/>
      </w:r>
    </w:p>
    <w:p>
      <w:pPr>
        <w:pBdr>
          <w:bottom w:val="single" w:color="2D4A3E"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4A3E" w:val="clear"/>
            <w:tcMar>
              <w:top w:type="dxa" w:w="200"/>
              <w:left w:type="dxa" w:w="360"/>
              <w:bottom w:type="dxa" w:w="200"/>
              <w:right w:type="dxa" w:w="360"/>
            </w:tcMar>
          </w:tcPr>
          <w:p>
            <w:r>
              <w:rPr>
                <w:rFonts w:ascii="Georgia" w:cs="Georgia" w:eastAsia="Georgia" w:hAnsi="Georgia"/>
                <w:b/>
                <w:bCs/>
                <w:color w:val="FFFFFF"/>
                <w:sz w:val="32"/>
                <w:szCs w:val="32"/>
              </w:rPr>
              <w:t xml:space="preserve">NUANCES — WHAT MAKES INSTAGRAM WORK FOR THIS ARTIST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The aesthetic IS the content.</w:t>
            </w:r>
          </w:p>
          <w:p>
            <w:r>
              <w:rPr>
                <w:rFonts w:ascii="Arial" w:cs="Arial" w:eastAsia="Arial" w:hAnsi="Arial"/>
                <w:color w:val="444444"/>
                <w:sz w:val="20"/>
                <w:szCs w:val="20"/>
              </w:rPr>
              <w:t xml:space="preserve">For Elders at the Gate, the visual presentation is not decoration — it is the message. A grainy, low-light video of someone playing a Celtic string instrument in a dim room will outperform a clean, bright production every time for this audience. Lean into imperfect. Lean into dark and atmospheric. The rawness signals authenticity.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The caption is as important as the visual.</w:t>
            </w:r>
          </w:p>
          <w:p>
            <w:r>
              <w:rPr>
                <w:rFonts w:ascii="Arial" w:cs="Arial" w:eastAsia="Arial" w:hAnsi="Arial"/>
                <w:color w:val="444444"/>
                <w:sz w:val="20"/>
                <w:szCs w:val="20"/>
              </w:rPr>
              <w:t xml:space="preserve">This audience reads. A long, honest caption tied to a lyric or scripture will generate saves and shares. Do not waste the caption space with just a song name and three emojis. Write something real. The comment section follows from that.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Stories are the trust-builder.</w:t>
            </w:r>
          </w:p>
          <w:p>
            <w:r>
              <w:rPr>
                <w:rFonts w:ascii="Arial" w:cs="Arial" w:eastAsia="Arial" w:hAnsi="Arial"/>
                <w:color w:val="444444"/>
                <w:sz w:val="20"/>
                <w:szCs w:val="20"/>
              </w:rPr>
              <w:t xml:space="preserve">Post on Stories every day — even a 5-second clip of something from the day. Stories are where the audience develops a relationship with the artist, not just the music. Polls, questions, behind-the-scenes clips, a quick voice note. It doesn't need to be polished.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Reels drive discovery. Feed posts drive loyalty.</w:t>
            </w:r>
          </w:p>
          <w:p>
            <w:r>
              <w:rPr>
                <w:rFonts w:ascii="Arial" w:cs="Arial" w:eastAsia="Arial" w:hAnsi="Arial"/>
                <w:color w:val="444444"/>
                <w:sz w:val="20"/>
                <w:szCs w:val="20"/>
              </w:rPr>
              <w:t xml:space="preserve">Reels reach new people. Feed posts keep existing followers engaged. Need both. A week with only Reels builds followers who don't know who the artist is. A week with only feed posts stagnates reach. Run them together.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The link in bio is the only lead gen tool Instagram gives you.</w:t>
            </w:r>
          </w:p>
          <w:p>
            <w:r>
              <w:rPr>
                <w:rFonts w:ascii="Arial" w:cs="Arial" w:eastAsia="Arial" w:hAnsi="Arial"/>
                <w:color w:val="444444"/>
                <w:sz w:val="20"/>
                <w:szCs w:val="20"/>
              </w:rPr>
              <w:t xml:space="preserve">Every single post should reference the link in bio at some point. Linktree is already set up. Make sure it has Spotify, Apple Music, and YouTube as the top three links. That is the funnel — post catches attention, caption directs to bio, bio converts to a stream or follow.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FF0000" w:sz="12"/>
              <w:right w:val="none" w:color="FFFFFF" w:sz="0"/>
            </w:tcBorders>
            <w:shd w:fill="1A1A2E" w:val="clear"/>
            <w:tcMar>
              <w:top w:type="dxa" w:w="240"/>
              <w:left w:type="dxa" w:w="360"/>
              <w:bottom w:type="dxa" w:w="200"/>
              <w:right w:type="dxa" w:w="360"/>
            </w:tcMar>
          </w:tcPr>
          <w:p>
            <w:r>
              <w:rPr>
                <w:rFonts w:ascii="Georgia" w:cs="Georgia" w:eastAsia="Georgia" w:hAnsi="Georgia"/>
                <w:b/>
                <w:bCs/>
                <w:color w:val="FFFFFF"/>
                <w:sz w:val="40"/>
                <w:szCs w:val="40"/>
              </w:rPr>
              <w:t xml:space="preserve">▶  YOUTUBE</w:t>
            </w:r>
          </w:p>
          <w:p>
            <w:pPr>
              <w:spacing w:after="0" w:before="40"/>
            </w:pPr>
            <w:r>
              <w:rPr>
                <w:rFonts w:ascii="Arial" w:cs="Arial" w:eastAsia="Arial" w:hAnsi="Arial"/>
                <w:i/>
                <w:iCs/>
                <w:color w:val="CFC8BC"/>
                <w:sz w:val="22"/>
                <w:szCs w:val="22"/>
              </w:rPr>
              <w:t xml:space="preserve">Where the audience goes deep. Long-form trust, music videos, and the home base of the discography.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4A3E" w:val="clear"/>
            <w:tcMar>
              <w:top w:type="dxa" w:w="200"/>
              <w:left w:type="dxa" w:w="360"/>
              <w:bottom w:type="dxa" w:w="200"/>
              <w:right w:type="dxa" w:w="360"/>
            </w:tcMar>
          </w:tcPr>
          <w:p>
            <w:r>
              <w:rPr>
                <w:rFonts w:ascii="Georgia" w:cs="Georgia" w:eastAsia="Georgia" w:hAnsi="Georgia"/>
                <w:b/>
                <w:bCs/>
                <w:color w:val="FFFFFF"/>
                <w:sz w:val="32"/>
                <w:szCs w:val="32"/>
              </w:rPr>
              <w:t xml:space="preserve">CONTENT PILLARS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1</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The Music — Official Videos &amp; Audio</w:t>
            </w:r>
          </w:p>
          <w:p>
            <w:pPr>
              <w:spacing w:after="80" w:before="0"/>
            </w:pPr>
            <w:r>
              <w:rPr>
                <w:rFonts w:ascii="Arial" w:cs="Arial" w:eastAsia="Arial" w:hAnsi="Arial"/>
                <w:color w:val="333333"/>
                <w:sz w:val="21"/>
                <w:szCs w:val="21"/>
              </w:rPr>
              <w:t xml:space="preserve">YouTube is the music library. Every song needs to live here in a form the audience can find, share, and return to. A lyric video is the minimum. An official visual video is the goal.</w:t>
            </w:r>
          </w:p>
          <w:p>
            <w:pPr>
              <w:pStyle w:val="ListParagraph"/>
              <w:numPr>
                <w:ilvl w:val="0"/>
                <w:numId w:val="3"/>
              </w:numPr>
              <w:spacing w:after="30" w:before="30"/>
            </w:pPr>
            <w:r>
              <w:rPr>
                <w:rFonts w:ascii="Arial" w:cs="Arial" w:eastAsia="Arial" w:hAnsi="Arial"/>
                <w:color w:val="555555"/>
                <w:sz w:val="20"/>
                <w:szCs w:val="20"/>
              </w:rPr>
              <w:t xml:space="preserve">Official lyric video for each of the 7 tracks on Devotion — atmospheric visuals, full song</w:t>
            </w:r>
          </w:p>
          <w:p>
            <w:pPr>
              <w:pStyle w:val="ListParagraph"/>
              <w:numPr>
                <w:ilvl w:val="0"/>
                <w:numId w:val="3"/>
              </w:numPr>
              <w:spacing w:after="30" w:before="30"/>
            </w:pPr>
            <w:r>
              <w:rPr>
                <w:rFonts w:ascii="Arial" w:cs="Arial" w:eastAsia="Arial" w:hAnsi="Arial"/>
                <w:color w:val="555555"/>
                <w:sz w:val="20"/>
                <w:szCs w:val="20"/>
              </w:rPr>
              <w:t xml:space="preserve">Official audio upload for each track — even without a visual, the audio needs to be searchable on YouTube</w:t>
            </w:r>
          </w:p>
          <w:p>
            <w:pPr>
              <w:pStyle w:val="ListParagraph"/>
              <w:numPr>
                <w:ilvl w:val="0"/>
                <w:numId w:val="3"/>
              </w:numPr>
              <w:spacing w:after="30" w:before="30"/>
            </w:pPr>
            <w:r>
              <w:rPr>
                <w:rFonts w:ascii="Arial" w:cs="Arial" w:eastAsia="Arial" w:hAnsi="Arial"/>
                <w:color w:val="555555"/>
                <w:sz w:val="20"/>
                <w:szCs w:val="20"/>
              </w:rPr>
              <w:t xml:space="preserve">Full album stream — one continuous upload of all 7 tracks in sequence</w:t>
            </w:r>
          </w:p>
          <w:p>
            <w:pPr>
              <w:pStyle w:val="ListParagraph"/>
              <w:numPr>
                <w:ilvl w:val="0"/>
                <w:numId w:val="3"/>
              </w:numPr>
              <w:spacing w:after="30" w:before="30"/>
            </w:pPr>
            <w:r>
              <w:rPr>
                <w:rFonts w:ascii="Arial" w:cs="Arial" w:eastAsia="Arial" w:hAnsi="Arial"/>
                <w:color w:val="555555"/>
                <w:sz w:val="20"/>
                <w:szCs w:val="20"/>
              </w:rPr>
              <w:t xml:space="preserve">Music video for the album's strongest track (the one that best represents the sound)</w:t>
            </w:r>
          </w:p>
        </w:tc>
        <w:tc>
          <w:tcPr>
            <w:tcW w:type="dxa" w:w="100"/>
            <w:tcBorders>
              <w:top w:val="none" w:color="FFFFFF" w:sz="0"/>
              <w:left w:val="none" w:color="FFFFFF" w:sz="0"/>
              <w:bottom w:val="none" w:color="FFFFFF" w:sz="0"/>
              <w:right w:val="none" w:color="FFFFFF" w:sz="0"/>
            </w:tcBorders>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2</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Acoustic &amp; Live Sessions</w:t>
            </w:r>
          </w:p>
          <w:p>
            <w:pPr>
              <w:spacing w:after="80" w:before="0"/>
            </w:pPr>
            <w:r>
              <w:rPr>
                <w:rFonts w:ascii="Arial" w:cs="Arial" w:eastAsia="Arial" w:hAnsi="Arial"/>
                <w:color w:val="333333"/>
                <w:sz w:val="21"/>
                <w:szCs w:val="21"/>
              </w:rPr>
              <w:t xml:space="preserve">The most powerful content an independent artist can put on YouTube. An acoustic performance — raw, real, one camera — builds more trust and connection than any produced music video. The audience of this project craves this format.</w:t>
            </w:r>
          </w:p>
          <w:p>
            <w:pPr>
              <w:pStyle w:val="ListParagraph"/>
              <w:numPr>
                <w:ilvl w:val="0"/>
                <w:numId w:val="3"/>
              </w:numPr>
              <w:spacing w:after="30" w:before="30"/>
            </w:pPr>
            <w:r>
              <w:rPr>
                <w:rFonts w:ascii="Arial" w:cs="Arial" w:eastAsia="Arial" w:hAnsi="Arial"/>
                <w:color w:val="555555"/>
                <w:sz w:val="20"/>
                <w:szCs w:val="20"/>
              </w:rPr>
              <w:t xml:space="preserve">A one-camera acoustic performance of one song per month — candle-lit, minimal, no talking just music</w:t>
            </w:r>
          </w:p>
          <w:p>
            <w:pPr>
              <w:pStyle w:val="ListParagraph"/>
              <w:numPr>
                <w:ilvl w:val="0"/>
                <w:numId w:val="3"/>
              </w:numPr>
              <w:spacing w:after="30" w:before="30"/>
            </w:pPr>
            <w:r>
              <w:rPr>
                <w:rFonts w:ascii="Arial" w:cs="Arial" w:eastAsia="Arial" w:hAnsi="Arial"/>
                <w:color w:val="555555"/>
                <w:sz w:val="20"/>
                <w:szCs w:val="20"/>
              </w:rPr>
              <w:t xml:space="preserve">A 'session' video: 2 to 3 songs back to back, filmed in a single sitting, no breaks, no edits</w:t>
            </w:r>
          </w:p>
          <w:p>
            <w:pPr>
              <w:pStyle w:val="ListParagraph"/>
              <w:numPr>
                <w:ilvl w:val="0"/>
                <w:numId w:val="3"/>
              </w:numPr>
              <w:spacing w:after="30" w:before="30"/>
            </w:pPr>
            <w:r>
              <w:rPr>
                <w:rFonts w:ascii="Arial" w:cs="Arial" w:eastAsia="Arial" w:hAnsi="Arial"/>
                <w:color w:val="555555"/>
                <w:sz w:val="20"/>
                <w:szCs w:val="20"/>
              </w:rPr>
              <w:t xml:space="preserve">A performance from a real location: a church, a forest, a stone building — somewhere that fits the aesthetic</w:t>
            </w:r>
          </w:p>
          <w:p>
            <w:pPr>
              <w:pStyle w:val="ListParagraph"/>
              <w:numPr>
                <w:ilvl w:val="0"/>
                <w:numId w:val="3"/>
              </w:numPr>
              <w:spacing w:after="30" w:before="30"/>
            </w:pPr>
            <w:r>
              <w:rPr>
                <w:rFonts w:ascii="Arial" w:cs="Arial" w:eastAsia="Arial" w:hAnsi="Arial"/>
                <w:color w:val="555555"/>
                <w:sz w:val="20"/>
                <w:szCs w:val="20"/>
              </w:rPr>
              <w:t xml:space="preserve">A full acoustic run-through of the album — filmed in one session, uploaded as a single video</w:t>
            </w:r>
          </w:p>
        </w:tc>
        <w:tc>
          <w:tcPr>
            <w:tcW w:type="dxa" w:w="100"/>
            <w:tcBorders>
              <w:top w:val="none" w:color="FFFFFF" w:sz="0"/>
              <w:left w:val="none" w:color="FFFFFF" w:sz="0"/>
              <w:bottom w:val="none" w:color="FFFFFF" w:sz="0"/>
              <w:right w:val="none" w:color="FFFFFF" w:sz="0"/>
            </w:tcBorders>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3</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The Story — Documentary &amp; Behind the Scenes</w:t>
            </w:r>
          </w:p>
          <w:p>
            <w:pPr>
              <w:spacing w:after="80" w:before="0"/>
            </w:pPr>
            <w:r>
              <w:rPr>
                <w:rFonts w:ascii="Arial" w:cs="Arial" w:eastAsia="Arial" w:hAnsi="Arial"/>
                <w:color w:val="333333"/>
                <w:sz w:val="21"/>
                <w:szCs w:val="21"/>
              </w:rPr>
              <w:t xml:space="preserve">YouTube audiences invest in the person behind the music. A short documentary on what Elders at the Gate is, why it was made, and what the album Devotion is about — this is the single most powerful piece of content to upload in the first 90 days.</w:t>
            </w:r>
          </w:p>
          <w:p>
            <w:pPr>
              <w:pStyle w:val="ListParagraph"/>
              <w:numPr>
                <w:ilvl w:val="0"/>
                <w:numId w:val="3"/>
              </w:numPr>
              <w:spacing w:after="30" w:before="30"/>
            </w:pPr>
            <w:r>
              <w:rPr>
                <w:rFonts w:ascii="Arial" w:cs="Arial" w:eastAsia="Arial" w:hAnsi="Arial"/>
                <w:color w:val="555555"/>
                <w:sz w:val="20"/>
                <w:szCs w:val="20"/>
              </w:rPr>
              <w:t xml:space="preserve">A 5 to 10 minute 'About the Project' video: who is behind this, what is the sound, why does it exist</w:t>
            </w:r>
          </w:p>
          <w:p>
            <w:pPr>
              <w:pStyle w:val="ListParagraph"/>
              <w:numPr>
                <w:ilvl w:val="0"/>
                <w:numId w:val="3"/>
              </w:numPr>
              <w:spacing w:after="30" w:before="30"/>
            </w:pPr>
            <w:r>
              <w:rPr>
                <w:rFonts w:ascii="Arial" w:cs="Arial" w:eastAsia="Arial" w:hAnsi="Arial"/>
                <w:color w:val="555555"/>
                <w:sz w:val="20"/>
                <w:szCs w:val="20"/>
              </w:rPr>
              <w:t xml:space="preserve">A 'Making of Devotion' short documentary — the recording process, the decisions, the spiritual weight of it</w:t>
            </w:r>
          </w:p>
          <w:p>
            <w:pPr>
              <w:pStyle w:val="ListParagraph"/>
              <w:numPr>
                <w:ilvl w:val="0"/>
                <w:numId w:val="3"/>
              </w:numPr>
              <w:spacing w:after="30" w:before="30"/>
            </w:pPr>
            <w:r>
              <w:rPr>
                <w:rFonts w:ascii="Arial" w:cs="Arial" w:eastAsia="Arial" w:hAnsi="Arial"/>
                <w:color w:val="555555"/>
                <w:sz w:val="20"/>
                <w:szCs w:val="20"/>
              </w:rPr>
              <w:t xml:space="preserve">A 'Track by Track' video: the artist speaking directly to camera about each song, what it means, what scripture or experience drove it</w:t>
            </w:r>
          </w:p>
          <w:p>
            <w:pPr>
              <w:pStyle w:val="ListParagraph"/>
              <w:numPr>
                <w:ilvl w:val="0"/>
                <w:numId w:val="3"/>
              </w:numPr>
              <w:spacing w:after="30" w:before="30"/>
            </w:pPr>
            <w:r>
              <w:rPr>
                <w:rFonts w:ascii="Arial" w:cs="Arial" w:eastAsia="Arial" w:hAnsi="Arial"/>
                <w:color w:val="555555"/>
                <w:sz w:val="20"/>
                <w:szCs w:val="20"/>
              </w:rPr>
              <w:t xml:space="preserve">A 'Why I Make Music This Way' video — the theological and artistic case for Celtic/Gothic Christian music</w:t>
            </w:r>
          </w:p>
        </w:tc>
        <w:tc>
          <w:tcPr>
            <w:tcW w:type="dxa" w:w="100"/>
            <w:tcBorders>
              <w:top w:val="none" w:color="FFFFFF" w:sz="0"/>
              <w:left w:val="none" w:color="FFFFFF" w:sz="0"/>
              <w:bottom w:val="none" w:color="FFFFFF" w:sz="0"/>
              <w:right w:val="none" w:color="FFFFFF" w:sz="0"/>
            </w:tcBorders>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4</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Shorts — Discovery Engine</w:t>
            </w:r>
          </w:p>
          <w:p>
            <w:pPr>
              <w:spacing w:after="80" w:before="0"/>
            </w:pPr>
            <w:r>
              <w:rPr>
                <w:rFonts w:ascii="Arial" w:cs="Arial" w:eastAsia="Arial" w:hAnsi="Arial"/>
                <w:color w:val="333333"/>
                <w:sz w:val="21"/>
                <w:szCs w:val="21"/>
              </w:rPr>
              <w:t xml:space="preserve">YouTube Shorts are the fastest way to reach new people who have never heard of the project. They are separate from the main channel content but feed directly into it. Post Shorts consistently to get the algorithm to push the channel.</w:t>
            </w:r>
          </w:p>
          <w:p>
            <w:pPr>
              <w:pStyle w:val="ListParagraph"/>
              <w:numPr>
                <w:ilvl w:val="0"/>
                <w:numId w:val="3"/>
              </w:numPr>
              <w:spacing w:after="30" w:before="30"/>
            </w:pPr>
            <w:r>
              <w:rPr>
                <w:rFonts w:ascii="Arial" w:cs="Arial" w:eastAsia="Arial" w:hAnsi="Arial"/>
                <w:color w:val="555555"/>
                <w:sz w:val="20"/>
                <w:szCs w:val="20"/>
              </w:rPr>
              <w:t xml:space="preserve">A 30-second clip of the most striking lyric or musical moment from each track</w:t>
            </w:r>
          </w:p>
          <w:p>
            <w:pPr>
              <w:pStyle w:val="ListParagraph"/>
              <w:numPr>
                <w:ilvl w:val="0"/>
                <w:numId w:val="3"/>
              </w:numPr>
              <w:spacing w:after="30" w:before="30"/>
            </w:pPr>
            <w:r>
              <w:rPr>
                <w:rFonts w:ascii="Arial" w:cs="Arial" w:eastAsia="Arial" w:hAnsi="Arial"/>
                <w:color w:val="555555"/>
                <w:sz w:val="20"/>
                <w:szCs w:val="20"/>
              </w:rPr>
              <w:t xml:space="preserve">A 15-second candle-lit instrument moment — no talking, pure sound and image</w:t>
            </w:r>
          </w:p>
          <w:p>
            <w:pPr>
              <w:pStyle w:val="ListParagraph"/>
              <w:numPr>
                <w:ilvl w:val="0"/>
                <w:numId w:val="3"/>
              </w:numPr>
              <w:spacing w:after="30" w:before="30"/>
            </w:pPr>
            <w:r>
              <w:rPr>
                <w:rFonts w:ascii="Arial" w:cs="Arial" w:eastAsia="Arial" w:hAnsi="Arial"/>
                <w:color w:val="555555"/>
                <w:sz w:val="20"/>
                <w:szCs w:val="20"/>
              </w:rPr>
              <w:t xml:space="preserve">A 'Did you know this lyric means...' Short — one line, explained in 20 seconds</w:t>
            </w:r>
          </w:p>
          <w:p>
            <w:pPr>
              <w:pStyle w:val="ListParagraph"/>
              <w:numPr>
                <w:ilvl w:val="0"/>
                <w:numId w:val="3"/>
              </w:numPr>
              <w:spacing w:after="30" w:before="30"/>
            </w:pPr>
            <w:r>
              <w:rPr>
                <w:rFonts w:ascii="Arial" w:cs="Arial" w:eastAsia="Arial" w:hAnsi="Arial"/>
                <w:color w:val="555555"/>
                <w:sz w:val="20"/>
                <w:szCs w:val="20"/>
              </w:rPr>
              <w:t xml:space="preserve">A 'first time hearing this' reaction invitation — play 15 seconds of a song and end with 'Full track linked above'</w:t>
            </w:r>
          </w:p>
        </w:tc>
        <w:tc>
          <w:tcPr>
            <w:tcW w:type="dxa" w:w="100"/>
            <w:tcBorders>
              <w:top w:val="none" w:color="FFFFFF" w:sz="0"/>
              <w:left w:val="none" w:color="FFFFFF" w:sz="0"/>
              <w:bottom w:val="none" w:color="FFFFFF" w:sz="0"/>
              <w:right w:val="none" w:color="FFFFFF" w:sz="0"/>
            </w:tcBorders>
          </w:tcPr>
          <w:p/>
        </w:tc>
      </w:tr>
    </w:tbl>
    <w:p>
      <w:r>
        <w:t xml:space="preserve"/>
      </w:r>
    </w:p>
    <w:p>
      <w:pPr>
        <w:pBdr>
          <w:bottom w:val="single" w:color="2D4A3E"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3A2A" w:val="clear"/>
            <w:tcMar>
              <w:top w:type="dxa" w:w="200"/>
              <w:left w:type="dxa" w:w="360"/>
              <w:bottom w:type="dxa" w:w="200"/>
              <w:right w:type="dxa" w:w="360"/>
            </w:tcMar>
          </w:tcPr>
          <w:p>
            <w:r>
              <w:rPr>
                <w:rFonts w:ascii="Georgia" w:cs="Georgia" w:eastAsia="Georgia" w:hAnsi="Georgia"/>
                <w:b/>
                <w:bCs/>
                <w:color w:val="FFFFFF"/>
                <w:sz w:val="32"/>
                <w:szCs w:val="32"/>
              </w:rPr>
              <w:t xml:space="preserve">CONTENT STRUCTURE — HOW EACH VIDEO IS BUILT</w:t>
            </w:r>
          </w:p>
        </w:tc>
      </w:tr>
    </w:tbl>
    <w:p>
      <w:r>
        <w:t xml:space="preserve"/>
      </w:r>
    </w:p>
    <w:p>
      <w:pPr>
        <w:spacing w:after="60" w:before="200"/>
      </w:pPr>
      <w:r>
        <w:rPr>
          <w:rFonts w:ascii="Georgia" w:cs="Georgia" w:eastAsia="Georgia" w:hAnsi="Georgia"/>
          <w:b/>
          <w:bCs/>
          <w:color w:val="6B3A2A"/>
          <w:sz w:val="24"/>
          <w:szCs w:val="24"/>
        </w:rPr>
        <w:t xml:space="preserve">Lyric Videos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Length</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Full song length — do not cut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Visual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Atmospheric footage (nature, stone, fire, mist) or simple text on dark background. The visual should feel like the music.</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Title Format</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Song Name — Elders at the Gate (Lyric Video) | Album: Devotion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lyrics in the description. Streaming links (Spotify, Apple Music). Short bio. Social links. This is what gets the video discovered on search.</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Thumbnail</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One lyric line, dark background, moody — consistent template across all lyric videos</w:t>
            </w:r>
          </w:p>
        </w:tc>
      </w:tr>
    </w:tbl>
    <w:p>
      <w:r>
        <w:t xml:space="preserve"/>
      </w:r>
    </w:p>
    <w:p>
      <w:pPr>
        <w:spacing w:after="60" w:before="200"/>
      </w:pPr>
      <w:r>
        <w:rPr>
          <w:rFonts w:ascii="Georgia" w:cs="Georgia" w:eastAsia="Georgia" w:hAnsi="Georgia"/>
          <w:b/>
          <w:bCs/>
          <w:color w:val="6B3A2A"/>
          <w:sz w:val="24"/>
          <w:szCs w:val="24"/>
        </w:rPr>
        <w:t xml:space="preserve">Acoustic Sessions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Length</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One song: 3 to 6 minutes. Multi-song session: up to 20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Setup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 camera, static shot. One or two candles or a lamp. The imperfection is the point — do not over-produce this.</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Intro</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No long talking intro. Maybe 15 seconds of natural ambience, then the music starts.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Outro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After the last note fades, 5 to 10 seconds of silence, then a simple text card: 'Devotion — available now on Spotify &amp; Apple Music'</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Title Format</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Song Name (Acoustic Session) — Elders at the Gate</w:t>
            </w:r>
          </w:p>
        </w:tc>
      </w:tr>
    </w:tbl>
    <w:p>
      <w:r>
        <w:t xml:space="preserve"/>
      </w:r>
    </w:p>
    <w:p>
      <w:pPr>
        <w:spacing w:after="60" w:before="200"/>
      </w:pPr>
      <w:r>
        <w:rPr>
          <w:rFonts w:ascii="Georgia" w:cs="Georgia" w:eastAsia="Georgia" w:hAnsi="Georgia"/>
          <w:b/>
          <w:bCs/>
          <w:color w:val="6B3A2A"/>
          <w:sz w:val="24"/>
          <w:szCs w:val="24"/>
        </w:rPr>
        <w:t xml:space="preserve">YouTube Shorts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Length</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15 to 45 seconds. 30 is the sweet spot.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First Frame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hook lands in the first frame. A lyric already on screen. An instrument already playing. Not a title card.</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Captions</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Add auto-captions or burn them in. Most Shorts are watched on mute.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End Screen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text overlay: 'Full song on the channel — link in description'</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Posting Frequency</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3 to 4 Shorts per week during launch. They replenish the algorithm even on weeks with no long-form upload.</w:t>
            </w:r>
          </w:p>
        </w:tc>
      </w:tr>
    </w:tbl>
    <w:p>
      <w:r>
        <w:t xml:space="preserve"/>
      </w:r>
    </w:p>
    <w:p>
      <w:pPr>
        <w:pBdr>
          <w:bottom w:val="single" w:color="2D4A3E"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4A3E" w:val="clear"/>
            <w:tcMar>
              <w:top w:type="dxa" w:w="200"/>
              <w:left w:type="dxa" w:w="360"/>
              <w:bottom w:type="dxa" w:w="200"/>
              <w:right w:type="dxa" w:w="360"/>
            </w:tcMar>
          </w:tcPr>
          <w:p>
            <w:r>
              <w:rPr>
                <w:rFonts w:ascii="Georgia" w:cs="Georgia" w:eastAsia="Georgia" w:hAnsi="Georgia"/>
                <w:b/>
                <w:bCs/>
                <w:color w:val="FFFFFF"/>
                <w:sz w:val="32"/>
                <w:szCs w:val="32"/>
              </w:rPr>
              <w:t xml:space="preserve">NUANCES — WHAT MAKES YOUTUBE WORK FOR THIS ARTIST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YouTube is a search engine first, social media second.</w:t>
            </w:r>
          </w:p>
          <w:p>
            <w:r>
              <w:rPr>
                <w:rFonts w:ascii="Arial" w:cs="Arial" w:eastAsia="Arial" w:hAnsi="Arial"/>
                <w:color w:val="444444"/>
                <w:sz w:val="20"/>
                <w:szCs w:val="20"/>
              </w:rPr>
              <w:t xml:space="preserve">Every title, description, and tag needs to be written for how someone would search for this music. Not just 'Devotion' — but 'Celtic Christian folk music,' 'Southern Gothic worship,' 'contemplative Christian music,' 'Christian folk music 2026.' Write every description like you are helping someone who doesn't know the project find 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The 'About the Project' video is the most important upload of the year.</w:t>
            </w:r>
          </w:p>
          <w:p>
            <w:r>
              <w:rPr>
                <w:rFonts w:ascii="Arial" w:cs="Arial" w:eastAsia="Arial" w:hAnsi="Arial"/>
                <w:color w:val="444444"/>
                <w:sz w:val="20"/>
                <w:szCs w:val="20"/>
              </w:rPr>
              <w:t xml:space="preserve">New visitors to the channel need to understand what this project is within 60 seconds of landing. A well-made 5 to 8 minute introduction video — who is behind it, what it sounds like, what it is for — becomes the channel trailer and does the selling for every other piece of content.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Consistency beats quality in the first 6 months.</w:t>
            </w:r>
          </w:p>
          <w:p>
            <w:r>
              <w:rPr>
                <w:rFonts w:ascii="Arial" w:cs="Arial" w:eastAsia="Arial" w:hAnsi="Arial"/>
                <w:color w:val="444444"/>
                <w:sz w:val="20"/>
                <w:szCs w:val="20"/>
              </w:rPr>
              <w:t xml:space="preserve">The algorithm rewards channels that upload regularly. A good video every week beats a perfect video every month. In the early days, Shorts cover the gaps between long-form uploads — use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The description is the conversion tool.</w:t>
            </w:r>
          </w:p>
          <w:p>
            <w:r>
              <w:rPr>
                <w:rFonts w:ascii="Arial" w:cs="Arial" w:eastAsia="Arial" w:hAnsi="Arial"/>
                <w:color w:val="444444"/>
                <w:sz w:val="20"/>
                <w:szCs w:val="20"/>
              </w:rPr>
              <w:t xml:space="preserve">Every YouTube video description should have: full lyrics (for lyric videos), streaming links, a one-paragraph bio, social links, and a direct ask — 'Subscribe for new music every week.' This is what turns a viewer into a follower.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Playlists organize the library and keep people watching longer.</w:t>
            </w:r>
          </w:p>
          <w:p>
            <w:r>
              <w:rPr>
                <w:rFonts w:ascii="Arial" w:cs="Arial" w:eastAsia="Arial" w:hAnsi="Arial"/>
                <w:color w:val="444444"/>
                <w:sz w:val="20"/>
                <w:szCs w:val="20"/>
              </w:rPr>
              <w:t xml:space="preserve">Create playlists from Day One: 'Devotion — Full Album,' 'Acoustic Sessions,' 'Lyric Videos,' 'Shorts.' A viewer who finishes one video and sees a playlist of three more is three times as likely to stay on the channel. Watch time is what the algorithm measures.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10101" w:sz="12"/>
              <w:right w:val="none" w:color="FFFFFF" w:sz="0"/>
            </w:tcBorders>
            <w:shd w:fill="1A1A2E" w:val="clear"/>
            <w:tcMar>
              <w:top w:type="dxa" w:w="240"/>
              <w:left w:type="dxa" w:w="360"/>
              <w:bottom w:type="dxa" w:w="200"/>
              <w:right w:type="dxa" w:w="360"/>
            </w:tcMar>
          </w:tcPr>
          <w:p>
            <w:r>
              <w:rPr>
                <w:rFonts w:ascii="Georgia" w:cs="Georgia" w:eastAsia="Georgia" w:hAnsi="Georgia"/>
                <w:b/>
                <w:bCs/>
                <w:color w:val="FFFFFF"/>
                <w:sz w:val="40"/>
                <w:szCs w:val="40"/>
              </w:rPr>
              <w:t xml:space="preserve">♪  TIKTOK</w:t>
            </w:r>
          </w:p>
          <w:p>
            <w:pPr>
              <w:spacing w:after="0" w:before="40"/>
            </w:pPr>
            <w:r>
              <w:rPr>
                <w:rFonts w:ascii="Arial" w:cs="Arial" w:eastAsia="Arial" w:hAnsi="Arial"/>
                <w:i/>
                <w:iCs/>
                <w:color w:val="CFC8BC"/>
                <w:sz w:val="22"/>
                <w:szCs w:val="22"/>
              </w:rPr>
              <w:t xml:space="preserve">Where discovery happens at speed. Raw, immediate, and the fastest path to a new audience.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4A3E" w:val="clear"/>
            <w:tcMar>
              <w:top w:type="dxa" w:w="200"/>
              <w:left w:type="dxa" w:w="360"/>
              <w:bottom w:type="dxa" w:w="200"/>
              <w:right w:type="dxa" w:w="360"/>
            </w:tcMar>
          </w:tcPr>
          <w:p>
            <w:r>
              <w:rPr>
                <w:rFonts w:ascii="Georgia" w:cs="Georgia" w:eastAsia="Georgia" w:hAnsi="Georgia"/>
                <w:b/>
                <w:bCs/>
                <w:color w:val="FFFFFF"/>
                <w:sz w:val="32"/>
                <w:szCs w:val="32"/>
              </w:rPr>
              <w:t xml:space="preserve">CONTENT PILLARS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1</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The Sound — Music First Content</w:t>
            </w:r>
          </w:p>
          <w:p>
            <w:pPr>
              <w:spacing w:after="80" w:before="0"/>
            </w:pPr>
            <w:r>
              <w:rPr>
                <w:rFonts w:ascii="Arial" w:cs="Arial" w:eastAsia="Arial" w:hAnsi="Arial"/>
                <w:color w:val="333333"/>
                <w:sz w:val="21"/>
                <w:szCs w:val="21"/>
              </w:rPr>
              <w:t xml:space="preserve">TikTok is an audio-visual platform and the algorithm heavily weights content that uses original or strong audio. The music of Elders at the Gate — atmospheric, weighted, distinctive — can cut through a feed of generic content precisely because it sounds different.</w:t>
            </w:r>
          </w:p>
          <w:p>
            <w:pPr>
              <w:pStyle w:val="ListParagraph"/>
              <w:numPr>
                <w:ilvl w:val="0"/>
                <w:numId w:val="3"/>
              </w:numPr>
              <w:spacing w:after="30" w:before="30"/>
            </w:pPr>
            <w:r>
              <w:rPr>
                <w:rFonts w:ascii="Arial" w:cs="Arial" w:eastAsia="Arial" w:hAnsi="Arial"/>
                <w:color w:val="555555"/>
                <w:sz w:val="20"/>
                <w:szCs w:val="20"/>
              </w:rPr>
              <w:t xml:space="preserve">A 15 to 30 second clip of the most hypnotic or striking moment in each track — not the first chorus, the best moment</w:t>
            </w:r>
          </w:p>
          <w:p>
            <w:pPr>
              <w:pStyle w:val="ListParagraph"/>
              <w:numPr>
                <w:ilvl w:val="0"/>
                <w:numId w:val="3"/>
              </w:numPr>
              <w:spacing w:after="30" w:before="30"/>
            </w:pPr>
            <w:r>
              <w:rPr>
                <w:rFonts w:ascii="Arial" w:cs="Arial" w:eastAsia="Arial" w:hAnsi="Arial"/>
                <w:color w:val="555555"/>
                <w:sz w:val="20"/>
                <w:szCs w:val="20"/>
              </w:rPr>
              <w:t xml:space="preserve">A raw performance clip: one candle, one instrument, one take, no edits</w:t>
            </w:r>
          </w:p>
          <w:p>
            <w:pPr>
              <w:pStyle w:val="ListParagraph"/>
              <w:numPr>
                <w:ilvl w:val="0"/>
                <w:numId w:val="3"/>
              </w:numPr>
              <w:spacing w:after="30" w:before="30"/>
            </w:pPr>
            <w:r>
              <w:rPr>
                <w:rFonts w:ascii="Arial" w:cs="Arial" w:eastAsia="Arial" w:hAnsi="Arial"/>
                <w:color w:val="555555"/>
                <w:sz w:val="20"/>
                <w:szCs w:val="20"/>
              </w:rPr>
              <w:t xml:space="preserve">Add the album tracks as TikTok sounds so other creators can use them — this is free, compounding distribution</w:t>
            </w:r>
          </w:p>
          <w:p>
            <w:pPr>
              <w:pStyle w:val="ListParagraph"/>
              <w:numPr>
                <w:ilvl w:val="0"/>
                <w:numId w:val="3"/>
              </w:numPr>
              <w:spacing w:after="30" w:before="30"/>
            </w:pPr>
            <w:r>
              <w:rPr>
                <w:rFonts w:ascii="Arial" w:cs="Arial" w:eastAsia="Arial" w:hAnsi="Arial"/>
                <w:color w:val="555555"/>
                <w:sz w:val="20"/>
                <w:szCs w:val="20"/>
              </w:rPr>
              <w:t xml:space="preserve">A 'listen to the last 20 seconds of this song' video — tease the ending, drive curiosity about the full track</w:t>
            </w:r>
          </w:p>
        </w:tc>
        <w:tc>
          <w:tcPr>
            <w:tcW w:type="dxa" w:w="100"/>
            <w:tcBorders>
              <w:top w:val="none" w:color="FFFFFF" w:sz="0"/>
              <w:left w:val="none" w:color="FFFFFF" w:sz="0"/>
              <w:bottom w:val="none" w:color="FFFFFF" w:sz="0"/>
              <w:right w:val="none" w:color="FFFFFF" w:sz="0"/>
            </w:tcBorders>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2</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The Revelation — Lyric &amp; Meaning Content</w:t>
            </w:r>
          </w:p>
          <w:p>
            <w:pPr>
              <w:spacing w:after="80" w:before="0"/>
            </w:pPr>
            <w:r>
              <w:rPr>
                <w:rFonts w:ascii="Arial" w:cs="Arial" w:eastAsia="Arial" w:hAnsi="Arial"/>
                <w:color w:val="333333"/>
                <w:sz w:val="21"/>
                <w:szCs w:val="21"/>
              </w:rPr>
              <w:t xml:space="preserve">TikTok's #ChristianTikTok and #BookTok-adjacent communities respond powerfully to content that reveals meaning — the story behind a lyric, the Scripture that a song came from, the question the music is asking. This is educational but emotional, which is the most shareable combination on TikTok.</w:t>
            </w:r>
          </w:p>
          <w:p>
            <w:pPr>
              <w:pStyle w:val="ListParagraph"/>
              <w:numPr>
                <w:ilvl w:val="0"/>
                <w:numId w:val="3"/>
              </w:numPr>
              <w:spacing w:after="30" w:before="30"/>
            </w:pPr>
            <w:r>
              <w:rPr>
                <w:rFonts w:ascii="Arial" w:cs="Arial" w:eastAsia="Arial" w:hAnsi="Arial"/>
                <w:color w:val="555555"/>
                <w:sz w:val="20"/>
                <w:szCs w:val="20"/>
              </w:rPr>
              <w:t xml:space="preserve">A 'this lyric was written because...' video — talking head, direct to camera, under 45 seconds, completely honest</w:t>
            </w:r>
          </w:p>
          <w:p>
            <w:pPr>
              <w:pStyle w:val="ListParagraph"/>
              <w:numPr>
                <w:ilvl w:val="0"/>
                <w:numId w:val="3"/>
              </w:numPr>
              <w:spacing w:after="30" w:before="30"/>
            </w:pPr>
            <w:r>
              <w:rPr>
                <w:rFonts w:ascii="Arial" w:cs="Arial" w:eastAsia="Arial" w:hAnsi="Arial"/>
                <w:color w:val="555555"/>
                <w:sz w:val="20"/>
                <w:szCs w:val="20"/>
              </w:rPr>
              <w:t xml:space="preserve">A 'what this line actually means' breakdown — show the lyric on screen, speak to what it comes from</w:t>
            </w:r>
          </w:p>
          <w:p>
            <w:pPr>
              <w:pStyle w:val="ListParagraph"/>
              <w:numPr>
                <w:ilvl w:val="0"/>
                <w:numId w:val="3"/>
              </w:numPr>
              <w:spacing w:after="30" w:before="30"/>
            </w:pPr>
            <w:r>
              <w:rPr>
                <w:rFonts w:ascii="Arial" w:cs="Arial" w:eastAsia="Arial" w:hAnsi="Arial"/>
                <w:color w:val="555555"/>
                <w:sz w:val="20"/>
                <w:szCs w:val="20"/>
              </w:rPr>
              <w:t xml:space="preserve">A Scripture + lyric pairing — display both on screen, read both aloud, say nothing else</w:t>
            </w:r>
          </w:p>
          <w:p>
            <w:pPr>
              <w:pStyle w:val="ListParagraph"/>
              <w:numPr>
                <w:ilvl w:val="0"/>
                <w:numId w:val="3"/>
              </w:numPr>
              <w:spacing w:after="30" w:before="30"/>
            </w:pPr>
            <w:r>
              <w:rPr>
                <w:rFonts w:ascii="Arial" w:cs="Arial" w:eastAsia="Arial" w:hAnsi="Arial"/>
                <w:color w:val="555555"/>
                <w:sz w:val="20"/>
                <w:szCs w:val="20"/>
              </w:rPr>
              <w:t xml:space="preserve">A 'the question this whole album is asking' video — frame the theological weight of Devotion in plain language</w:t>
            </w:r>
          </w:p>
        </w:tc>
        <w:tc>
          <w:tcPr>
            <w:tcW w:type="dxa" w:w="100"/>
            <w:tcBorders>
              <w:top w:val="none" w:color="FFFFFF" w:sz="0"/>
              <w:left w:val="none" w:color="FFFFFF" w:sz="0"/>
              <w:bottom w:val="none" w:color="FFFFFF" w:sz="0"/>
              <w:right w:val="none" w:color="FFFFFF" w:sz="0"/>
            </w:tcBorders>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3</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The Atmosphere — Aesthetic &amp; Mood Content</w:t>
            </w:r>
          </w:p>
          <w:p>
            <w:pPr>
              <w:spacing w:after="80" w:before="0"/>
            </w:pPr>
            <w:r>
              <w:rPr>
                <w:rFonts w:ascii="Arial" w:cs="Arial" w:eastAsia="Arial" w:hAnsi="Arial"/>
                <w:color w:val="333333"/>
                <w:sz w:val="21"/>
                <w:szCs w:val="21"/>
              </w:rPr>
              <w:t xml:space="preserve">TikTok's aesthetic communities — dark academia, cottagecore, Celtic heritage, moody Christianity — are large, active, and underserved by serious music. Content that looks and sounds like Elders at the Gate already fits these communities without forcing it.</w:t>
            </w:r>
          </w:p>
          <w:p>
            <w:pPr>
              <w:pStyle w:val="ListParagraph"/>
              <w:numPr>
                <w:ilvl w:val="0"/>
                <w:numId w:val="3"/>
              </w:numPr>
              <w:spacing w:after="30" w:before="30"/>
            </w:pPr>
            <w:r>
              <w:rPr>
                <w:rFonts w:ascii="Arial" w:cs="Arial" w:eastAsia="Arial" w:hAnsi="Arial"/>
                <w:color w:val="555555"/>
                <w:sz w:val="20"/>
                <w:szCs w:val="20"/>
              </w:rPr>
              <w:t xml:space="preserve">A 30-second moodboard video: cuts of candlelight, old stone, open fields, manuscript text — set to the music</w:t>
            </w:r>
          </w:p>
          <w:p>
            <w:pPr>
              <w:pStyle w:val="ListParagraph"/>
              <w:numPr>
                <w:ilvl w:val="0"/>
                <w:numId w:val="3"/>
              </w:numPr>
              <w:spacing w:after="30" w:before="30"/>
            </w:pPr>
            <w:r>
              <w:rPr>
                <w:rFonts w:ascii="Arial" w:cs="Arial" w:eastAsia="Arial" w:hAnsi="Arial"/>
                <w:color w:val="555555"/>
                <w:sz w:val="20"/>
                <w:szCs w:val="20"/>
              </w:rPr>
              <w:t xml:space="preserve">A 'music for...' video: 'music for when faith feels like a long winter' — let the track play under the title text</w:t>
            </w:r>
          </w:p>
          <w:p>
            <w:pPr>
              <w:pStyle w:val="ListParagraph"/>
              <w:numPr>
                <w:ilvl w:val="0"/>
                <w:numId w:val="3"/>
              </w:numPr>
              <w:spacing w:after="30" w:before="30"/>
            </w:pPr>
            <w:r>
              <w:rPr>
                <w:rFonts w:ascii="Arial" w:cs="Arial" w:eastAsia="Arial" w:hAnsi="Arial"/>
                <w:color w:val="555555"/>
                <w:sz w:val="20"/>
                <w:szCs w:val="20"/>
              </w:rPr>
              <w:t xml:space="preserve">A morning or evening atmosphere clip — simple, no talking, music underneath</w:t>
            </w:r>
          </w:p>
          <w:p>
            <w:pPr>
              <w:pStyle w:val="ListParagraph"/>
              <w:numPr>
                <w:ilvl w:val="0"/>
                <w:numId w:val="3"/>
              </w:numPr>
              <w:spacing w:after="30" w:before="30"/>
            </w:pPr>
            <w:r>
              <w:rPr>
                <w:rFonts w:ascii="Arial" w:cs="Arial" w:eastAsia="Arial" w:hAnsi="Arial"/>
                <w:color w:val="555555"/>
                <w:sz w:val="20"/>
                <w:szCs w:val="20"/>
              </w:rPr>
              <w:t xml:space="preserve">A 'play this in your church's prayer room' or 'put this on while you read your Bible' video — practical and mood-setting</w:t>
            </w:r>
          </w:p>
        </w:tc>
        <w:tc>
          <w:tcPr>
            <w:tcW w:type="dxa" w:w="100"/>
            <w:tcBorders>
              <w:top w:val="none" w:color="FFFFFF" w:sz="0"/>
              <w:left w:val="none" w:color="FFFFFF" w:sz="0"/>
              <w:bottom w:val="none" w:color="FFFFFF" w:sz="0"/>
              <w:right w:val="none" w:color="FFFFFF" w:sz="0"/>
            </w:tcBorders>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00"/>
        <w:gridCol w:w="100"/>
      </w:tblGrid>
      <w:tr>
        <w:tc>
          <w:tcPr>
            <w:tcW w:type="dxa" w:w="360"/>
            <w:tcBorders>
              <w:top w:val="none" w:color="FFFFFF" w:sz="0"/>
              <w:left w:val="none" w:color="FFFFFF" w:sz="0"/>
              <w:bottom w:val="none" w:color="FFFFFF" w:sz="0"/>
              <w:right w:val="none" w:color="FFFFFF" w:sz="0"/>
            </w:tcBorders>
            <w:shd w:fill="6B3A2A" w:val="clear"/>
            <w:tcMar>
              <w:top w:type="dxa" w:w="120"/>
              <w:left w:type="dxa" w:w="0"/>
              <w:bottom w:type="dxa" w:w="120"/>
              <w:right w:type="dxa" w:w="0"/>
            </w:tcMar>
          </w:tcPr>
          <w:p>
            <w:pPr>
              <w:jc w:val="center"/>
            </w:pPr>
            <w:r>
              <w:rPr>
                <w:rFonts w:ascii="Georgia" w:cs="Georgia" w:eastAsia="Georgia" w:hAnsi="Georgia"/>
                <w:b/>
                <w:bCs/>
                <w:color w:val="FFFFFF"/>
                <w:sz w:val="28"/>
                <w:szCs w:val="28"/>
              </w:rPr>
              <w:t xml:space="preserve">4</w:t>
            </w:r>
          </w:p>
        </w:tc>
        <w:tc>
          <w:tcPr>
            <w:tcW w:type="dxa" w:w="8900"/>
            <w:tcBorders>
              <w:top w:val="none" w:color="FFFFFF" w:sz="0"/>
              <w:left w:val="none" w:color="FFFFFF" w:sz="0"/>
              <w:bottom w:val="single" w:color="CCCCCC" w:sz="1"/>
              <w:right w:val="none" w:color="FFFFFF" w:sz="0"/>
            </w:tcBorders>
            <w:shd w:fill="F5F0E8" w:val="clear"/>
            <w:tcMar>
              <w:top w:type="dxa" w:w="120"/>
              <w:left w:type="dxa" w:w="200"/>
              <w:bottom w:type="dxa" w:w="140"/>
              <w:right w:type="dxa" w:w="200"/>
            </w:tcMar>
          </w:tcPr>
          <w:p>
            <w:pPr>
              <w:spacing w:after="60" w:before="0"/>
            </w:pPr>
            <w:r>
              <w:rPr>
                <w:rFonts w:ascii="Georgia" w:cs="Georgia" w:eastAsia="Georgia" w:hAnsi="Georgia"/>
                <w:b/>
                <w:bCs/>
                <w:color w:val="2D4A3E"/>
                <w:sz w:val="26"/>
                <w:szCs w:val="26"/>
              </w:rPr>
              <w:t xml:space="preserve">The Hook — Challenge &amp; Conversation Starters</w:t>
            </w:r>
          </w:p>
          <w:p>
            <w:pPr>
              <w:spacing w:after="80" w:before="0"/>
            </w:pPr>
            <w:r>
              <w:rPr>
                <w:rFonts w:ascii="Arial" w:cs="Arial" w:eastAsia="Arial" w:hAnsi="Arial"/>
                <w:color w:val="333333"/>
                <w:sz w:val="21"/>
                <w:szCs w:val="21"/>
              </w:rPr>
              <w:t xml:space="preserve">TikTok rewards content that generates comments, replies, and duets. One post per week should be designed specifically to start a conversation — a bold statement, a genuine question, or an invitation to respond.</w:t>
            </w:r>
          </w:p>
          <w:p>
            <w:pPr>
              <w:pStyle w:val="ListParagraph"/>
              <w:numPr>
                <w:ilvl w:val="0"/>
                <w:numId w:val="3"/>
              </w:numPr>
              <w:spacing w:after="30" w:before="30"/>
            </w:pPr>
            <w:r>
              <w:rPr>
                <w:rFonts w:ascii="Arial" w:cs="Arial" w:eastAsia="Arial" w:hAnsi="Arial"/>
                <w:color w:val="555555"/>
                <w:sz w:val="20"/>
                <w:szCs w:val="20"/>
              </w:rPr>
              <w:t xml:space="preserve">A 'unpopular opinion about Christian music' take — honest, not inflammatory, designed to get 'yes, exactly' comments</w:t>
            </w:r>
          </w:p>
          <w:p>
            <w:pPr>
              <w:pStyle w:val="ListParagraph"/>
              <w:numPr>
                <w:ilvl w:val="0"/>
                <w:numId w:val="3"/>
              </w:numPr>
              <w:spacing w:after="30" w:before="30"/>
            </w:pPr>
            <w:r>
              <w:rPr>
                <w:rFonts w:ascii="Arial" w:cs="Arial" w:eastAsia="Arial" w:hAnsi="Arial"/>
                <w:color w:val="555555"/>
                <w:sz w:val="20"/>
                <w:szCs w:val="20"/>
              </w:rPr>
              <w:t xml:space="preserve">A 'what song do you listen to when faith is hard?' question — then share the answer from Devotion</w:t>
            </w:r>
          </w:p>
          <w:p>
            <w:pPr>
              <w:pStyle w:val="ListParagraph"/>
              <w:numPr>
                <w:ilvl w:val="0"/>
                <w:numId w:val="3"/>
              </w:numPr>
              <w:spacing w:after="30" w:before="30"/>
            </w:pPr>
            <w:r>
              <w:rPr>
                <w:rFonts w:ascii="Arial" w:cs="Arial" w:eastAsia="Arial" w:hAnsi="Arial"/>
                <w:color w:val="555555"/>
                <w:sz w:val="20"/>
                <w:szCs w:val="20"/>
              </w:rPr>
              <w:t xml:space="preserve">A 'stitch this' invitation: play 10 seconds of a track and say 'tell me what image comes to mind'</w:t>
            </w:r>
          </w:p>
          <w:p>
            <w:pPr>
              <w:pStyle w:val="ListParagraph"/>
              <w:numPr>
                <w:ilvl w:val="0"/>
                <w:numId w:val="3"/>
              </w:numPr>
              <w:spacing w:after="30" w:before="30"/>
            </w:pPr>
            <w:r>
              <w:rPr>
                <w:rFonts w:ascii="Arial" w:cs="Arial" w:eastAsia="Arial" w:hAnsi="Arial"/>
                <w:color w:val="555555"/>
                <w:sz w:val="20"/>
                <w:szCs w:val="20"/>
              </w:rPr>
              <w:t xml:space="preserve">A 'name a song that...' format: 'name a song that made you cry in church' — then share one from the album</w:t>
            </w:r>
          </w:p>
        </w:tc>
        <w:tc>
          <w:tcPr>
            <w:tcW w:type="dxa" w:w="100"/>
            <w:tcBorders>
              <w:top w:val="none" w:color="FFFFFF" w:sz="0"/>
              <w:left w:val="none" w:color="FFFFFF" w:sz="0"/>
              <w:bottom w:val="none" w:color="FFFFFF" w:sz="0"/>
              <w:right w:val="none" w:color="FFFFFF" w:sz="0"/>
            </w:tcBorders>
          </w:tcPr>
          <w:p/>
        </w:tc>
      </w:tr>
    </w:tbl>
    <w:p>
      <w:r>
        <w:t xml:space="preserve"/>
      </w:r>
    </w:p>
    <w:p>
      <w:pPr>
        <w:pBdr>
          <w:bottom w:val="single" w:color="2D4A3E"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3A2A" w:val="clear"/>
            <w:tcMar>
              <w:top w:type="dxa" w:w="200"/>
              <w:left w:type="dxa" w:w="360"/>
              <w:bottom w:type="dxa" w:w="200"/>
              <w:right w:type="dxa" w:w="360"/>
            </w:tcMar>
          </w:tcPr>
          <w:p>
            <w:r>
              <w:rPr>
                <w:rFonts w:ascii="Georgia" w:cs="Georgia" w:eastAsia="Georgia" w:hAnsi="Georgia"/>
                <w:b/>
                <w:bCs/>
                <w:color w:val="FFFFFF"/>
                <w:sz w:val="32"/>
                <w:szCs w:val="32"/>
              </w:rPr>
              <w:t xml:space="preserve">CONTENT STRUCTURE — HOW EACH VIDEO IS BUILT</w:t>
            </w:r>
          </w:p>
        </w:tc>
      </w:tr>
    </w:tbl>
    <w:p>
      <w:r>
        <w:t xml:space="preserve"/>
      </w:r>
    </w:p>
    <w:p>
      <w:pPr>
        <w:spacing w:after="60" w:before="200"/>
      </w:pPr>
      <w:r>
        <w:rPr>
          <w:rFonts w:ascii="Georgia" w:cs="Georgia" w:eastAsia="Georgia" w:hAnsi="Georgia"/>
          <w:b/>
          <w:bCs/>
          <w:color w:val="6B3A2A"/>
          <w:sz w:val="24"/>
          <w:szCs w:val="24"/>
        </w:rPr>
        <w:t xml:space="preserve">Performance Clips (Core Format)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Length</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15 to 45 seconds. Cut at the peak moment — don't let it fade 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Opening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Music starts on the first frame. No countdown, no title card. The sound is the hook.</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Visual</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Vertical shot. One light source. Hands, instrument, face — or all three. Do not move the camera. Static shots perform better for atmospheric music.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Text Overlay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Song name at the top. Album name at the bottom. Nothing else during the clip.</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Caption</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One line, real. 'This is what grief sounds like when it still believes.' Then: 'Full song on Spotify — link in bio.'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Sound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using the original track so it becomes a usable TikTok sound. Title it with the song name + artist name.</w:t>
            </w:r>
          </w:p>
        </w:tc>
      </w:tr>
    </w:tbl>
    <w:p>
      <w:r>
        <w:t xml:space="preserve"/>
      </w:r>
    </w:p>
    <w:p>
      <w:pPr>
        <w:spacing w:after="60" w:before="200"/>
      </w:pPr>
      <w:r>
        <w:rPr>
          <w:rFonts w:ascii="Georgia" w:cs="Georgia" w:eastAsia="Georgia" w:hAnsi="Georgia"/>
          <w:b/>
          <w:bCs/>
          <w:color w:val="6B3A2A"/>
          <w:sz w:val="24"/>
          <w:szCs w:val="24"/>
        </w:rPr>
        <w:t xml:space="preserve">Talking Head / Revelation Videos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Length</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30 to 60 seconds. Cut everything that isn't necessary.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First 3 seconds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Start with the conclusion or the most interesting thing. 'This lyric almost didn't make the album.' Then explain why.</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Tone</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Direct, unpolished, honest. Do not script it word for word — speak from knowing the material. TikTok can smell a read 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Background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Atmospheric — a bookshelf, a dim room, outdoors in natural light. Not a clean studio background.</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End</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Land on the lyric or the song name. Let the track play for 3 seconds at the end. Cut.</w:t>
            </w:r>
          </w:p>
        </w:tc>
      </w:tr>
    </w:tbl>
    <w:p>
      <w:r>
        <w:t xml:space="preserve"/>
      </w:r>
    </w:p>
    <w:p>
      <w:pPr>
        <w:spacing w:after="60" w:before="200"/>
      </w:pPr>
      <w:r>
        <w:rPr>
          <w:rFonts w:ascii="Georgia" w:cs="Georgia" w:eastAsia="Georgia" w:hAnsi="Georgia"/>
          <w:b/>
          <w:bCs/>
          <w:color w:val="6B3A2A"/>
          <w:sz w:val="24"/>
          <w:szCs w:val="24"/>
        </w:rPr>
        <w:t xml:space="preserve">Atmosphere / Mood Videos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Length</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15 to 30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Visual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sequence of 4 to 6 cuts — candle, open book, mist, stone, hands, winter tree. No talking. Just images and music.</w:t>
            </w:r>
          </w:p>
        </w:tc>
      </w:tr>
      <w:tr>
        <w:tc>
          <w:tcPr>
            <w:tcW w:type="dxa" w:w="250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b/>
                <w:bCs/>
                <w:color w:val="2D4A3E"/>
                <w:sz w:val="20"/>
                <w:szCs w:val="20"/>
              </w:rPr>
              <w:t xml:space="preserve">Text</w:t>
            </w:r>
          </w:p>
        </w:tc>
        <w:tc>
          <w:tcPr>
            <w:tcW w:type="dxa" w:w="6860"/>
            <w:tcBorders>
              <w:top w:val="single" w:color="CCCCCC" w:sz="1"/>
              <w:left w:val="single" w:color="CCCCCC" w:sz="1"/>
              <w:bottom w:val="single" w:color="CCCCCC" w:sz="1"/>
              <w:right w:val="single" w:color="CCCCCC" w:sz="1"/>
            </w:tcBorders>
            <w:shd w:fill="EDE8E0" w:val="clear"/>
            <w:tcMar>
              <w:top w:type="dxa" w:w="80"/>
              <w:left w:type="dxa" w:w="140"/>
              <w:bottom w:type="dxa" w:w="80"/>
              <w:right w:type="dxa" w:w="140"/>
            </w:tcMar>
          </w:tcPr>
          <w:p>
            <w:r>
              <w:rPr>
                <w:rFonts w:ascii="Arial" w:cs="Arial" w:eastAsia="Arial" w:hAnsi="Arial"/>
                <w:sz w:val="20"/>
                <w:szCs w:val="20"/>
              </w:rPr>
              <w:t xml:space="preserve">One line of text: 'music for when faith is a discipline, not a feeling' — or similar. Let the music breathe.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4A3E"/>
                <w:sz w:val="20"/>
                <w:szCs w:val="20"/>
              </w:rPr>
              <w:t xml:space="preserve">Why it works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These videos get saved and reshared because they feel like something people want to return to. Saves are TikTok's strongest engagement signal.</w:t>
            </w:r>
          </w:p>
        </w:tc>
      </w:tr>
    </w:tbl>
    <w:p>
      <w:r>
        <w:t xml:space="preserve"/>
      </w:r>
    </w:p>
    <w:p>
      <w:pPr>
        <w:pBdr>
          <w:bottom w:val="single" w:color="2D4A3E"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4A3E" w:val="clear"/>
            <w:tcMar>
              <w:top w:type="dxa" w:w="200"/>
              <w:left w:type="dxa" w:w="360"/>
              <w:bottom w:type="dxa" w:w="200"/>
              <w:right w:type="dxa" w:w="360"/>
            </w:tcMar>
          </w:tcPr>
          <w:p>
            <w:r>
              <w:rPr>
                <w:rFonts w:ascii="Georgia" w:cs="Georgia" w:eastAsia="Georgia" w:hAnsi="Georgia"/>
                <w:b/>
                <w:bCs/>
                <w:color w:val="FFFFFF"/>
                <w:sz w:val="32"/>
                <w:szCs w:val="32"/>
              </w:rPr>
              <w:t xml:space="preserve">NUANCES — WHAT MAKES TIKTOK WORK FOR THIS ARTIST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The algorithm on TikTok cares about completion rate above everything.</w:t>
            </w:r>
          </w:p>
          <w:p>
            <w:r>
              <w:rPr>
                <w:rFonts w:ascii="Arial" w:cs="Arial" w:eastAsia="Arial" w:hAnsi="Arial"/>
                <w:color w:val="444444"/>
                <w:sz w:val="20"/>
                <w:szCs w:val="20"/>
              </w:rPr>
              <w:t xml:space="preserve">If people watch a video all the way through and watch it again, TikTok pushes it harder. This means: cut everything that isn't essential, start strong, end before they want it to end. A 20-second video that people replay beats a 60-second video they scroll past at the 15-second mark.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The sound is the product. Make it searchable.</w:t>
            </w:r>
          </w:p>
          <w:p>
            <w:r>
              <w:rPr>
                <w:rFonts w:ascii="Arial" w:cs="Arial" w:eastAsia="Arial" w:hAnsi="Arial"/>
                <w:color w:val="444444"/>
                <w:sz w:val="20"/>
                <w:szCs w:val="20"/>
              </w:rPr>
              <w:t xml:space="preserve">When uploading videos with the original music, name the TikTok sound clearly: 'Devotion (Track Name) — Elders at the Gate.' This makes the sound discoverable. If even 10 other creators use the sound in their videos, the reach multiplies without any extra work.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Post at least 5 times per week during the first 60 days.</w:t>
            </w:r>
          </w:p>
          <w:p>
            <w:r>
              <w:rPr>
                <w:rFonts w:ascii="Arial" w:cs="Arial" w:eastAsia="Arial" w:hAnsi="Arial"/>
                <w:color w:val="444444"/>
                <w:sz w:val="20"/>
                <w:szCs w:val="20"/>
              </w:rPr>
              <w:t xml:space="preserve">TikTok rewards volume in the early days of an account. The algorithm needs data to know who to show the content to. More posts give it more data faster. Not every video needs to be perfect — some of the best-performing TikTok content from artists is raw and unplanned. Post consistently even when it doesn't feel ready.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The #ChristianTikTok community is large, active, and looking for exactly this.</w:t>
            </w:r>
          </w:p>
          <w:p>
            <w:r>
              <w:rPr>
                <w:rFonts w:ascii="Arial" w:cs="Arial" w:eastAsia="Arial" w:hAnsi="Arial"/>
                <w:color w:val="444444"/>
                <w:sz w:val="20"/>
                <w:szCs w:val="20"/>
              </w:rPr>
              <w:t xml:space="preserve">Use hashtags: #christiantiktok #christianmusic #celticmusic #worshipmusic #christianfolk #southerngothic — but also broader ones: #darkacademia #moodysongs #contemplative. The goal is to reach inside the Christian community AND pull in the aesthetics crowd who will discover the faith through the music.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EDE8E0" w:val="clear"/>
            <w:tcMar>
              <w:top w:type="dxa" w:w="100"/>
              <w:left w:type="dxa" w:w="200"/>
              <w:bottom w:type="dxa" w:w="100"/>
              <w:right w:type="dxa" w:w="200"/>
            </w:tcMar>
          </w:tcPr>
          <w:p>
            <w:pPr>
              <w:spacing w:after="40" w:before="0"/>
            </w:pPr>
            <w:r>
              <w:rPr>
                <w:rFonts w:ascii="Arial" w:cs="Arial" w:eastAsia="Arial" w:hAnsi="Arial"/>
                <w:b/>
                <w:bCs/>
                <w:color w:val="6B3A2A"/>
                <w:sz w:val="22"/>
                <w:szCs w:val="22"/>
              </w:rPr>
              <w:t xml:space="preserve">Duets and Stitches are built-in amplification tools.</w:t>
            </w:r>
          </w:p>
          <w:p>
            <w:r>
              <w:rPr>
                <w:rFonts w:ascii="Arial" w:cs="Arial" w:eastAsia="Arial" w:hAnsi="Arial"/>
                <w:color w:val="444444"/>
                <w:sz w:val="20"/>
                <w:szCs w:val="20"/>
              </w:rPr>
              <w:t xml:space="preserve">Invite people to duet or stitch specific videos. A 'stitch this and tell me what emotion this lyric gives you' post costs nothing and can generate 10 to 50 organic response videos. Every response video is a free distribution touchpoint.</w:t>
            </w:r>
          </w:p>
        </w:tc>
      </w:tr>
    </w:tbl>
    <w:p>
      <w:r>
        <w:t xml:space="preserve"/>
      </w:r>
    </w:p>
    <w:p>
      <w:pPr>
        <w:pBdr>
          <w:bottom w:val="single" w:color="2D4A3E"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4A3E" w:val="clear"/>
            <w:tcMar>
              <w:top w:type="dxa" w:w="200"/>
              <w:left w:type="dxa" w:w="360"/>
              <w:bottom w:type="dxa" w:w="200"/>
              <w:right w:type="dxa" w:w="360"/>
            </w:tcMar>
          </w:tcPr>
          <w:p>
            <w:r>
              <w:rPr>
                <w:rFonts w:ascii="Georgia" w:cs="Georgia" w:eastAsia="Georgia" w:hAnsi="Georgia"/>
                <w:b/>
                <w:bCs/>
                <w:color w:val="FFFFFF"/>
                <w:sz w:val="32"/>
                <w:szCs w:val="32"/>
              </w:rPr>
              <w:t xml:space="preserve">THE SIMPLE VERSION — ONE PAGE SUMMARY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2D4A3E"/>
                <w:sz w:val="22"/>
                <w:szCs w:val="22"/>
              </w:rPr>
              <w:t xml:space="preserve"/>
            </w:r>
          </w:p>
        </w:tc>
        <w:tc>
          <w:tcPr>
            <w:tcW w:type="dxa" w:w="2453"/>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INSTAGRAM</w:t>
            </w:r>
          </w:p>
        </w:tc>
        <w:tc>
          <w:tcPr>
            <w:tcW w:type="dxa" w:w="2453"/>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YOUTUBE</w:t>
            </w:r>
          </w:p>
        </w:tc>
        <w:tc>
          <w:tcPr>
            <w:tcW w:type="dxa" w:w="2454"/>
            <w:tcBorders>
              <w:top w:val="single" w:color="CCCCCC" w:sz="1"/>
              <w:left w:val="single" w:color="CCCCCC" w:sz="1"/>
              <w:bottom w:val="single" w:color="CCCCCC" w:sz="1"/>
              <w:right w:val="single" w:color="CCCCCC" w:sz="1"/>
            </w:tcBorders>
            <w:shd w:fill="2D4A3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TIKTOK</w:t>
            </w:r>
          </w:p>
        </w:tc>
      </w:tr>
      <w:tr>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2D4A3E"/>
                <w:sz w:val="19"/>
                <w:szCs w:val="19"/>
              </w:rPr>
              <w:t xml:space="preserve">Primary Goal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Build loyal following &amp; daily engagement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Build a searchable music library &amp; deep trust</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Drive new discovery &amp; viral reach</w:t>
            </w:r>
          </w:p>
        </w:tc>
      </w:tr>
      <w:tr>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2D4A3E"/>
                <w:sz w:val="19"/>
                <w:szCs w:val="19"/>
              </w:rPr>
              <w:t xml:space="preserve">Core Format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Reels + Lyric Graphics + Stories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Lyric Videos + Acoustic Sessions + Shorts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Performance Clips + Revelation Videos</w:t>
            </w:r>
          </w:p>
        </w:tc>
      </w:tr>
      <w:tr>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2D4A3E"/>
                <w:sz w:val="19"/>
                <w:szCs w:val="19"/>
              </w:rPr>
              <w:t xml:space="preserve">Post Frequency</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5–6x per week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2–3x per week (+ 3–4 Shorts)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5–7x per week</w:t>
            </w:r>
          </w:p>
        </w:tc>
      </w:tr>
      <w:tr>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2D4A3E"/>
                <w:sz w:val="19"/>
                <w:szCs w:val="19"/>
              </w:rPr>
              <w:t xml:space="preserve">Best Performing Content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raw lyric Reel with an honest caption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 acoustic session filmed in one candle-lit take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'this lyric came from...' talking head video</w:t>
            </w:r>
          </w:p>
        </w:tc>
      </w:tr>
      <w:tr>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2D4A3E"/>
                <w:sz w:val="19"/>
                <w:szCs w:val="19"/>
              </w:rPr>
              <w:t xml:space="preserve">Lead Gen Tool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Link in bio → Linktree → Spotify/Apple Music</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Description links + subscribe → full discography</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Original sound + profile link → streaming platforms</w:t>
            </w:r>
          </w:p>
        </w:tc>
      </w:tr>
      <w:tr>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2D4A3E"/>
                <w:sz w:val="19"/>
                <w:szCs w:val="19"/>
              </w:rPr>
              <w:t xml:space="preserve">The Golden Rule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caption is as important as the image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consistent upload schedule beats a perfect video</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Start with the music. Cut before they want you to.</w:t>
            </w:r>
          </w:p>
        </w:tc>
      </w:tr>
    </w:tbl>
    <w:p>
      <w:r>
        <w:t xml:space="preserve"/>
      </w:r>
    </w:p>
    <w:p>
      <w:pPr>
        <w:pBdr>
          <w:bottom w:val="single" w:color="6B3A2A" w:sz="6" w:space="1"/>
        </w:pBdr>
        <w:spacing w:after="160" w:before="160"/>
      </w:pPr>
    </w:p>
    <w:p>
      <w:r>
        <w:t xml:space="preserve"/>
      </w:r>
    </w:p>
    <w:p>
      <w:pPr>
        <w:jc w:val="center"/>
      </w:pPr>
      <w:r>
        <w:rPr>
          <w:rFonts w:ascii="Georgia" w:cs="Georgia" w:eastAsia="Georgia" w:hAnsi="Georgia"/>
          <w:i/>
          <w:iCs/>
          <w:color w:val="6B3A2A"/>
          <w:sz w:val="22"/>
          <w:szCs w:val="22"/>
        </w:rPr>
        <w:t xml:space="preserve">The music is real. The audience exists. The only job is to make sure they find each other.</w:t>
      </w:r>
    </w:p>
    <w:p>
      <w:r>
        <w:t xml:space="preserve"/>
      </w:r>
    </w:p>
    <w:p>
      <w:pPr>
        <w:jc w:val="center"/>
      </w:pPr>
      <w:r>
        <w:rPr>
          <w:rFonts w:ascii="Arial" w:cs="Arial" w:eastAsia="Arial" w:hAnsi="Arial"/>
          <w:color w:val="AAAAAA"/>
          <w:sz w:val="18"/>
          <w:szCs w:val="18"/>
        </w:rPr>
        <w:t xml:space="preserve">— Content Blueprint prepared for Elders at the Gate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2026-03-24T14:19:40.039Z</dcterms:created>
  <dcterms:modified xsi:type="dcterms:W3CDTF">2026-03-24T14:19:40.040Z</dcterms:modified>
</cp:coreProperties>
</file>

<file path=docProps/custom.xml><?xml version="1.0" encoding="utf-8"?>
<Properties xmlns="http://schemas.openxmlformats.org/officeDocument/2006/custom-properties" xmlns:vt="http://schemas.openxmlformats.org/officeDocument/2006/docPropsVTypes"/>
</file>