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2</w:t>
      </w:r>
    </w:p>
    <w:p>
      <w:pPr>
        <w:spacing w:after="120"/>
      </w:pPr>
      <w:r>
        <w:rPr>
          <w:rFonts w:ascii="Calibri" w:hAnsi="Calibri"/>
          <w:b/>
          <w:i w:val="0"/>
        </w:rPr>
        <w:t>1 Corinthians 12:1</w:t>
      </w:r>
    </w:p>
    <w:p>
      <w:pPr>
        <w:spacing w:before="120" w:after="120"/>
        <w:ind w:left="720"/>
        <w:pBdr>
          <w:left w:val="single" w:sz="12" w:space="4" w:color="4472C4"/>
        </w:pBdr>
      </w:pPr>
      <w:r>
        <w:rPr>
          <w:rFonts w:ascii="Consolas" w:hAnsi="Consolas"/>
          <w:b w:val="0"/>
          <w:i w:val="0"/>
        </w:rPr>
        <w:t>Now, concerning spiritual gifts, brethren, I would not have you ignorant.</w:t>
      </w:r>
    </w:p>
    <w:p>
      <w:pPr>
        <w:spacing w:after="120"/>
      </w:pPr>
      <w:r>
        <w:rPr>
          <w:rFonts w:ascii="Consolas" w:hAnsi="Consolas"/>
          <w:b w:val="0"/>
          <w:i w:val="0"/>
        </w:rPr>
        <w:t xml:space="preserve">We have said that the word "gifts" there does not hurt. </w:t>
      </w:r>
      <w:r>
        <w:rPr>
          <w:rFonts w:ascii="Calibri" w:hAnsi="Calibri"/>
          <w:b w:val="0"/>
          <w:i/>
        </w:rPr>
        <w:t>I'm going to ensure that next Saturday I answer these charismatic queries. I still haven't gotten there because it's what I postponed for two and a half, three years.</w:t>
      </w:r>
      <w:r>
        <w:rPr>
          <w:rFonts w:ascii="Consolas" w:hAnsi="Consolas"/>
          <w:b w:val="0"/>
          <w:i w:val="0"/>
        </w:rPr>
        <w:t xml:space="preserve"> But then, the word "gift," now, so we have a choice—we have, sorry, we don't have a choice, we have a responsibility now to put it in context.</w:t>
      </w:r>
    </w:p>
    <w:p>
      <w:pPr>
        <w:spacing w:after="120"/>
      </w:pPr>
      <w:r>
        <w:rPr>
          <w:rFonts w:ascii="Consolas" w:hAnsi="Consolas"/>
          <w:b w:val="0"/>
          <w:i w:val="0"/>
        </w:rPr>
        <w:t xml:space="preserve">So, I'm going to ask a question. You know, we've done, we studied along the lines of saying that the gift is the offering in the temple. </w:t>
      </w:r>
      <w:r>
        <w:rPr>
          <w:rFonts w:ascii="Calibri" w:hAnsi="Calibri"/>
          <w:b w:val="0"/>
          <w:i/>
        </w:rPr>
        <w:t>Hope that has not left your head. So, right.</w:t>
      </w:r>
      <w:r>
        <w:rPr>
          <w:rFonts w:ascii="Consolas" w:hAnsi="Consolas"/>
          <w:b w:val="0"/>
          <w:i w:val="0"/>
        </w:rPr>
        <w:t xml:space="preserve"> So, can that qualify for </w:t>
      </w:r>
      <w:r>
        <w:rPr>
          <w:rFonts w:ascii="Calibri" w:hAnsi="Calibri"/>
          <w:b w:val="0"/>
          <w:i/>
        </w:rPr>
        <w:t>doron, dorea, dosis, doma</w:t>
      </w:r>
      <w:r>
        <w:rPr>
          <w:rFonts w:ascii="Consolas" w:hAnsi="Consolas"/>
          <w:b w:val="0"/>
          <w:i w:val="0"/>
        </w:rPr>
        <w:t xml:space="preserve"> Does it qualify</w:t>
      </w:r>
      <w:r>
        <w:rPr>
          <w:rFonts w:ascii="Consolas" w:hAnsi="Consolas"/>
          <w:b w:val="0"/>
          <w:i w:val="0"/>
        </w:rPr>
        <w:t xml:space="preserve"> Huh</w:t>
      </w:r>
      <w:r>
        <w:rPr>
          <w:rFonts w:ascii="Consolas" w:hAnsi="Consolas"/>
          <w:b w:val="0"/>
          <w:i w:val="0"/>
        </w:rPr>
        <w:t xml:space="preserve"> </w:t>
      </w:r>
      <w:r>
        <w:rPr>
          <w:rFonts w:ascii="Calibri" w:hAnsi="Calibri"/>
          <w:b w:val="0"/>
          <w:i/>
        </w:rPr>
        <w:t>This anemniotic way of explaining.</w:t>
      </w:r>
    </w:p>
    <w:p>
      <w:pPr>
        <w:pStyle w:val="Heading2"/>
      </w:pPr>
      <w:r>
        <w:t>The Concept of Gifts and Offerings</w:t>
      </w:r>
    </w:p>
    <w:p>
      <w:pPr>
        <w:spacing w:after="120"/>
      </w:pPr>
      <w:r>
        <w:rPr>
          <w:rFonts w:ascii="Consolas" w:hAnsi="Consolas"/>
          <w:b w:val="0"/>
          <w:i w:val="0"/>
        </w:rPr>
        <w:t>So, which means that God, as you know, he said that he might fill all things. So "fill all things" means his temple, which is his body, which is his union. So, which means he has fitted the temple already. We are not bringing something to the temple to offer, right</w:t>
      </w:r>
      <w:r>
        <w:rPr>
          <w:rFonts w:ascii="Consolas" w:hAnsi="Consolas"/>
          <w:b w:val="0"/>
          <w:i w:val="0"/>
        </w:rPr>
        <w:t xml:space="preserve"> But we still must offer. Right</w:t>
      </w:r>
      <w:r>
        <w:rPr>
          <w:rFonts w:ascii="Consolas" w:hAnsi="Consolas"/>
          <w:b w:val="0"/>
          <w:i w:val="0"/>
        </w:rPr>
        <w:t xml:space="preserve"> So, are you following what I'm saying here</w:t>
      </w:r>
      <w:r>
        <w:rPr>
          <w:rFonts w:ascii="Consolas" w:hAnsi="Consolas"/>
          <w:b w:val="0"/>
          <w:i w:val="0"/>
        </w:rPr>
        <w:t xml:space="preserve"> So, it's in the temple, it's for the temple, right</w:t>
      </w:r>
    </w:p>
    <w:p>
      <w:pPr>
        <w:spacing w:after="120"/>
      </w:pPr>
      <w:r>
        <w:rPr>
          <w:rFonts w:ascii="Consolas" w:hAnsi="Consolas"/>
          <w:b w:val="0"/>
          <w:i w:val="0"/>
        </w:rPr>
        <w:t>Now, at what point, let's now think Old Testament. At what point is it called an offering</w:t>
      </w:r>
      <w:r>
        <w:rPr>
          <w:rFonts w:ascii="Consolas" w:hAnsi="Consolas"/>
          <w:b w:val="0"/>
          <w:i w:val="0"/>
        </w:rPr>
        <w:t xml:space="preserve"> Is it an offering</w:t>
      </w:r>
      <w:r>
        <w:rPr>
          <w:rFonts w:ascii="Consolas" w:hAnsi="Consolas"/>
          <w:b w:val="0"/>
          <w:i w:val="0"/>
        </w:rPr>
        <w:t xml:space="preserve"> </w:t>
      </w:r>
      <w:r>
        <w:rPr>
          <w:rFonts w:ascii="Calibri" w:hAnsi="Calibri"/>
          <w:b w:val="0"/>
          <w:i/>
        </w:rPr>
        <w:t>You see how important this detail is?</w:t>
      </w:r>
      <w:r>
        <w:rPr>
          <w:rFonts w:ascii="Consolas" w:hAnsi="Consolas"/>
          <w:b w:val="0"/>
          <w:i w:val="0"/>
        </w:rPr>
        <w:t xml:space="preserve"> Is it an offering</w:t>
      </w:r>
      <w:r>
        <w:rPr>
          <w:rFonts w:ascii="Consolas" w:hAnsi="Consolas"/>
          <w:b w:val="0"/>
          <w:i w:val="0"/>
        </w:rPr>
        <w:t xml:space="preserve"> Okay, let's look at the gifts and the offerings of the Old Testament. Let's call it, let's look at an animal, even though that's very weak. So, the animal is born or birthed by its mother. Right</w:t>
      </w:r>
    </w:p>
    <w:p>
      <w:pPr>
        <w:spacing w:after="120"/>
      </w:pPr>
      <w:r>
        <w:rPr>
          <w:rFonts w:ascii="Consolas" w:hAnsi="Consolas"/>
          <w:b w:val="0"/>
          <w:i w:val="0"/>
        </w:rPr>
        <w:t>At that point, animal in the bush, is it an offering</w:t>
      </w:r>
      <w:r>
        <w:rPr>
          <w:rFonts w:ascii="Consolas" w:hAnsi="Consolas"/>
          <w:b w:val="0"/>
          <w:i w:val="0"/>
        </w:rPr>
        <w:t xml:space="preserve"> Huh</w:t>
      </w:r>
      <w:r>
        <w:rPr>
          <w:rFonts w:ascii="Consolas" w:hAnsi="Consolas"/>
          <w:b w:val="0"/>
          <w:i w:val="0"/>
        </w:rPr>
        <w:t xml:space="preserve"> Okay, it grows up. Is it an offering</w:t>
      </w:r>
      <w:r>
        <w:rPr>
          <w:rFonts w:ascii="Consolas" w:hAnsi="Consolas"/>
          <w:b w:val="0"/>
          <w:i w:val="0"/>
        </w:rPr>
        <w:t xml:space="preserve"> Nope. Okay, then Mr. A buys it. Is it an offering yet</w:t>
      </w:r>
      <w:r>
        <w:rPr>
          <w:rFonts w:ascii="Consolas" w:hAnsi="Consolas"/>
          <w:b w:val="0"/>
          <w:i w:val="0"/>
        </w:rPr>
        <w:t xml:space="preserve"> Okay, he intends to give it to the Lord, but it's still in his house. Is that an offering yet</w:t>
      </w:r>
      <w:r>
        <w:rPr>
          <w:rFonts w:ascii="Consolas" w:hAnsi="Consolas"/>
          <w:b w:val="0"/>
          <w:i w:val="0"/>
        </w:rPr>
        <w:t xml:space="preserve"> Nope. He takes it and labels it an offering. Is it an offering yet</w:t>
      </w:r>
      <w:r>
        <w:rPr>
          <w:rFonts w:ascii="Consolas" w:hAnsi="Consolas"/>
          <w:b w:val="0"/>
          <w:i w:val="0"/>
        </w:rPr>
        <w:t xml:space="preserve"> When does it become an offering</w:t>
      </w:r>
      <w:r>
        <w:rPr>
          <w:rFonts w:ascii="Consolas" w:hAnsi="Consolas"/>
          <w:b w:val="0"/>
          <w:i w:val="0"/>
        </w:rPr>
        <w:t xml:space="preserve"> When it is offered. So, it's an operative word, right</w:t>
      </w:r>
      <w:r>
        <w:rPr>
          <w:rFonts w:ascii="Consolas" w:hAnsi="Consolas"/>
          <w:b w:val="0"/>
          <w:i w:val="0"/>
        </w:rPr>
        <w:t xml:space="preserve"> Good.</w:t>
      </w:r>
    </w:p>
    <w:p>
      <w:pPr>
        <w:spacing w:after="120"/>
      </w:pPr>
      <w:r>
        <w:rPr>
          <w:rFonts w:ascii="Consolas" w:hAnsi="Consolas"/>
          <w:b w:val="0"/>
          <w:i w:val="0"/>
        </w:rPr>
        <w:t>So, if we use that with the gifts of God, it means they are not, first of all, nouns. They are what</w:t>
      </w:r>
      <w:r>
        <w:rPr>
          <w:rFonts w:ascii="Consolas" w:hAnsi="Consolas"/>
          <w:b w:val="0"/>
          <w:i w:val="0"/>
        </w:rPr>
        <w:t xml:space="preserve"> </w:t>
      </w:r>
      <w:r>
        <w:rPr>
          <w:rFonts w:ascii="Calibri" w:hAnsi="Calibri"/>
          <w:b w:val="0"/>
          <w:i/>
        </w:rPr>
        <w:t>I trapped you.</w:t>
      </w:r>
      <w:r>
        <w:rPr>
          <w:rFonts w:ascii="Consolas" w:hAnsi="Consolas"/>
          <w:b w:val="0"/>
          <w:i w:val="0"/>
        </w:rPr>
        <w:t xml:space="preserve"> Adjectives, right</w:t>
      </w:r>
      <w:r>
        <w:rPr>
          <w:rFonts w:ascii="Consolas" w:hAnsi="Consolas"/>
          <w:b w:val="0"/>
          <w:i w:val="0"/>
        </w:rPr>
        <w:t xml:space="preserve"> How can you call it a verb</w:t>
      </w:r>
      <w:r>
        <w:rPr>
          <w:rFonts w:ascii="Consolas" w:hAnsi="Consolas"/>
          <w:b w:val="0"/>
          <w:i w:val="0"/>
        </w:rPr>
        <w:t xml:space="preserve"> It's a goat. Verb</w:t>
      </w:r>
      <w:r>
        <w:rPr>
          <w:rFonts w:ascii="Consolas" w:hAnsi="Consolas"/>
          <w:b w:val="0"/>
          <w:i w:val="0"/>
        </w:rPr>
        <w:t xml:space="preserve"> The giving of the goat is the verb. Okay</w:t>
      </w:r>
      <w:r>
        <w:rPr>
          <w:rFonts w:ascii="Consolas" w:hAnsi="Consolas"/>
          <w:b w:val="0"/>
          <w:i w:val="0"/>
        </w:rPr>
        <w:t xml:space="preserve"> It's an adjective. And that adjective, we call the goat an offering because it was offered.</w:t>
      </w:r>
    </w:p>
    <w:p>
      <w:pPr>
        <w:spacing w:after="120"/>
      </w:pPr>
      <w:r>
        <w:rPr>
          <w:rFonts w:ascii="Consolas" w:hAnsi="Consolas"/>
          <w:b w:val="0"/>
          <w:i w:val="0"/>
        </w:rPr>
        <w:t>So that means calling an offering is both a noun and an adjective. Right</w:t>
      </w:r>
      <w:r>
        <w:rPr>
          <w:rFonts w:ascii="Consolas" w:hAnsi="Consolas"/>
          <w:b w:val="0"/>
          <w:i w:val="0"/>
        </w:rPr>
        <w:t xml:space="preserve"> It describes something; because I've given it, it is called... </w:t>
      </w:r>
      <w:r>
        <w:rPr>
          <w:rFonts w:ascii="Calibri" w:hAnsi="Calibri"/>
          <w:b w:val="0"/>
          <w:i/>
        </w:rPr>
        <w:t>Are you with me?</w:t>
      </w:r>
      <w:r>
        <w:rPr>
          <w:rFonts w:ascii="Consolas" w:hAnsi="Consolas"/>
          <w:b w:val="0"/>
          <w:i w:val="0"/>
        </w:rPr>
        <w:t xml:space="preserve"> So you have the gift. So that means the </w:t>
      </w:r>
      <w:r>
        <w:rPr>
          <w:rFonts w:ascii="Calibri" w:hAnsi="Calibri"/>
          <w:b w:val="0"/>
          <w:i/>
        </w:rPr>
        <w:t>charisma, dorea, dosis, doma</w:t>
      </w:r>
      <w:r>
        <w:rPr>
          <w:rFonts w:ascii="Consolas" w:hAnsi="Consolas"/>
          <w:b w:val="0"/>
          <w:i w:val="0"/>
        </w:rPr>
        <w:t>, all the words from the word "giving," can qualify both as a noun and an adjective. But we must use it with the verb, right</w:t>
      </w:r>
      <w:r>
        <w:rPr>
          <w:rFonts w:ascii="Consolas" w:hAnsi="Consolas"/>
          <w:b w:val="0"/>
          <w:i w:val="0"/>
        </w:rPr>
        <w:t xml:space="preserve"> They are meant to be giving, they are meant to be given. But why is it now, first of all, a gift</w:t>
      </w:r>
      <w:r>
        <w:rPr>
          <w:rFonts w:ascii="Consolas" w:hAnsi="Consolas"/>
          <w:b w:val="0"/>
          <w:i w:val="0"/>
        </w:rPr>
        <w:t xml:space="preserve"> Because God is the one who supplies what we are giving, right</w:t>
      </w:r>
      <w:r>
        <w:rPr>
          <w:rFonts w:ascii="Consolas" w:hAnsi="Consolas"/>
          <w:b w:val="0"/>
          <w:i w:val="0"/>
        </w:rPr>
        <w:t xml:space="preserve"> So, by God supplying what we are giving, with which to worship him, it's a gift. But it is an offering because we have now offered it for the common good. Is that clear</w:t>
      </w:r>
    </w:p>
    <w:p>
      <w:pPr>
        <w:spacing w:after="120"/>
      </w:pPr>
      <w:r>
        <w:rPr>
          <w:rFonts w:ascii="Calibri" w:hAnsi="Calibri"/>
          <w:b w:val="0"/>
          <w:i/>
        </w:rPr>
        <w:t>What I said is a very important detail in understanding the concept of gifts.</w:t>
      </w:r>
    </w:p>
    <w:p>
      <w:pPr>
        <w:pStyle w:val="Heading2"/>
      </w:pPr>
      <w:r>
        <w:t>Apostles and Prophets in the Old Testament Context</w:t>
      </w:r>
    </w:p>
    <w:p>
      <w:pPr>
        <w:spacing w:after="120"/>
      </w:pPr>
      <w:r>
        <w:rPr>
          <w:rFonts w:ascii="Consolas" w:hAnsi="Consolas"/>
          <w:b w:val="0"/>
          <w:i w:val="0"/>
        </w:rPr>
        <w:t>So, let's track back again and look at, now, pause and go to Ephesians 2. Remember, we looked at the compound word "apostle and prophets" used together, right</w:t>
      </w:r>
      <w:r>
        <w:rPr>
          <w:rFonts w:ascii="Consolas" w:hAnsi="Consolas"/>
          <w:b w:val="0"/>
          <w:i w:val="0"/>
        </w:rPr>
        <w:t xml:space="preserve"> Come on.</w:t>
      </w:r>
    </w:p>
    <w:p>
      <w:pPr>
        <w:spacing w:after="120"/>
      </w:pPr>
      <w:r>
        <w:rPr>
          <w:rFonts w:ascii="Calibri" w:hAnsi="Calibri"/>
          <w:b/>
          <w:i w:val="0"/>
        </w:rPr>
        <w:t>Luke 11:49</w:t>
      </w:r>
    </w:p>
    <w:p>
      <w:pPr>
        <w:spacing w:before="120" w:after="120"/>
        <w:ind w:left="720"/>
        <w:pBdr>
          <w:left w:val="single" w:sz="12" w:space="4" w:color="4472C4"/>
        </w:pBdr>
      </w:pPr>
      <w:r>
        <w:rPr>
          <w:rFonts w:ascii="Consolas" w:hAnsi="Consolas"/>
          <w:b w:val="0"/>
          <w:i w:val="0"/>
        </w:rPr>
        <w:t>Therefore also said the wisdom of God, I will send them prophets and apostles, and some of them they shall slay and persecute.</w:t>
      </w:r>
    </w:p>
    <w:p>
      <w:pPr>
        <w:spacing w:after="120"/>
      </w:pPr>
      <w:r>
        <w:rPr>
          <w:rFonts w:ascii="Consolas" w:hAnsi="Consolas"/>
          <w:b w:val="0"/>
          <w:i w:val="0"/>
        </w:rPr>
        <w:t>Okay, so it's an Old Testament word, is it</w:t>
      </w:r>
      <w:r>
        <w:rPr>
          <w:rFonts w:ascii="Consolas" w:hAnsi="Consolas"/>
          <w:b w:val="0"/>
          <w:i w:val="0"/>
        </w:rPr>
        <w:t xml:space="preserve"> Apostles who are prophets, who are... </w:t>
      </w:r>
      <w:r>
        <w:rPr>
          <w:rFonts w:ascii="Calibri" w:hAnsi="Calibri"/>
          <w:b w:val="0"/>
          <w:i/>
        </w:rPr>
        <w:t>I trapped you.</w:t>
      </w:r>
      <w:r>
        <w:rPr>
          <w:rFonts w:ascii="Consolas" w:hAnsi="Consolas"/>
          <w:b w:val="0"/>
          <w:i w:val="0"/>
        </w:rPr>
        <w:t xml:space="preserve"> Prophets, when they are sent, you use it as a title again. Sending prophets is why they are called apostles. So, God's prophets are sent. Does that work</w:t>
      </w:r>
      <w:r>
        <w:rPr>
          <w:rFonts w:ascii="Consolas" w:hAnsi="Consolas"/>
          <w:b w:val="0"/>
          <w:i w:val="0"/>
        </w:rPr>
        <w:t xml:space="preserve"> Does that work</w:t>
      </w:r>
      <w:r>
        <w:rPr>
          <w:rFonts w:ascii="Consolas" w:hAnsi="Consolas"/>
          <w:b w:val="0"/>
          <w:i w:val="0"/>
        </w:rPr>
        <w:t xml:space="preserve"> Now, what are we doing now</w:t>
      </w:r>
      <w:r>
        <w:rPr>
          <w:rFonts w:ascii="Consolas" w:hAnsi="Consolas"/>
          <w:b w:val="0"/>
          <w:i w:val="0"/>
        </w:rPr>
        <w:t xml:space="preserve"> We are thinking Old Testament, because the biblical writers of the New Testament are thinking Old Testament. So, prophets are sent. So, Luke 11:49 and Matthew 23:34 did not retain the word "apostles," but it's there. He sent prophets. Are you there</w:t>
      </w:r>
    </w:p>
    <w:p>
      <w:pPr>
        <w:spacing w:after="120"/>
      </w:pPr>
      <w:r>
        <w:rPr>
          <w:rFonts w:ascii="Consolas" w:hAnsi="Consolas"/>
          <w:b w:val="0"/>
          <w:i w:val="0"/>
        </w:rPr>
        <w:t>So, Luke 11:49 to say, "I will send to you prophets and apostles too." So, it says prophets who are sent, right</w:t>
      </w:r>
      <w:r>
        <w:rPr>
          <w:rFonts w:ascii="Consolas" w:hAnsi="Consolas"/>
          <w:b w:val="0"/>
          <w:i w:val="0"/>
        </w:rPr>
        <w:t xml:space="preserve"> </w:t>
      </w:r>
      <w:r>
        <w:rPr>
          <w:rFonts w:ascii="Calibri" w:hAnsi="Calibri"/>
          <w:b w:val="0"/>
          <w:i/>
        </w:rPr>
        <w:t>Are you here?</w:t>
      </w:r>
      <w:r>
        <w:rPr>
          <w:rFonts w:ascii="Consolas" w:hAnsi="Consolas"/>
          <w:b w:val="0"/>
          <w:i w:val="0"/>
        </w:rPr>
        <w:t xml:space="preserve"> So, in Mark 3, Matthew 10, they are called apostles. You know, we said that Jesus did not call them apostles. He called them his witnesses, right</w:t>
      </w:r>
      <w:r>
        <w:rPr>
          <w:rFonts w:ascii="Consolas" w:hAnsi="Consolas"/>
          <w:b w:val="0"/>
          <w:i w:val="0"/>
        </w:rPr>
        <w:t xml:space="preserve"> He called them his disciples, his followers. So, notice, witnesses, followers, disciples, that's what he called them. But by description, they are his apostles. Why</w:t>
      </w:r>
      <w:r>
        <w:rPr>
          <w:rFonts w:ascii="Consolas" w:hAnsi="Consolas"/>
          <w:b w:val="0"/>
          <w:i w:val="0"/>
        </w:rPr>
        <w:t xml:space="preserve"> Because we saw him send them.</w:t>
      </w:r>
    </w:p>
    <w:p>
      <w:pPr>
        <w:spacing w:after="120"/>
      </w:pPr>
      <w:r>
        <w:rPr>
          <w:rFonts w:ascii="Consolas" w:hAnsi="Consolas"/>
          <w:b w:val="0"/>
          <w:i w:val="0"/>
        </w:rPr>
        <w:t xml:space="preserve">Now, you know, he sent them many things. He sent them to the market. So, that cannot be "apostle of the marketplace." </w:t>
      </w:r>
      <w:r>
        <w:rPr>
          <w:rFonts w:ascii="Calibri" w:hAnsi="Calibri"/>
          <w:b w:val="0"/>
          <w:i/>
        </w:rPr>
        <w:t>It's just good to make that emphasis.</w:t>
      </w:r>
      <w:r>
        <w:rPr>
          <w:rFonts w:ascii="Consolas" w:hAnsi="Consolas"/>
          <w:b w:val="0"/>
          <w:i w:val="0"/>
        </w:rPr>
        <w:t xml:space="preserve"> He sent them with a message. He said, "Go and say the kingdom of God is here." That's what he sent them. So, the apostle is sent with a message.</w:t>
      </w:r>
    </w:p>
    <w:p>
      <w:pPr>
        <w:spacing w:after="120"/>
      </w:pPr>
      <w:r>
        <w:rPr>
          <w:rFonts w:ascii="Calibri" w:hAnsi="Calibri"/>
          <w:b w:val="0"/>
          <w:i/>
        </w:rPr>
        <w:t>Because imagine someone, say someone coming from maybe Inca, saying that, "I'm from Brother Inka. I'm just from him. I'm just from him." There has to be a message, right? There has to be a message. And you can't say, "Where are you? God sent, He sent me to you." That was 2008, did I? Thinking I've seen the mentors that are... "Yes, I want to now deliver the message." Your brain is not touching somewhere. So, it's not "once an apostle, always an apostle."</w:t>
      </w:r>
    </w:p>
    <w:p>
      <w:pPr>
        <w:spacing w:after="120"/>
      </w:pPr>
      <w:r>
        <w:rPr>
          <w:rFonts w:ascii="Calibri" w:hAnsi="Calibri"/>
          <w:b w:val="0"/>
          <w:i/>
        </w:rPr>
        <w:t>Now, let's leave the sacred cow for now. When we get there, you answer yourself. Do you understand? Apostle is not a chieftain title that they will now crown you and put it on your head. "From today you are..." Now, let's leave that, we'll get to all that.</w:t>
      </w:r>
      <w:r>
        <w:rPr>
          <w:rFonts w:ascii="Consolas" w:hAnsi="Consolas"/>
          <w:b w:val="0"/>
          <w:i w:val="0"/>
        </w:rPr>
        <w:t xml:space="preserve"> So, the group "apostle and prophets" is descriptive of each other, right</w:t>
      </w:r>
    </w:p>
    <w:p>
      <w:pPr>
        <w:spacing w:after="120"/>
      </w:pPr>
      <w:r>
        <w:rPr>
          <w:rFonts w:ascii="Consolas" w:hAnsi="Consolas"/>
          <w:b w:val="0"/>
          <w:i w:val="0"/>
        </w:rPr>
        <w:t>An Old Testament phrase, Ephesians 2. And verse 20 aside from 19.</w:t>
      </w:r>
    </w:p>
    <w:p>
      <w:pPr>
        <w:spacing w:after="120"/>
      </w:pPr>
      <w:r>
        <w:rPr>
          <w:rFonts w:ascii="Calibri" w:hAnsi="Calibri"/>
          <w:b/>
          <w:i w:val="0"/>
        </w:rPr>
        <w:t>Ephesians 2:19-20</w:t>
      </w:r>
    </w:p>
    <w:p>
      <w:pPr>
        <w:spacing w:before="120" w:after="120"/>
        <w:ind w:left="720"/>
        <w:pBdr>
          <w:left w:val="single" w:sz="12" w:space="4" w:color="4472C4"/>
        </w:pBdr>
      </w:pPr>
      <w:r>
        <w:rPr>
          <w:rFonts w:ascii="Consolas" w:hAnsi="Consolas"/>
          <w:b w:val="0"/>
          <w:i w:val="0"/>
        </w:rPr>
        <w:t>Now therefore ye are no more strangers and foreigners, but fellow citizens with the saints, and of the household of God; And are built upon the foundation of the apostles and prophets, Jesus Christ himself being the chief cornerstone;</w:t>
      </w:r>
    </w:p>
    <w:p>
      <w:pPr>
        <w:spacing w:after="120"/>
      </w:pPr>
      <w:r>
        <w:rPr>
          <w:rFonts w:ascii="Consolas" w:hAnsi="Consolas"/>
          <w:b w:val="0"/>
          <w:i w:val="0"/>
        </w:rPr>
        <w:t>Now, uniqueness here is that Paul is referring to the Gentiles being part of God's household, who before now were estranged by laws and customs, ritual, rite of passage, and all that. Then he says, "and are built upon the foundation of the apostles and prophets, Jesus Christ himself being the chief cornerstone." So, apostles and prophets, you've seen them used together. Huh</w:t>
      </w:r>
      <w:r>
        <w:rPr>
          <w:rFonts w:ascii="Consolas" w:hAnsi="Consolas"/>
          <w:b w:val="0"/>
          <w:i w:val="0"/>
        </w:rPr>
        <w:t xml:space="preserve"> </w:t>
      </w:r>
      <w:r>
        <w:rPr>
          <w:rFonts w:ascii="Calibri" w:hAnsi="Calibri"/>
          <w:b w:val="0"/>
          <w:i/>
        </w:rPr>
        <w:t>Are you here?</w:t>
      </w:r>
    </w:p>
    <w:p>
      <w:pPr>
        <w:spacing w:after="120"/>
      </w:pPr>
      <w:r>
        <w:rPr>
          <w:rFonts w:ascii="Consolas" w:hAnsi="Consolas"/>
          <w:b w:val="0"/>
          <w:i w:val="0"/>
        </w:rPr>
        <w:t>Now, this has been used very carelessly, as "we don't have apostles and prophets again." But the challenge is that they've disconnected this from the Old Testament. Now look at chapter three, verse five.</w:t>
      </w:r>
    </w:p>
    <w:p>
      <w:pPr>
        <w:spacing w:after="120"/>
      </w:pPr>
      <w:r>
        <w:rPr>
          <w:rFonts w:ascii="Calibri" w:hAnsi="Calibri"/>
          <w:b/>
          <w:i w:val="0"/>
        </w:rPr>
        <w:t>Ephesians 3:5</w:t>
      </w:r>
    </w:p>
    <w:p>
      <w:pPr>
        <w:spacing w:before="120" w:after="120"/>
        <w:ind w:left="720"/>
        <w:pBdr>
          <w:left w:val="single" w:sz="12" w:space="4" w:color="4472C4"/>
        </w:pBdr>
      </w:pPr>
      <w:r>
        <w:rPr>
          <w:rFonts w:ascii="Consolas" w:hAnsi="Consolas"/>
          <w:b w:val="0"/>
          <w:i w:val="0"/>
        </w:rPr>
        <w:t>Which in other ages was not made known unto the sons of men, as it is now revealed unto his holy apostles and prophets by the Spirit;</w:t>
      </w:r>
    </w:p>
    <w:p>
      <w:pPr>
        <w:spacing w:after="120"/>
      </w:pPr>
      <w:r>
        <w:rPr>
          <w:rFonts w:ascii="Consolas" w:hAnsi="Consolas"/>
          <w:b w:val="0"/>
          <w:i w:val="0"/>
        </w:rPr>
        <w:t>So, does that retain the Old Testament phrase, Luke 11:49, which means God's prophet</w:t>
      </w:r>
      <w:r>
        <w:rPr>
          <w:rFonts w:ascii="Consolas" w:hAnsi="Consolas"/>
          <w:b w:val="0"/>
          <w:i w:val="0"/>
        </w:rPr>
        <w:t xml:space="preserve"> Now, why does he use prophets</w:t>
      </w:r>
      <w:r>
        <w:rPr>
          <w:rFonts w:ascii="Consolas" w:hAnsi="Consolas"/>
          <w:b w:val="0"/>
          <w:i w:val="0"/>
        </w:rPr>
        <w:t xml:space="preserve"> Because the prophet of the Old Testament is the one that carries God's revelation. And God sends his prophets to bring a revelation to his people. Right</w:t>
      </w:r>
      <w:r>
        <w:rPr>
          <w:rFonts w:ascii="Consolas" w:hAnsi="Consolas"/>
          <w:b w:val="0"/>
          <w:i w:val="0"/>
        </w:rPr>
        <w:t xml:space="preserve"> Now, is Paul dealing with revelation here too</w:t>
      </w:r>
      <w:r>
        <w:rPr>
          <w:rFonts w:ascii="Consolas" w:hAnsi="Consolas"/>
          <w:b w:val="0"/>
          <w:i w:val="0"/>
        </w:rPr>
        <w:t xml:space="preserve"> What's that revelation</w:t>
      </w:r>
      <w:r>
        <w:rPr>
          <w:rFonts w:ascii="Consolas" w:hAnsi="Consolas"/>
          <w:b w:val="0"/>
          <w:i w:val="0"/>
        </w:rPr>
        <w:t xml:space="preserve"> That Jews and Gentiles are in the house of God. </w:t>
      </w:r>
      <w:r>
        <w:rPr>
          <w:rFonts w:ascii="Calibri" w:hAnsi="Calibri"/>
          <w:b w:val="0"/>
          <w:i/>
        </w:rPr>
        <w:t>Are you with me here? Are you following?</w:t>
      </w:r>
    </w:p>
    <w:p>
      <w:pPr>
        <w:spacing w:after="120"/>
      </w:pPr>
      <w:r>
        <w:rPr>
          <w:rFonts w:ascii="Consolas" w:hAnsi="Consolas"/>
          <w:b w:val="0"/>
          <w:i w:val="0"/>
        </w:rPr>
        <w:t>Now, let me tell you why this is important. Those who preach the cessation of the apostle and prophet use this text, and of course mischievously, that since the foundation has been laid, we don't need apostles and prophets again. That these apostles and prophets that...</w:t>
      </w:r>
    </w:p>
    <w:p>
      <w:pPr>
        <w:spacing w:after="120"/>
      </w:pPr>
      <w:r>
        <w:rPr>
          <w:rFonts w:ascii="Consolas" w:hAnsi="Consolas"/>
          <w:b w:val="0"/>
          <w:i w:val="0"/>
        </w:rPr>
        <w:t>The problem with that is that in chapter 4, verse 11, he now says he gave some apostles, prophets, evangelists, pastors, and teachers, which negates that thinking. But the point here is that the phrasing, using apostles and prophets singularly, is derived from the Old Testament. And we are going to see other usages like that. Including what we call the "five-fold" is derived from the Old Testament of God's messengers and as God's prophets. Does that work</w:t>
      </w:r>
    </w:p>
    <w:p>
      <w:pPr>
        <w:spacing w:after="120"/>
      </w:pPr>
      <w:r>
        <w:rPr>
          <w:rFonts w:ascii="Consolas" w:hAnsi="Consolas"/>
          <w:b w:val="0"/>
          <w:i w:val="0"/>
        </w:rPr>
        <w:t>So, what do you do in your notes</w:t>
      </w:r>
      <w:r>
        <w:rPr>
          <w:rFonts w:ascii="Consolas" w:hAnsi="Consolas"/>
          <w:b w:val="0"/>
          <w:i w:val="0"/>
        </w:rPr>
        <w:t xml:space="preserve"> </w:t>
      </w:r>
      <w:r>
        <w:rPr>
          <w:rFonts w:ascii="Calibri" w:hAnsi="Calibri"/>
          <w:b w:val="0"/>
          <w:i/>
        </w:rPr>
        <w:t>Your, is this what you call it? Is it commentary? Huh? Come on.</w:t>
      </w:r>
      <w:r>
        <w:rPr>
          <w:rFonts w:ascii="Consolas" w:hAnsi="Consolas"/>
          <w:b w:val="0"/>
          <w:i w:val="0"/>
        </w:rPr>
        <w:t xml:space="preserve"> So, if you have a central chain reference, where you are doing references, similar things, would you use Luke 11:49, Matthew 23:34</w:t>
      </w:r>
      <w:r>
        <w:rPr>
          <w:rFonts w:ascii="Consolas" w:hAnsi="Consolas"/>
          <w:b w:val="0"/>
          <w:i w:val="0"/>
        </w:rPr>
        <w:t xml:space="preserve"> Then you also go to that Second Chronicles, right</w:t>
      </w:r>
      <w:r>
        <w:rPr>
          <w:rFonts w:ascii="Consolas" w:hAnsi="Consolas"/>
          <w:b w:val="0"/>
          <w:i w:val="0"/>
        </w:rPr>
        <w:t xml:space="preserve"> Where his prophets were sent. Is that it</w:t>
      </w:r>
      <w:r>
        <w:rPr>
          <w:rFonts w:ascii="Consolas" w:hAnsi="Consolas"/>
          <w:b w:val="0"/>
          <w:i w:val="0"/>
        </w:rPr>
        <w:t xml:space="preserve"> You will now list them, right</w:t>
      </w:r>
    </w:p>
    <w:p>
      <w:pPr>
        <w:spacing w:after="120"/>
      </w:pPr>
      <w:r>
        <w:rPr>
          <w:rFonts w:ascii="Consolas" w:hAnsi="Consolas"/>
          <w:b w:val="0"/>
          <w:i w:val="0"/>
        </w:rPr>
        <w:t xml:space="preserve">This is the context of what Paul is saying. Paul is not picking out apostles and prophets as offices that are different from the others. No, no, no, no. Because as we are going to see, the apostle, prophet, evangelist, pastor will be </w:t>
      </w:r>
      <w:r>
        <w:rPr>
          <w:rFonts w:ascii="Calibri" w:hAnsi="Calibri"/>
          <w:b w:val="0"/>
          <w:i/>
        </w:rPr>
        <w:t>merismos</w:t>
      </w:r>
      <w:r>
        <w:rPr>
          <w:rFonts w:ascii="Consolas" w:hAnsi="Consolas"/>
          <w:b w:val="0"/>
          <w:i w:val="0"/>
        </w:rPr>
        <w:t xml:space="preserve"> again of the gift of service, not persons. Remember what </w:t>
      </w:r>
      <w:r>
        <w:rPr>
          <w:rFonts w:ascii="Calibri" w:hAnsi="Calibri"/>
          <w:b w:val="0"/>
          <w:i/>
        </w:rPr>
        <w:t>merismos</w:t>
      </w:r>
      <w:r>
        <w:rPr>
          <w:rFonts w:ascii="Consolas" w:hAnsi="Consolas"/>
          <w:b w:val="0"/>
          <w:i w:val="0"/>
        </w:rPr>
        <w:t>, huh</w:t>
      </w:r>
      <w:r>
        <w:rPr>
          <w:rFonts w:ascii="Consolas" w:hAnsi="Consolas"/>
          <w:b w:val="0"/>
          <w:i w:val="0"/>
        </w:rPr>
        <w:t xml:space="preserve"> </w:t>
      </w:r>
      <w:r>
        <w:rPr>
          <w:rFonts w:ascii="Calibri" w:hAnsi="Calibri"/>
          <w:b w:val="0"/>
          <w:i/>
        </w:rPr>
        <w:t>Merismos, merizo</w:t>
      </w:r>
      <w:r>
        <w:rPr>
          <w:rFonts w:ascii="Consolas" w:hAnsi="Consolas"/>
          <w:b w:val="0"/>
          <w:i w:val="0"/>
        </w:rPr>
        <w:t>, dividing of one singular thing. So, in the gift of God's service, we have this distinction. So, apostle and prophets. You do your notes and give me the Old Testament context.</w:t>
      </w:r>
    </w:p>
    <w:p>
      <w:pPr>
        <w:spacing w:after="120"/>
      </w:pPr>
      <w:r>
        <w:rPr>
          <w:rFonts w:ascii="Consolas" w:hAnsi="Consolas"/>
          <w:b w:val="0"/>
          <w:i w:val="0"/>
        </w:rPr>
        <w:t>What about the four Gospels' context</w:t>
      </w:r>
      <w:r>
        <w:rPr>
          <w:rFonts w:ascii="Consolas" w:hAnsi="Consolas"/>
          <w:b w:val="0"/>
          <w:i w:val="0"/>
        </w:rPr>
        <w:t xml:space="preserve"> Now let me now ask this. The twelve, right</w:t>
      </w:r>
      <w:r>
        <w:rPr>
          <w:rFonts w:ascii="Consolas" w:hAnsi="Consolas"/>
          <w:b w:val="0"/>
          <w:i w:val="0"/>
        </w:rPr>
        <w:t xml:space="preserve"> The twelve, including Matthias, are they also prophets</w:t>
      </w:r>
      <w:r>
        <w:rPr>
          <w:rFonts w:ascii="Consolas" w:hAnsi="Consolas"/>
          <w:b w:val="0"/>
          <w:i w:val="0"/>
        </w:rPr>
        <w:t xml:space="preserve"> Apostles</w:t>
      </w:r>
      <w:r>
        <w:rPr>
          <w:rFonts w:ascii="Consolas" w:hAnsi="Consolas"/>
          <w:b w:val="0"/>
          <w:i w:val="0"/>
        </w:rPr>
        <w:t xml:space="preserve"> They are, right</w:t>
      </w:r>
      <w:r>
        <w:rPr>
          <w:rFonts w:ascii="Consolas" w:hAnsi="Consolas"/>
          <w:b w:val="0"/>
          <w:i w:val="0"/>
        </w:rPr>
        <w:t xml:space="preserve"> Okay. Does that mean that nobody after them can be apostles and prophets</w:t>
      </w:r>
      <w:r>
        <w:rPr>
          <w:rFonts w:ascii="Consolas" w:hAnsi="Consolas"/>
          <w:b w:val="0"/>
          <w:i w:val="0"/>
        </w:rPr>
        <w:t xml:space="preserve"> No, these are descriptive terms.</w:t>
      </w:r>
    </w:p>
    <w:p>
      <w:pPr>
        <w:spacing w:after="120"/>
      </w:pPr>
      <w:r>
        <w:rPr>
          <w:rFonts w:ascii="Consolas" w:hAnsi="Consolas"/>
          <w:b w:val="0"/>
          <w:i w:val="0"/>
        </w:rPr>
        <w:t xml:space="preserve">So, let's go back to the Old Testament again to see a background. Or, before then, let me see. </w:t>
      </w:r>
      <w:r>
        <w:rPr>
          <w:rFonts w:ascii="Calibri" w:hAnsi="Calibri"/>
          <w:b w:val="0"/>
          <w:i/>
        </w:rPr>
        <w:t>So, something I put here... Before then, okay, I've seen it now. Before then,</w:t>
      </w:r>
      <w:r>
        <w:rPr>
          <w:rFonts w:ascii="Consolas" w:hAnsi="Consolas"/>
          <w:b w:val="0"/>
          <w:i w:val="0"/>
        </w:rPr>
        <w:t xml:space="preserve"> look at Luke 4.</w:t>
      </w:r>
    </w:p>
    <w:p>
      <w:pPr>
        <w:spacing w:after="120"/>
      </w:pPr>
      <w:r>
        <w:rPr>
          <w:rFonts w:ascii="Calibri" w:hAnsi="Calibri"/>
          <w:b/>
          <w:i w:val="0"/>
        </w:rPr>
        <w:t>Luke 4:24</w:t>
      </w:r>
    </w:p>
    <w:p>
      <w:pPr>
        <w:spacing w:before="120" w:after="120"/>
        <w:ind w:left="720"/>
        <w:pBdr>
          <w:left w:val="single" w:sz="12" w:space="4" w:color="4472C4"/>
        </w:pBdr>
      </w:pPr>
      <w:r>
        <w:rPr>
          <w:rFonts w:ascii="Consolas" w:hAnsi="Consolas"/>
          <w:b w:val="0"/>
          <w:i w:val="0"/>
        </w:rPr>
        <w:t>And he said, Verily I say unto you, No prophet is accepted in his own country.</w:t>
      </w:r>
    </w:p>
    <w:p>
      <w:pPr>
        <w:spacing w:after="120"/>
      </w:pPr>
      <w:r>
        <w:rPr>
          <w:rFonts w:ascii="Consolas" w:hAnsi="Consolas"/>
          <w:b w:val="0"/>
          <w:i w:val="0"/>
        </w:rPr>
        <w:t>Because he used Elijah and Elisha. No prophet. Now pay good attention here, this mustn't be lost. No prophet. Now, is Jesus reading from the New Testament</w:t>
      </w:r>
      <w:r>
        <w:rPr>
          <w:rFonts w:ascii="Consolas" w:hAnsi="Consolas"/>
          <w:b w:val="0"/>
          <w:i w:val="0"/>
        </w:rPr>
        <w:t xml:space="preserve"> Reading from the... Why</w:t>
      </w:r>
      <w:r>
        <w:rPr>
          <w:rFonts w:ascii="Consolas" w:hAnsi="Consolas"/>
          <w:b w:val="0"/>
          <w:i w:val="0"/>
        </w:rPr>
        <w:t xml:space="preserve"> Because the examples he used will be Elisha and Elijah. So, let's see the operative word. Look at 25. </w:t>
      </w:r>
      <w:r>
        <w:rPr>
          <w:rFonts w:ascii="Calibri" w:hAnsi="Calibri"/>
          <w:b w:val="0"/>
          <w:i/>
        </w:rPr>
        <w:t>Let me see whether you got it.</w:t>
      </w:r>
      <w:r>
        <w:rPr>
          <w:rFonts w:ascii="Consolas" w:hAnsi="Consolas"/>
          <w:b w:val="0"/>
          <w:i w:val="0"/>
        </w:rPr>
        <w:t xml:space="preserve"> Read that 25 and then read verse 26, and then, yeah, 25 and 26. Just slowly and tell me what you have seen. What did you see</w:t>
      </w:r>
      <w:r>
        <w:rPr>
          <w:rFonts w:ascii="Consolas" w:hAnsi="Consolas"/>
          <w:b w:val="0"/>
          <w:i w:val="0"/>
        </w:rPr>
        <w:t xml:space="preserve"> Huh</w:t>
      </w:r>
      <w:r>
        <w:rPr>
          <w:rFonts w:ascii="Consolas" w:hAnsi="Consolas"/>
          <w:b w:val="0"/>
          <w:i w:val="0"/>
        </w:rPr>
        <w:t xml:space="preserve"> Sent. Same word, huh</w:t>
      </w:r>
    </w:p>
    <w:p>
      <w:pPr>
        <w:spacing w:after="120"/>
      </w:pPr>
      <w:r>
        <w:rPr>
          <w:rFonts w:ascii="Consolas" w:hAnsi="Consolas"/>
          <w:b w:val="0"/>
          <w:i w:val="0"/>
        </w:rPr>
        <w:t>So, which means the prophets of the Old Testament were God-sent ones. Can you see it now</w:t>
      </w:r>
      <w:r>
        <w:rPr>
          <w:rFonts w:ascii="Consolas" w:hAnsi="Consolas"/>
          <w:b w:val="0"/>
          <w:i w:val="0"/>
        </w:rPr>
        <w:t xml:space="preserve"> Okay, so go to Matthew 13 and 57.</w:t>
      </w:r>
    </w:p>
    <w:p>
      <w:pPr>
        <w:spacing w:after="120"/>
      </w:pPr>
      <w:r>
        <w:rPr>
          <w:rFonts w:ascii="Calibri" w:hAnsi="Calibri"/>
          <w:b/>
          <w:i w:val="0"/>
        </w:rPr>
        <w:t>Matthew 13:57</w:t>
      </w:r>
    </w:p>
    <w:p>
      <w:pPr>
        <w:spacing w:before="120" w:after="120"/>
        <w:ind w:left="720"/>
        <w:pBdr>
          <w:left w:val="single" w:sz="12" w:space="4" w:color="4472C4"/>
        </w:pBdr>
      </w:pPr>
      <w:r>
        <w:rPr>
          <w:rFonts w:ascii="Consolas" w:hAnsi="Consolas"/>
          <w:b w:val="0"/>
          <w:i w:val="0"/>
        </w:rPr>
        <w:t>And they were offended in him. But Jesus said unto them, A prophet is not without honour, save in his own country, and in his own house.</w:t>
      </w:r>
    </w:p>
    <w:p>
      <w:pPr>
        <w:spacing w:after="120"/>
      </w:pPr>
      <w:r>
        <w:rPr>
          <w:rFonts w:ascii="Consolas" w:hAnsi="Consolas"/>
          <w:b w:val="0"/>
          <w:i w:val="0"/>
        </w:rPr>
        <w:t>So now, is Jesus describing himself as a prophet, or God's messengers are his prophets</w:t>
      </w:r>
      <w:r>
        <w:rPr>
          <w:rFonts w:ascii="Consolas" w:hAnsi="Consolas"/>
          <w:b w:val="0"/>
          <w:i w:val="0"/>
        </w:rPr>
        <w:t xml:space="preserve"> Huh</w:t>
      </w:r>
      <w:r>
        <w:rPr>
          <w:rFonts w:ascii="Consolas" w:hAnsi="Consolas"/>
          <w:b w:val="0"/>
          <w:i w:val="0"/>
        </w:rPr>
        <w:t xml:space="preserve"> That works out better, right</w:t>
      </w:r>
      <w:r>
        <w:rPr>
          <w:rFonts w:ascii="Consolas" w:hAnsi="Consolas"/>
          <w:b w:val="0"/>
          <w:i w:val="0"/>
        </w:rPr>
        <w:t xml:space="preserve"> Mark 6:4. When God sends someone, he sends them with a revelation, with a message, and those are his spokespersons. Number six four again, same thing. Now look at John 4:44. So, is the prophet here a title or a function</w:t>
      </w:r>
      <w:r>
        <w:rPr>
          <w:rFonts w:ascii="Consolas" w:hAnsi="Consolas"/>
          <w:b w:val="0"/>
          <w:i w:val="0"/>
        </w:rPr>
        <w:t xml:space="preserve"> A function of being sent with a revelation. Right</w:t>
      </w:r>
      <w:r>
        <w:rPr>
          <w:rFonts w:ascii="Consolas" w:hAnsi="Consolas"/>
          <w:b w:val="0"/>
          <w:i w:val="0"/>
        </w:rPr>
        <w:t xml:space="preserve"> John 4:44, look at this one.</w:t>
      </w:r>
    </w:p>
    <w:p>
      <w:pPr>
        <w:spacing w:after="120"/>
      </w:pPr>
      <w:r>
        <w:rPr>
          <w:rFonts w:ascii="Calibri" w:hAnsi="Calibri"/>
          <w:b/>
          <w:i w:val="0"/>
        </w:rPr>
        <w:t>John 4:44</w:t>
      </w:r>
    </w:p>
    <w:p>
      <w:pPr>
        <w:spacing w:before="120" w:after="120"/>
        <w:ind w:left="720"/>
        <w:pBdr>
          <w:left w:val="single" w:sz="12" w:space="4" w:color="4472C4"/>
        </w:pBdr>
      </w:pPr>
      <w:r>
        <w:rPr>
          <w:rFonts w:ascii="Consolas" w:hAnsi="Consolas"/>
          <w:b w:val="0"/>
          <w:i w:val="0"/>
        </w:rPr>
        <w:t>For Jesus himself testified, that a prophet hath no honour in his own country.</w:t>
      </w:r>
    </w:p>
    <w:p>
      <w:pPr>
        <w:spacing w:after="120"/>
      </w:pPr>
      <w:r>
        <w:rPr>
          <w:rFonts w:ascii="Consolas" w:hAnsi="Consolas"/>
          <w:b w:val="0"/>
          <w:i w:val="0"/>
        </w:rPr>
        <w:t xml:space="preserve">Now Jesus himself testified that a prophet has no honor in his own country. </w:t>
      </w:r>
      <w:r>
        <w:rPr>
          <w:rFonts w:ascii="Calibri" w:hAnsi="Calibri"/>
          <w:b w:val="0"/>
          <w:i/>
        </w:rPr>
        <w:t>I know the moment you see this, you will skip it, because the Muslims will latch on it, and you don't want to identify your Jesus as a prophet. "How can my Jesus who is God, be a prophet?"</w:t>
      </w:r>
      <w:r>
        <w:rPr>
          <w:rFonts w:ascii="Consolas" w:hAnsi="Consolas"/>
          <w:b w:val="0"/>
          <w:i w:val="0"/>
        </w:rPr>
        <w:t xml:space="preserve"> But prophet simply means one who is sent by God with a revelation. So you can see.</w:t>
      </w:r>
    </w:p>
    <w:p>
      <w:pPr>
        <w:spacing w:after="120"/>
      </w:pPr>
      <w:r>
        <w:rPr>
          <w:rFonts w:ascii="Consolas" w:hAnsi="Consolas"/>
          <w:b w:val="0"/>
          <w:i w:val="0"/>
        </w:rPr>
        <w:t>Can we therefore say that in the Old Testament phrase, please pay attention here, that prophets and apostles are interchangeably used</w:t>
      </w:r>
      <w:r>
        <w:rPr>
          <w:rFonts w:ascii="Consolas" w:hAnsi="Consolas"/>
          <w:b w:val="0"/>
          <w:i w:val="0"/>
        </w:rPr>
        <w:t xml:space="preserve"> </w:t>
      </w:r>
      <w:r>
        <w:rPr>
          <w:rFonts w:ascii="Calibri" w:hAnsi="Calibri"/>
          <w:b w:val="0"/>
          <w:i/>
        </w:rPr>
        <w:t>Let me pick your mind a bit.</w:t>
      </w:r>
      <w:r>
        <w:rPr>
          <w:rFonts w:ascii="Consolas" w:hAnsi="Consolas"/>
          <w:b w:val="0"/>
          <w:i w:val="0"/>
        </w:rPr>
        <w:t xml:space="preserve"> Were they also meant to teach the people</w:t>
      </w:r>
      <w:r>
        <w:rPr>
          <w:rFonts w:ascii="Consolas" w:hAnsi="Consolas"/>
          <w:b w:val="0"/>
          <w:i w:val="0"/>
        </w:rPr>
        <w:t xml:space="preserve"> Huh</w:t>
      </w:r>
      <w:r>
        <w:rPr>
          <w:rFonts w:ascii="Consolas" w:hAnsi="Consolas"/>
          <w:b w:val="0"/>
          <w:i w:val="0"/>
        </w:rPr>
        <w:t xml:space="preserve"> All right. </w:t>
      </w:r>
      <w:r>
        <w:rPr>
          <w:rFonts w:ascii="Calibri" w:hAnsi="Calibri"/>
          <w:b w:val="0"/>
          <w:i/>
        </w:rPr>
        <w:t>That's at the back of your mind. Don't ask me questions yet.</w:t>
      </w:r>
      <w:r>
        <w:rPr>
          <w:rFonts w:ascii="Consolas" w:hAnsi="Consolas"/>
          <w:b w:val="0"/>
          <w:i w:val="0"/>
        </w:rPr>
        <w:t xml:space="preserve"> So, the Holy Spirit comes. The Spirit... sorry, that's the Holy Spirit. The Spirit comes upon them, right</w:t>
      </w:r>
      <w:r>
        <w:rPr>
          <w:rFonts w:ascii="Consolas" w:hAnsi="Consolas"/>
          <w:b w:val="0"/>
          <w:i w:val="0"/>
        </w:rPr>
        <w:t xml:space="preserve"> And they are sent to deliver a message. So, the functionalities of the Spirit upon them is what is described. </w:t>
      </w:r>
      <w:r>
        <w:rPr>
          <w:rFonts w:ascii="Calibri" w:hAnsi="Calibri"/>
          <w:b w:val="0"/>
          <w:i/>
        </w:rPr>
        <w:t>Are we here? Huh? Come on.</w:t>
      </w:r>
    </w:p>
    <w:p>
      <w:pPr>
        <w:spacing w:after="120"/>
      </w:pPr>
      <w:r>
        <w:rPr>
          <w:rFonts w:ascii="Consolas" w:hAnsi="Consolas"/>
          <w:b w:val="0"/>
          <w:i w:val="0"/>
        </w:rPr>
        <w:t>All right, look at Matthew 10:40. Now remember, this is important. Jesus in Matthew 9:36, 37, 38 said, harvest is plenteous, laborers are few, pray the Lord of the harvest to what</w:t>
      </w:r>
      <w:r>
        <w:rPr>
          <w:rFonts w:ascii="Consolas" w:hAnsi="Consolas"/>
          <w:b w:val="0"/>
          <w:i w:val="0"/>
        </w:rPr>
        <w:t xml:space="preserve"> </w:t>
      </w:r>
      <w:r>
        <w:rPr>
          <w:rFonts w:ascii="Calibri" w:hAnsi="Calibri"/>
          <w:b w:val="0"/>
          <w:i/>
        </w:rPr>
        <w:t>Apostolo</w:t>
      </w:r>
      <w:r>
        <w:rPr>
          <w:rFonts w:ascii="Consolas" w:hAnsi="Consolas"/>
          <w:b w:val="0"/>
          <w:i w:val="0"/>
        </w:rPr>
        <w:t xml:space="preserve">, laborers into his harvest. So he chose the ten and sent them. Now, look at what he now calls them in verse 40. </w:t>
      </w:r>
      <w:r>
        <w:rPr>
          <w:rFonts w:ascii="Calibri" w:hAnsi="Calibri"/>
          <w:b w:val="0"/>
          <w:i/>
        </w:rPr>
        <w:t>I want us to read that together. Talking to the same set of people. So let's go. Huh? Huh?</w:t>
      </w:r>
      <w:r>
        <w:rPr>
          <w:rFonts w:ascii="Consolas" w:hAnsi="Consolas"/>
          <w:b w:val="0"/>
          <w:i w:val="0"/>
        </w:rPr>
        <w:t xml:space="preserve"> So he's talking to the same people. Now skip it to verse 42.</w:t>
      </w:r>
    </w:p>
    <w:p>
      <w:pPr>
        <w:spacing w:after="120"/>
      </w:pPr>
      <w:r>
        <w:rPr>
          <w:rFonts w:ascii="Calibri" w:hAnsi="Calibri"/>
          <w:b/>
          <w:i w:val="0"/>
        </w:rPr>
        <w:t>Matthew 10:42</w:t>
      </w:r>
    </w:p>
    <w:p>
      <w:pPr>
        <w:spacing w:before="120" w:after="120"/>
        <w:ind w:left="720"/>
        <w:pBdr>
          <w:left w:val="single" w:sz="12" w:space="4" w:color="4472C4"/>
        </w:pBdr>
      </w:pPr>
      <w:r>
        <w:rPr>
          <w:rFonts w:ascii="Consolas" w:hAnsi="Consolas"/>
          <w:b w:val="0"/>
          <w:i w:val="0"/>
        </w:rPr>
        <w:t>And whosoever shall give to drink unto one of these little ones a cup of cold water only in the name of a disciple, verily I say unto you, he shall in no wise lose his reward.</w:t>
      </w:r>
    </w:p>
    <w:p>
      <w:pPr>
        <w:spacing w:after="120"/>
      </w:pPr>
      <w:r>
        <w:rPr>
          <w:rFonts w:ascii="Consolas" w:hAnsi="Consolas"/>
          <w:b w:val="0"/>
          <w:i w:val="0"/>
        </w:rPr>
        <w:t>So, let's read 41 together.</w:t>
      </w:r>
    </w:p>
    <w:p>
      <w:pPr>
        <w:spacing w:after="120"/>
      </w:pPr>
      <w:r>
        <w:rPr>
          <w:rFonts w:ascii="Calibri" w:hAnsi="Calibri"/>
          <w:b/>
          <w:i w:val="0"/>
        </w:rPr>
        <w:t>Matthew 10:41</w:t>
      </w:r>
    </w:p>
    <w:p>
      <w:pPr>
        <w:spacing w:before="120" w:after="120"/>
        <w:ind w:left="720"/>
        <w:pBdr>
          <w:left w:val="single" w:sz="12" w:space="4" w:color="4472C4"/>
        </w:pBdr>
      </w:pPr>
      <w:r>
        <w:rPr>
          <w:rFonts w:ascii="Consolas" w:hAnsi="Consolas"/>
          <w:b w:val="0"/>
          <w:i w:val="0"/>
        </w:rPr>
        <w:t>He that receiveth a prophet in the name of a prophet shall receive a prophet's reward; and he that receiveth a righteous man in the name of a righteous man shall receive a righteous man's reward.</w:t>
      </w:r>
    </w:p>
    <w:p>
      <w:pPr>
        <w:spacing w:after="120"/>
      </w:pPr>
      <w:r>
        <w:rPr>
          <w:rFonts w:ascii="Consolas" w:hAnsi="Consolas"/>
          <w:b w:val="0"/>
          <w:i w:val="0"/>
        </w:rPr>
        <w:t>So, who is the prophet he's saying in verse 40</w:t>
      </w:r>
      <w:r>
        <w:rPr>
          <w:rFonts w:ascii="Consolas" w:hAnsi="Consolas"/>
          <w:b w:val="0"/>
          <w:i w:val="0"/>
        </w:rPr>
        <w:t xml:space="preserve"> "He that receives you, receives me." Is he talking to the twelve</w:t>
      </w:r>
      <w:r>
        <w:rPr>
          <w:rFonts w:ascii="Consolas" w:hAnsi="Consolas"/>
          <w:b w:val="0"/>
          <w:i w:val="0"/>
        </w:rPr>
        <w:t xml:space="preserve"> Huh</w:t>
      </w:r>
    </w:p>
    <w:p>
      <w:pPr>
        <w:spacing w:after="120"/>
      </w:pPr>
      <w:r>
        <w:rPr>
          <w:rFonts w:ascii="Consolas" w:hAnsi="Consolas"/>
          <w:b w:val="0"/>
          <w:i w:val="0"/>
        </w:rPr>
        <w:t>So, he calls the twelve righteous men, disciple, and what else</w:t>
      </w:r>
      <w:r>
        <w:rPr>
          <w:rFonts w:ascii="Consolas" w:hAnsi="Consolas"/>
          <w:b w:val="0"/>
          <w:i w:val="0"/>
        </w:rPr>
        <w:t xml:space="preserve"> Prophets. Old Testament. Is that Old Testament context</w:t>
      </w:r>
      <w:r>
        <w:rPr>
          <w:rFonts w:ascii="Consolas" w:hAnsi="Consolas"/>
          <w:b w:val="0"/>
          <w:i w:val="0"/>
        </w:rPr>
        <w:t xml:space="preserve"> Good. Now, why are they called prophets</w:t>
      </w:r>
      <w:r>
        <w:rPr>
          <w:rFonts w:ascii="Consolas" w:hAnsi="Consolas"/>
          <w:b w:val="0"/>
          <w:i w:val="0"/>
        </w:rPr>
        <w:t xml:space="preserve"> Because they are his spokespersons, they have a message from him. Does that work</w:t>
      </w:r>
      <w:r>
        <w:rPr>
          <w:rFonts w:ascii="Consolas" w:hAnsi="Consolas"/>
          <w:b w:val="0"/>
          <w:i w:val="0"/>
        </w:rPr>
        <w:t xml:space="preserve"> Huh</w:t>
      </w:r>
      <w:r>
        <w:rPr>
          <w:rFonts w:ascii="Consolas" w:hAnsi="Consolas"/>
          <w:b w:val="0"/>
          <w:i w:val="0"/>
        </w:rPr>
        <w:t xml:space="preserve"> All right, good.</w:t>
      </w:r>
    </w:p>
    <w:p>
      <w:pPr>
        <w:spacing w:after="120"/>
      </w:pPr>
      <w:r>
        <w:rPr>
          <w:rFonts w:ascii="Consolas" w:hAnsi="Consolas"/>
          <w:b w:val="0"/>
          <w:i w:val="0"/>
        </w:rPr>
        <w:t>So, go to Numbers 11. Or before Numbers 11, Genesis 20 and verse 7, Abraham.</w:t>
      </w:r>
    </w:p>
    <w:p>
      <w:pPr>
        <w:spacing w:after="120"/>
      </w:pPr>
      <w:r>
        <w:rPr>
          <w:rFonts w:ascii="Calibri" w:hAnsi="Calibri"/>
          <w:b/>
          <w:i w:val="0"/>
        </w:rPr>
        <w:t>Genesis 20:7</w:t>
      </w:r>
    </w:p>
    <w:p>
      <w:pPr>
        <w:spacing w:before="120" w:after="120"/>
        <w:ind w:left="720"/>
        <w:pBdr>
          <w:left w:val="single" w:sz="12" w:space="4" w:color="4472C4"/>
        </w:pBdr>
      </w:pPr>
      <w:r>
        <w:rPr>
          <w:rFonts w:ascii="Consolas" w:hAnsi="Consolas"/>
          <w:b w:val="0"/>
          <w:i w:val="0"/>
        </w:rPr>
        <w:t>Now therefore restore the man his wife; for he is a prophet.</w:t>
      </w:r>
    </w:p>
    <w:p>
      <w:pPr>
        <w:spacing w:after="120"/>
      </w:pPr>
      <w:r>
        <w:rPr>
          <w:rFonts w:ascii="Consolas" w:hAnsi="Consolas"/>
          <w:b w:val="0"/>
          <w:i w:val="0"/>
        </w:rPr>
        <w:t>Exodus 7, verse 1. Aaron is called Moses' prophet. Numbers 12:6, "if there be a prophet among you." Okay, Deuteronomy chapter 13, verse 1, "there is a prophet." 13:3, verse 5, 18 verse 15, 18, 20, 22. Now look at Deuteronomy 34:10, Moses was called a prophet. Why</w:t>
      </w:r>
      <w:r>
        <w:rPr>
          <w:rFonts w:ascii="Consolas" w:hAnsi="Consolas"/>
          <w:b w:val="0"/>
          <w:i w:val="0"/>
        </w:rPr>
        <w:t xml:space="preserve"> Because God sent him with a message. Was also called God's messenger, right</w:t>
      </w:r>
      <w:r>
        <w:rPr>
          <w:rFonts w:ascii="Consolas" w:hAnsi="Consolas"/>
          <w:b w:val="0"/>
          <w:i w:val="0"/>
        </w:rPr>
        <w:t xml:space="preserve"> Huh</w:t>
      </w:r>
      <w:r>
        <w:rPr>
          <w:rFonts w:ascii="Consolas" w:hAnsi="Consolas"/>
          <w:b w:val="0"/>
          <w:i w:val="0"/>
        </w:rPr>
        <w:t xml:space="preserve"> </w:t>
      </w:r>
      <w:r>
        <w:rPr>
          <w:rFonts w:ascii="Calibri" w:hAnsi="Calibri"/>
          <w:b w:val="0"/>
          <w:i/>
        </w:rPr>
        <w:t>Are we following this? Good.</w:t>
      </w:r>
    </w:p>
    <w:p>
      <w:pPr>
        <w:spacing w:after="120"/>
      </w:pPr>
      <w:r>
        <w:rPr>
          <w:rFonts w:ascii="Consolas" w:hAnsi="Consolas"/>
          <w:b w:val="0"/>
          <w:i w:val="0"/>
        </w:rPr>
        <w:t xml:space="preserve">Now, look at Numbers 11:29. </w:t>
      </w:r>
      <w:r>
        <w:rPr>
          <w:rFonts w:ascii="Calibri" w:hAnsi="Calibri"/>
          <w:b w:val="0"/>
          <w:i/>
        </w:rPr>
        <w:t>Now put this as a query. It's a query.</w:t>
      </w:r>
      <w:r>
        <w:rPr>
          <w:rFonts w:ascii="Consolas" w:hAnsi="Consolas"/>
          <w:b w:val="0"/>
          <w:i w:val="0"/>
        </w:rPr>
        <w:t xml:space="preserve"> Does the New Testament writer retain the same definitions or, let's see, explanation</w:t>
      </w:r>
    </w:p>
    <w:p>
      <w:pPr>
        <w:pStyle w:val="Heading2"/>
      </w:pPr>
      <w:r>
        <w:t>The Spirit Upon God's Messengers</w:t>
      </w:r>
    </w:p>
    <w:p>
      <w:pPr>
        <w:spacing w:after="120"/>
      </w:pPr>
      <w:r>
        <w:rPr>
          <w:rFonts w:ascii="Consolas" w:hAnsi="Consolas"/>
          <w:b w:val="0"/>
          <w:i w:val="0"/>
        </w:rPr>
        <w:t>Numbers 11. Now, what happened in Numbers 11:16</w:t>
      </w:r>
    </w:p>
    <w:p>
      <w:pPr>
        <w:spacing w:after="120"/>
      </w:pPr>
      <w:r>
        <w:rPr>
          <w:rFonts w:ascii="Calibri" w:hAnsi="Calibri"/>
          <w:b/>
          <w:i w:val="0"/>
        </w:rPr>
        <w:t>Numbers 11:16-17</w:t>
      </w:r>
    </w:p>
    <w:p>
      <w:pPr>
        <w:spacing w:before="120" w:after="120"/>
        <w:ind w:left="720"/>
        <w:pBdr>
          <w:left w:val="single" w:sz="12" w:space="4" w:color="4472C4"/>
        </w:pBdr>
      </w:pPr>
      <w:r>
        <w:rPr>
          <w:rFonts w:ascii="Consolas" w:hAnsi="Consolas"/>
          <w:b w:val="0"/>
          <w:i w:val="0"/>
        </w:rPr>
        <w:t>And the Lord said unto Moses, Gather unto me seventy men of the elders of Israel, whom thou knowest to be the elders of the people, and officers over them; and bring them unto the tabernacle of the congregation, that they may stand there with thee. And I will come down and talk with thee there: and I will take of the spirit which is upon thee, and will put it upon them; and they shall bear the burden of the people with thee, that thou bear it not thyself alone.</w:t>
      </w:r>
    </w:p>
    <w:p>
      <w:pPr>
        <w:spacing w:after="120"/>
      </w:pPr>
      <w:r>
        <w:rPr>
          <w:rFonts w:ascii="Consolas" w:hAnsi="Consolas"/>
          <w:b w:val="0"/>
          <w:i w:val="0"/>
        </w:rPr>
        <w:t>So, verse 25.</w:t>
      </w:r>
    </w:p>
    <w:p>
      <w:pPr>
        <w:spacing w:after="120"/>
      </w:pPr>
      <w:r>
        <w:rPr>
          <w:rFonts w:ascii="Calibri" w:hAnsi="Calibri"/>
          <w:b/>
          <w:i w:val="0"/>
        </w:rPr>
        <w:t>Numbers 11:25</w:t>
      </w:r>
    </w:p>
    <w:p>
      <w:pPr>
        <w:spacing w:before="120" w:after="120"/>
        <w:ind w:left="720"/>
        <w:pBdr>
          <w:left w:val="single" w:sz="12" w:space="4" w:color="4472C4"/>
        </w:pBdr>
      </w:pPr>
      <w:r>
        <w:rPr>
          <w:rFonts w:ascii="Consolas" w:hAnsi="Consolas"/>
          <w:b w:val="0"/>
          <w:i w:val="0"/>
        </w:rPr>
        <w:t>And the Lord came down in a cloud, and spake unto him, and took of the spirit that was upon him, and gave it unto the seventy elders.</w:t>
      </w:r>
    </w:p>
    <w:p>
      <w:pPr>
        <w:spacing w:after="120"/>
      </w:pPr>
      <w:r>
        <w:rPr>
          <w:rFonts w:ascii="Consolas" w:hAnsi="Consolas"/>
          <w:b w:val="0"/>
          <w:i w:val="0"/>
        </w:rPr>
        <w:t>Gifts of the Spirit. Huh</w:t>
      </w:r>
      <w:r>
        <w:rPr>
          <w:rFonts w:ascii="Consolas" w:hAnsi="Consolas"/>
          <w:b w:val="0"/>
          <w:i w:val="0"/>
        </w:rPr>
        <w:t xml:space="preserve"> Gifts of the Spirit. </w:t>
      </w:r>
      <w:r>
        <w:rPr>
          <w:rFonts w:ascii="Calibri" w:hAnsi="Calibri"/>
          <w:b w:val="0"/>
          <w:i/>
        </w:rPr>
        <w:t>Merismos, let me trap you. All right.</w:t>
      </w:r>
      <w:r>
        <w:rPr>
          <w:rFonts w:ascii="Consolas" w:hAnsi="Consolas"/>
          <w:b w:val="0"/>
          <w:i w:val="0"/>
        </w:rPr>
        <w:t xml:space="preserve"> Gifts of the Spirit. So the Spirit he gave them, is that the gift of the Spirit to serve now</w:t>
      </w:r>
      <w:r>
        <w:rPr>
          <w:rFonts w:ascii="Consolas" w:hAnsi="Consolas"/>
          <w:b w:val="0"/>
          <w:i w:val="0"/>
        </w:rPr>
        <w:t xml:space="preserve"> Okay. And when the Spirit rested upon them, they prophesied, and did not cease. </w:t>
      </w:r>
      <w:r>
        <w:rPr>
          <w:rFonts w:ascii="Consolas" w:hAnsi="Consolas"/>
          <w:b w:val="0"/>
          <w:i w:val="0"/>
        </w:rPr>
        <w:t>Which means they ceased, actually.</w:t>
      </w:r>
      <w:r>
        <w:rPr>
          <w:rFonts w:ascii="Consolas" w:hAnsi="Consolas"/>
          <w:b w:val="0"/>
          <w:i w:val="0"/>
        </w:rPr>
        <w:t xml:space="preserve"> Now look at verse 29.</w:t>
      </w:r>
    </w:p>
    <w:p>
      <w:pPr>
        <w:spacing w:after="120"/>
      </w:pPr>
      <w:r>
        <w:rPr>
          <w:rFonts w:ascii="Calibri" w:hAnsi="Calibri"/>
          <w:b/>
          <w:i w:val="0"/>
        </w:rPr>
        <w:t>Numbers 11:29</w:t>
      </w:r>
    </w:p>
    <w:p>
      <w:pPr>
        <w:spacing w:before="120" w:after="120"/>
        <w:ind w:left="720"/>
        <w:pBdr>
          <w:left w:val="single" w:sz="12" w:space="4" w:color="4472C4"/>
        </w:pBdr>
      </w:pPr>
      <w:r>
        <w:rPr>
          <w:rFonts w:ascii="Consolas" w:hAnsi="Consolas"/>
          <w:b w:val="0"/>
          <w:i w:val="0"/>
        </w:rPr>
        <w:t>And Moses said unto him, Enviest thou for my sake</w:t>
      </w:r>
      <w:r>
        <w:rPr>
          <w:rFonts w:ascii="Consolas" w:hAnsi="Consolas"/>
          <w:b w:val="0"/>
          <w:i w:val="0"/>
        </w:rPr>
        <w:t xml:space="preserve"> would God that all the Lord's people were prophets, and that the Lord would put his spirit upon them!</w:t>
      </w:r>
    </w:p>
    <w:p>
      <w:pPr>
        <w:spacing w:after="120"/>
      </w:pPr>
      <w:r>
        <w:rPr>
          <w:rFonts w:ascii="Consolas" w:hAnsi="Consolas"/>
          <w:b w:val="0"/>
          <w:i w:val="0"/>
        </w:rPr>
        <w:t>So, therefore, there's that classification that anyone sent by God who has the Spirit upon him is called what</w:t>
      </w:r>
      <w:r>
        <w:rPr>
          <w:rFonts w:ascii="Consolas" w:hAnsi="Consolas"/>
          <w:b w:val="0"/>
          <w:i w:val="0"/>
        </w:rPr>
        <w:t xml:space="preserve"> Huh</w:t>
      </w:r>
      <w:r>
        <w:rPr>
          <w:rFonts w:ascii="Consolas" w:hAnsi="Consolas"/>
          <w:b w:val="0"/>
          <w:i w:val="0"/>
        </w:rPr>
        <w:t xml:space="preserve"> It's called what</w:t>
      </w:r>
      <w:r>
        <w:rPr>
          <w:rFonts w:ascii="Consolas" w:hAnsi="Consolas"/>
          <w:b w:val="0"/>
          <w:i w:val="0"/>
        </w:rPr>
        <w:t xml:space="preserve"> Prophet. Now, being sent means they are his messengers that we now call... what</w:t>
      </w:r>
      <w:r>
        <w:rPr>
          <w:rFonts w:ascii="Consolas" w:hAnsi="Consolas"/>
          <w:b w:val="0"/>
          <w:i w:val="0"/>
        </w:rPr>
        <w:t xml:space="preserve"> </w:t>
      </w:r>
      <w:r>
        <w:rPr>
          <w:rFonts w:ascii="Calibri" w:hAnsi="Calibri"/>
          <w:b w:val="0"/>
          <w:i/>
        </w:rPr>
        <w:t>Why are you not talking?</w:t>
      </w:r>
      <w:r>
        <w:rPr>
          <w:rFonts w:ascii="Consolas" w:hAnsi="Consolas"/>
          <w:b w:val="0"/>
          <w:i w:val="0"/>
        </w:rPr>
        <w:t xml:space="preserve"> Apostle. </w:t>
      </w:r>
      <w:r>
        <w:rPr>
          <w:rFonts w:ascii="Calibri" w:hAnsi="Calibri"/>
          <w:b w:val="0"/>
          <w:i/>
        </w:rPr>
        <w:t>Okay, you don't want to call yourself apostle? You can start now.</w:t>
      </w:r>
    </w:p>
    <w:p>
      <w:pPr>
        <w:spacing w:after="120"/>
      </w:pPr>
      <w:r>
        <w:rPr>
          <w:rFonts w:ascii="Consolas" w:hAnsi="Consolas"/>
          <w:b w:val="0"/>
          <w:i w:val="0"/>
        </w:rPr>
        <w:t>First Samuel 10, verse 5. This is Samuel speaking to Saul.</w:t>
      </w:r>
    </w:p>
    <w:p>
      <w:pPr>
        <w:spacing w:after="120"/>
      </w:pPr>
      <w:r>
        <w:rPr>
          <w:rFonts w:ascii="Calibri" w:hAnsi="Calibri"/>
          <w:b/>
          <w:i w:val="0"/>
        </w:rPr>
        <w:t>1 Samuel 10:5-6</w:t>
      </w:r>
    </w:p>
    <w:p>
      <w:pPr>
        <w:spacing w:before="120" w:after="120"/>
        <w:ind w:left="720"/>
        <w:pBdr>
          <w:left w:val="single" w:sz="12" w:space="4" w:color="4472C4"/>
        </w:pBdr>
      </w:pPr>
      <w:r>
        <w:rPr>
          <w:rFonts w:ascii="Consolas" w:hAnsi="Consolas"/>
          <w:b w:val="0"/>
          <w:i w:val="0"/>
        </w:rPr>
        <w:t>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 And the Spirit of the Lord will come upon thee, and thou shalt prophesy with them...</w:t>
      </w:r>
    </w:p>
    <w:p>
      <w:pPr>
        <w:spacing w:after="120"/>
      </w:pPr>
      <w:r>
        <w:rPr>
          <w:rFonts w:ascii="Consolas" w:hAnsi="Consolas"/>
          <w:b w:val="0"/>
          <w:i w:val="0"/>
        </w:rPr>
        <w:t>Notice, they shall prophesy. So "prophesying" and "prophets" were interchangeably used. So a man is called a prophet because he now prophesied. Prophesying means to speak by inspiration of the Spirit on behalf of God. Is that clear</w:t>
      </w:r>
      <w:r>
        <w:rPr>
          <w:rFonts w:ascii="Consolas" w:hAnsi="Consolas"/>
          <w:b w:val="0"/>
          <w:i w:val="0"/>
        </w:rPr>
        <w:t xml:space="preserve"> Okay. Good.</w:t>
      </w:r>
    </w:p>
    <w:p>
      <w:pPr>
        <w:spacing w:after="120"/>
      </w:pPr>
      <w:r>
        <w:rPr>
          <w:rFonts w:ascii="Calibri" w:hAnsi="Calibri"/>
          <w:b/>
          <w:i w:val="0"/>
        </w:rPr>
        <w:t>1 Samuel 10:6</w:t>
      </w:r>
    </w:p>
    <w:p>
      <w:pPr>
        <w:spacing w:before="120" w:after="120"/>
        <w:ind w:left="720"/>
        <w:pBdr>
          <w:left w:val="single" w:sz="12" w:space="4" w:color="4472C4"/>
        </w:pBdr>
      </w:pPr>
      <w:r>
        <w:rPr>
          <w:rFonts w:ascii="Consolas" w:hAnsi="Consolas"/>
          <w:b w:val="0"/>
          <w:i w:val="0"/>
        </w:rPr>
        <w:t>And the Spirit of the Lord will come upon thee, and thou shalt prophesy with them, and shalt be turned into another man. And let it be, when these signs are come unto thee, that thou do as occasion serve thee; for God is with thee.</w:t>
      </w:r>
    </w:p>
    <w:p>
      <w:pPr>
        <w:spacing w:after="120"/>
      </w:pPr>
      <w:r>
        <w:rPr>
          <w:rFonts w:ascii="Consolas" w:hAnsi="Consolas"/>
          <w:b w:val="0"/>
          <w:i w:val="0"/>
        </w:rPr>
        <w:t>Now look at verse 10.</w:t>
      </w:r>
    </w:p>
    <w:p>
      <w:pPr>
        <w:spacing w:after="120"/>
      </w:pPr>
      <w:r>
        <w:rPr>
          <w:rFonts w:ascii="Calibri" w:hAnsi="Calibri"/>
          <w:b/>
          <w:i w:val="0"/>
        </w:rPr>
        <w:t>1 Samuel 10:10-11</w:t>
      </w:r>
    </w:p>
    <w:p>
      <w:pPr>
        <w:spacing w:before="120" w:after="120"/>
        <w:ind w:left="720"/>
        <w:pBdr>
          <w:left w:val="single" w:sz="12" w:space="4" w:color="4472C4"/>
        </w:pBdr>
      </w:pPr>
      <w:r>
        <w:rPr>
          <w:rFonts w:ascii="Consolas" w:hAnsi="Consolas"/>
          <w:b w:val="0"/>
          <w:i w:val="0"/>
        </w:rPr>
        <w:t>And when they came thither to the hill, behold, a company of prophets met him; and the Spirit of God came upon him, and he prophesied among them. And it came to pass, when all that knew him beforetime saw that, behold, he prophesied among the prophets, then the people said one to another, What is this that is come unto the son of Kish</w:t>
      </w:r>
      <w:r>
        <w:rPr>
          <w:rFonts w:ascii="Consolas" w:hAnsi="Consolas"/>
          <w:b w:val="0"/>
          <w:i w:val="0"/>
        </w:rPr>
        <w:t xml:space="preserve"> Is Saul also among the prophets</w:t>
      </w:r>
    </w:p>
    <w:p>
      <w:pPr>
        <w:spacing w:after="120"/>
      </w:pPr>
      <w:r>
        <w:rPr>
          <w:rFonts w:ascii="Consolas" w:hAnsi="Consolas"/>
          <w:b w:val="0"/>
          <w:i w:val="0"/>
        </w:rPr>
        <w:t>Look at this, verse 11. He saw also among the prophets. Now, why did they say that</w:t>
      </w:r>
      <w:r>
        <w:rPr>
          <w:rFonts w:ascii="Consolas" w:hAnsi="Consolas"/>
          <w:b w:val="0"/>
          <w:i w:val="0"/>
        </w:rPr>
        <w:t xml:space="preserve"> They said that because he prophesied. Look at chapter 19, verse 24.</w:t>
      </w:r>
    </w:p>
    <w:p>
      <w:pPr>
        <w:spacing w:after="120"/>
      </w:pPr>
      <w:r>
        <w:rPr>
          <w:rFonts w:ascii="Calibri" w:hAnsi="Calibri"/>
          <w:b/>
          <w:i w:val="0"/>
        </w:rPr>
        <w:t>1 Samuel 19:23-24</w:t>
      </w:r>
    </w:p>
    <w:p>
      <w:pPr>
        <w:spacing w:before="120" w:after="120"/>
        <w:ind w:left="720"/>
        <w:pBdr>
          <w:left w:val="single" w:sz="12" w:space="4" w:color="4472C4"/>
        </w:pBdr>
      </w:pPr>
      <w:r>
        <w:rPr>
          <w:rFonts w:ascii="Consolas" w:hAnsi="Consolas"/>
          <w:b w:val="0"/>
          <w:i w:val="0"/>
        </w:rPr>
        <w:t>And he went thither to Naioth in Ramah: and the Spirit of God was upon him also, and he went on, and prophesied, until he came to Naioth in Ramah. And he stripped off his clothes also, and prophesied before Samuel in like manner, and lay down naked all that day and all that night. Wherefore they say, Is Saul also among the prophets</w:t>
      </w:r>
    </w:p>
    <w:p>
      <w:pPr>
        <w:spacing w:after="120"/>
      </w:pPr>
      <w:r>
        <w:rPr>
          <w:rFonts w:ascii="Consolas" w:hAnsi="Consolas"/>
          <w:b w:val="0"/>
          <w:i w:val="0"/>
        </w:rPr>
        <w:t>So, if the first one was because he was found in the company of prophets, this is not the same thing. So, which means that the word prophet is used for someone who has a message from God, right</w:t>
      </w:r>
      <w:r>
        <w:rPr>
          <w:rFonts w:ascii="Consolas" w:hAnsi="Consolas"/>
          <w:b w:val="0"/>
          <w:i w:val="0"/>
        </w:rPr>
        <w:t xml:space="preserve"> </w:t>
      </w:r>
      <w:r>
        <w:rPr>
          <w:rFonts w:ascii="Calibri" w:hAnsi="Calibri"/>
          <w:b w:val="0"/>
          <w:i/>
        </w:rPr>
        <w:t>Are you here?</w:t>
      </w:r>
      <w:r>
        <w:rPr>
          <w:rFonts w:ascii="Consolas" w:hAnsi="Consolas"/>
          <w:b w:val="0"/>
          <w:i w:val="0"/>
        </w:rPr>
        <w:t xml:space="preserve"> That's an Old Testament explanation. Someone who has a message from God who prophesied.</w:t>
      </w:r>
    </w:p>
    <w:p>
      <w:pPr>
        <w:pStyle w:val="Heading2"/>
      </w:pPr>
      <w:r>
        <w:t>Prophecy and Functionality</w:t>
      </w:r>
    </w:p>
    <w:p>
      <w:pPr>
        <w:spacing w:after="120"/>
      </w:pPr>
      <w:r>
        <w:rPr>
          <w:rFonts w:ascii="Consolas" w:hAnsi="Consolas"/>
          <w:b w:val="0"/>
          <w:i w:val="0"/>
        </w:rPr>
        <w:t xml:space="preserve">So, let's now touch some nerves. </w:t>
      </w:r>
      <w:r>
        <w:rPr>
          <w:rFonts w:ascii="Calibri" w:hAnsi="Calibri"/>
          <w:b w:val="0"/>
          <w:i/>
        </w:rPr>
        <w:t>It's good to touch some nerves at this point.</w:t>
      </w:r>
      <w:r>
        <w:rPr>
          <w:rFonts w:ascii="Consolas" w:hAnsi="Consolas"/>
          <w:b w:val="0"/>
          <w:i w:val="0"/>
        </w:rPr>
        <w:t xml:space="preserve"> So, in Joel 2:28. </w:t>
      </w:r>
      <w:r>
        <w:rPr>
          <w:rFonts w:ascii="Calibri" w:hAnsi="Calibri"/>
          <w:b w:val="0"/>
          <w:i/>
        </w:rPr>
        <w:t>Don't forget the question. The query. Does the New Testament writer retain this? That's the question. Don't forget that part.</w:t>
      </w:r>
    </w:p>
    <w:p>
      <w:pPr>
        <w:spacing w:after="120"/>
      </w:pPr>
      <w:r>
        <w:rPr>
          <w:rFonts w:ascii="Calibri" w:hAnsi="Calibri"/>
          <w:b/>
          <w:i w:val="0"/>
        </w:rPr>
        <w:t>Joel 2:28</w:t>
      </w:r>
    </w:p>
    <w:p>
      <w:pPr>
        <w:spacing w:before="120" w:after="120"/>
        <w:ind w:left="720"/>
        <w:pBdr>
          <w:left w:val="single" w:sz="12" w:space="4" w:color="4472C4"/>
        </w:pBdr>
      </w:pPr>
      <w:r>
        <w:rPr>
          <w:rFonts w:ascii="Consolas" w:hAnsi="Consolas"/>
          <w:b w:val="0"/>
          <w:i w:val="0"/>
        </w:rPr>
        <w:t>And it shall come to pass afterward, that I will pour out my spirit upon all flesh;</w:t>
      </w:r>
    </w:p>
    <w:p>
      <w:pPr>
        <w:spacing w:after="120"/>
      </w:pPr>
      <w:r>
        <w:rPr>
          <w:rFonts w:ascii="Consolas" w:hAnsi="Consolas"/>
          <w:b w:val="0"/>
          <w:i w:val="0"/>
        </w:rPr>
        <w:t xml:space="preserve">Gift of the Spirit. </w:t>
      </w:r>
      <w:r>
        <w:rPr>
          <w:rFonts w:ascii="Calibri" w:hAnsi="Calibri"/>
          <w:b w:val="0"/>
          <w:i/>
        </w:rPr>
        <w:t>Dorea, Doron, are you here?</w:t>
      </w:r>
    </w:p>
    <w:p>
      <w:pPr>
        <w:spacing w:after="120"/>
      </w:pPr>
      <w:r>
        <w:rPr>
          <w:rFonts w:ascii="Calibri" w:hAnsi="Calibri"/>
          <w:b/>
          <w:i w:val="0"/>
        </w:rPr>
        <w:t>Joel 2:28-29</w:t>
      </w:r>
    </w:p>
    <w:p>
      <w:pPr>
        <w:spacing w:before="120" w:after="120"/>
        <w:ind w:left="720"/>
        <w:pBdr>
          <w:left w:val="single" w:sz="12" w:space="4" w:color="4472C4"/>
        </w:pBdr>
      </w:pPr>
      <w:r>
        <w:rPr>
          <w:rFonts w:ascii="Consolas" w:hAnsi="Consolas"/>
          <w:b w:val="0"/>
          <w:i w:val="0"/>
        </w:rPr>
        <w:t>...and your sons and your daughters shall prophesy, your old men shall dream dreams, your young men shall see visions: And also upon the servants and upon the handmaids in those days will I pour out my spirit.</w:t>
      </w:r>
    </w:p>
    <w:p>
      <w:pPr>
        <w:spacing w:after="120"/>
      </w:pPr>
      <w:r>
        <w:rPr>
          <w:rFonts w:ascii="Consolas" w:hAnsi="Consolas"/>
          <w:b w:val="0"/>
          <w:i w:val="0"/>
        </w:rPr>
        <w:t>By Old Testament definition, when this happened, they are all... They are what</w:t>
      </w:r>
      <w:r>
        <w:rPr>
          <w:rFonts w:ascii="Consolas" w:hAnsi="Consolas"/>
          <w:b w:val="0"/>
          <w:i w:val="0"/>
        </w:rPr>
        <w:t xml:space="preserve"> Prophets. Okay, so in Acts 2, if Peter uses that and he applies it to the church, Acts 2:16, 17, has he changed the meaning</w:t>
      </w:r>
      <w:r>
        <w:rPr>
          <w:rFonts w:ascii="Consolas" w:hAnsi="Consolas"/>
          <w:b w:val="0"/>
          <w:i w:val="0"/>
        </w:rPr>
        <w:t xml:space="preserve"> That's the question. So, a prophet by the Old Testament is someone sent by God with a message, right</w:t>
      </w:r>
      <w:r>
        <w:rPr>
          <w:rFonts w:ascii="Consolas" w:hAnsi="Consolas"/>
          <w:b w:val="0"/>
          <w:i w:val="0"/>
        </w:rPr>
        <w:t xml:space="preserve"> Someone speaking under inspiration, sent by God with a message. And that is both by utterance and revelation. Right</w:t>
      </w:r>
      <w:r>
        <w:rPr>
          <w:rFonts w:ascii="Consolas" w:hAnsi="Consolas"/>
          <w:b w:val="0"/>
          <w:i w:val="0"/>
        </w:rPr>
        <w:t xml:space="preserve"> Utterance and by revelation.</w:t>
      </w:r>
    </w:p>
    <w:p>
      <w:pPr>
        <w:spacing w:after="120"/>
      </w:pPr>
      <w:r>
        <w:rPr>
          <w:rFonts w:ascii="Consolas" w:hAnsi="Consolas"/>
          <w:b w:val="0"/>
          <w:i w:val="0"/>
        </w:rPr>
        <w:t>Now, this could be a little bit tricky because I've heard people say, "Well, because you prophesy and see visions doesn't mean you're a prophet." So, okay, what now makes you a prophet</w:t>
      </w:r>
      <w:r>
        <w:rPr>
          <w:rFonts w:ascii="Consolas" w:hAnsi="Consolas"/>
          <w:b w:val="0"/>
          <w:i w:val="0"/>
        </w:rPr>
        <w:t xml:space="preserve"> "That God called you to the office of a prophet." Okay, what is the office of a prophet</w:t>
      </w:r>
      <w:r>
        <w:rPr>
          <w:rFonts w:ascii="Consolas" w:hAnsi="Consolas"/>
          <w:b w:val="0"/>
          <w:i w:val="0"/>
        </w:rPr>
        <w:t xml:space="preserve"> The explanation will now start that does it have bearing</w:t>
      </w:r>
      <w:r>
        <w:rPr>
          <w:rFonts w:ascii="Consolas" w:hAnsi="Consolas"/>
          <w:b w:val="0"/>
          <w:i w:val="0"/>
        </w:rPr>
        <w:t xml:space="preserve"> The point is, we need to make a clear explanation of it. Because from what we have read in the Old Testament, where the New Testament takes its background and context from, when the Spirit of God is poured upon anyone and he begins to speak by inspiration and speaks by revelation, and he is sent to people, he is called God's prophet. In fact, those who are given a message by revelation to go and deliver to others are also called his messengers and his prophets. </w:t>
      </w:r>
      <w:r>
        <w:rPr>
          <w:rFonts w:ascii="Calibri" w:hAnsi="Calibri"/>
          <w:b w:val="0"/>
          <w:i/>
        </w:rPr>
        <w:t>Are you here?</w:t>
      </w:r>
      <w:r>
        <w:rPr>
          <w:rFonts w:ascii="Consolas" w:hAnsi="Consolas"/>
          <w:b w:val="0"/>
          <w:i w:val="0"/>
        </w:rPr>
        <w:t xml:space="preserve"> Luke 11:49. Don't forget your footnotes. So, Acts 2:16, 17, and 18. Can I include Numbers in my footnotes</w:t>
      </w:r>
      <w:r>
        <w:rPr>
          <w:rFonts w:ascii="Consolas" w:hAnsi="Consolas"/>
          <w:b w:val="0"/>
          <w:i w:val="0"/>
        </w:rPr>
        <w:t xml:space="preserve"> Is Numbers 11 functional there</w:t>
      </w:r>
      <w:r>
        <w:rPr>
          <w:rFonts w:ascii="Consolas" w:hAnsi="Consolas"/>
          <w:b w:val="0"/>
          <w:i w:val="0"/>
        </w:rPr>
        <w:t xml:space="preserve"> Huh</w:t>
      </w:r>
      <w:r>
        <w:rPr>
          <w:rFonts w:ascii="Consolas" w:hAnsi="Consolas"/>
          <w:b w:val="0"/>
          <w:i w:val="0"/>
        </w:rPr>
        <w:t xml:space="preserve"> 16, 17, through to 28, 29, and 30. Can I add Saul, 1st Samuel 10, 1st Samuel 19</w:t>
      </w:r>
      <w:r>
        <w:rPr>
          <w:rFonts w:ascii="Consolas" w:hAnsi="Consolas"/>
          <w:b w:val="0"/>
          <w:i w:val="0"/>
        </w:rPr>
        <w:t xml:space="preserve"> Can I add Abraham</w:t>
      </w:r>
      <w:r>
        <w:rPr>
          <w:rFonts w:ascii="Consolas" w:hAnsi="Consolas"/>
          <w:b w:val="0"/>
          <w:i w:val="0"/>
        </w:rPr>
        <w:t xml:space="preserve"> Huh</w:t>
      </w:r>
      <w:r>
        <w:rPr>
          <w:rFonts w:ascii="Consolas" w:hAnsi="Consolas"/>
          <w:b w:val="0"/>
          <w:i w:val="0"/>
        </w:rPr>
        <w:t xml:space="preserve"> Can I add Moses</w:t>
      </w:r>
      <w:r>
        <w:rPr>
          <w:rFonts w:ascii="Consolas" w:hAnsi="Consolas"/>
          <w:b w:val="0"/>
          <w:i w:val="0"/>
        </w:rPr>
        <w:t xml:space="preserve"> Can I also add Joshua</w:t>
      </w:r>
      <w:r>
        <w:rPr>
          <w:rFonts w:ascii="Consolas" w:hAnsi="Consolas"/>
          <w:b w:val="0"/>
          <w:i w:val="0"/>
        </w:rPr>
        <w:t xml:space="preserve"> Okay, so they are prophets. Okay. Which means the Spirit of God is upon them and they prophesied, right</w:t>
      </w:r>
      <w:r>
        <w:rPr>
          <w:rFonts w:ascii="Consolas" w:hAnsi="Consolas"/>
          <w:b w:val="0"/>
          <w:i w:val="0"/>
        </w:rPr>
        <w:t xml:space="preserve"> Visions and revelation.</w:t>
      </w:r>
    </w:p>
    <w:p>
      <w:pPr>
        <w:spacing w:after="120"/>
      </w:pPr>
      <w:r>
        <w:rPr>
          <w:rFonts w:ascii="Calibri" w:hAnsi="Calibri"/>
          <w:b w:val="0"/>
          <w:i/>
        </w:rPr>
        <w:t>Quick one.</w:t>
      </w:r>
      <w:r>
        <w:rPr>
          <w:rFonts w:ascii="Consolas" w:hAnsi="Consolas"/>
          <w:b w:val="0"/>
          <w:i w:val="0"/>
        </w:rPr>
        <w:t xml:space="preserve"> So, First Corinthians 14. So, are we describing prophet as a title or prophet as a function</w:t>
      </w:r>
      <w:r>
        <w:rPr>
          <w:rFonts w:ascii="Consolas" w:hAnsi="Consolas"/>
          <w:b w:val="0"/>
          <w:i w:val="0"/>
        </w:rPr>
        <w:t xml:space="preserve"> Which means we need to use it... There's a noun to it, but there's also an adjective to it that has a verb. Is that it</w:t>
      </w:r>
      <w:r>
        <w:rPr>
          <w:rFonts w:ascii="Consolas" w:hAnsi="Consolas"/>
          <w:b w:val="0"/>
          <w:i w:val="0"/>
        </w:rPr>
        <w:t xml:space="preserve"> Okay, now when it is used as a noun, is it because we have seen Mr. A or Ms. B or Brother A, Brother B</w:t>
      </w:r>
      <w:r>
        <w:rPr>
          <w:rFonts w:ascii="Consolas" w:hAnsi="Consolas"/>
          <w:b w:val="0"/>
          <w:i w:val="0"/>
        </w:rPr>
        <w:t xml:space="preserve"> </w:t>
      </w:r>
      <w:r>
        <w:rPr>
          <w:rFonts w:ascii="Calibri" w:hAnsi="Calibri"/>
          <w:b w:val="0"/>
          <w:i/>
        </w:rPr>
        <w:t>Okay, let me pause about that so that we read this text first.</w:t>
      </w:r>
    </w:p>
    <w:p>
      <w:pPr>
        <w:spacing w:after="120"/>
      </w:pPr>
      <w:r>
        <w:rPr>
          <w:rFonts w:ascii="Calibri" w:hAnsi="Calibri"/>
          <w:b/>
          <w:i w:val="0"/>
        </w:rPr>
        <w:t>1 Corinthians 14:26</w:t>
      </w:r>
    </w:p>
    <w:p>
      <w:pPr>
        <w:spacing w:before="120" w:after="120"/>
        <w:ind w:left="720"/>
        <w:pBdr>
          <w:left w:val="single" w:sz="12" w:space="4" w:color="4472C4"/>
        </w:pBdr>
      </w:pPr>
      <w:r>
        <w:rPr>
          <w:rFonts w:ascii="Consolas" w:hAnsi="Consolas"/>
          <w:b w:val="0"/>
          <w:i w:val="0"/>
        </w:rPr>
        <w:t>How is it then, brethren</w:t>
      </w:r>
      <w:r>
        <w:rPr>
          <w:rFonts w:ascii="Consolas" w:hAnsi="Consolas"/>
          <w:b w:val="0"/>
          <w:i w:val="0"/>
        </w:rPr>
        <w:t xml:space="preserve"> when ye come together, every one of you hath a psalm, hath a doctrine, hath a tongue, hath a revelation, hath an interpretation. Let all things be done unto edifying.</w:t>
      </w:r>
    </w:p>
    <w:p>
      <w:pPr>
        <w:spacing w:after="120"/>
      </w:pPr>
      <w:r>
        <w:rPr>
          <w:rFonts w:ascii="Consolas" w:hAnsi="Consolas"/>
          <w:b w:val="0"/>
          <w:i w:val="0"/>
        </w:rPr>
        <w:t>This, like we said, knocks out God giving to individual different gifts, right</w:t>
      </w:r>
      <w:r>
        <w:rPr>
          <w:rFonts w:ascii="Consolas" w:hAnsi="Consolas"/>
          <w:b w:val="0"/>
          <w:i w:val="0"/>
        </w:rPr>
        <w:t xml:space="preserve"> Good.</w:t>
      </w:r>
    </w:p>
    <w:p>
      <w:pPr>
        <w:spacing w:after="120"/>
      </w:pPr>
      <w:r>
        <w:rPr>
          <w:rFonts w:ascii="Calibri" w:hAnsi="Calibri"/>
          <w:b/>
          <w:i w:val="0"/>
        </w:rPr>
        <w:t>1 Corinthians 14:27-28</w:t>
      </w:r>
    </w:p>
    <w:p>
      <w:pPr>
        <w:spacing w:before="120" w:after="120"/>
        <w:ind w:left="720"/>
        <w:pBdr>
          <w:left w:val="single" w:sz="12" w:space="4" w:color="4472C4"/>
        </w:pBdr>
      </w:pPr>
      <w:r>
        <w:rPr>
          <w:rFonts w:ascii="Consolas" w:hAnsi="Consolas"/>
          <w:b w:val="0"/>
          <w:i w:val="0"/>
        </w:rPr>
        <w:t>If any man speak in an unknown tongue, let it be by two, or at the most by three, and that by course; and let one interpret. But if there be no interpreter, let him keep silence in the church; and let him speak to himself, and to God.</w:t>
      </w:r>
    </w:p>
    <w:p>
      <w:pPr>
        <w:spacing w:after="120"/>
      </w:pPr>
      <w:r>
        <w:rPr>
          <w:rFonts w:ascii="Consolas" w:hAnsi="Consolas"/>
          <w:b w:val="0"/>
          <w:i w:val="0"/>
        </w:rPr>
        <w:t>Now, don't forget, in the church, God has set interpretation of tongues. Has he set it</w:t>
      </w:r>
      <w:r>
        <w:rPr>
          <w:rFonts w:ascii="Consolas" w:hAnsi="Consolas"/>
          <w:b w:val="0"/>
          <w:i w:val="0"/>
        </w:rPr>
        <w:t xml:space="preserve"> Huh</w:t>
      </w:r>
      <w:r>
        <w:rPr>
          <w:rFonts w:ascii="Consolas" w:hAnsi="Consolas"/>
          <w:b w:val="0"/>
          <w:i w:val="0"/>
        </w:rPr>
        <w:t xml:space="preserve"> So what could be the problem of 28</w:t>
      </w:r>
      <w:r>
        <w:rPr>
          <w:rFonts w:ascii="Consolas" w:hAnsi="Consolas"/>
          <w:b w:val="0"/>
          <w:i w:val="0"/>
        </w:rPr>
        <w:t xml:space="preserve"> He says to desire it, right</w:t>
      </w:r>
      <w:r>
        <w:rPr>
          <w:rFonts w:ascii="Consolas" w:hAnsi="Consolas"/>
          <w:b w:val="0"/>
          <w:i w:val="0"/>
        </w:rPr>
        <w:t xml:space="preserve"> </w:t>
      </w:r>
      <w:r>
        <w:rPr>
          <w:rFonts w:ascii="Calibri" w:hAnsi="Calibri"/>
          <w:b w:val="0"/>
          <w:i/>
        </w:rPr>
        <w:t>Come on. So put that somewhere.</w:t>
      </w:r>
    </w:p>
    <w:p>
      <w:pPr>
        <w:spacing w:after="120"/>
      </w:pPr>
      <w:r>
        <w:rPr>
          <w:rFonts w:ascii="Calibri" w:hAnsi="Calibri"/>
          <w:b/>
          <w:i w:val="0"/>
        </w:rPr>
        <w:t>1 Corinthians 14:29</w:t>
      </w:r>
    </w:p>
    <w:p>
      <w:pPr>
        <w:spacing w:before="120" w:after="120"/>
        <w:ind w:left="720"/>
        <w:pBdr>
          <w:left w:val="single" w:sz="12" w:space="4" w:color="4472C4"/>
        </w:pBdr>
      </w:pPr>
      <w:r>
        <w:rPr>
          <w:rFonts w:ascii="Consolas" w:hAnsi="Consolas"/>
          <w:b w:val="0"/>
          <w:i w:val="0"/>
        </w:rPr>
        <w:t>Let the prophets speak two or three, and let the other judge.</w:t>
      </w:r>
    </w:p>
    <w:p>
      <w:pPr>
        <w:spacing w:after="120"/>
      </w:pPr>
      <w:r>
        <w:rPr>
          <w:rFonts w:ascii="Consolas" w:hAnsi="Consolas"/>
          <w:b w:val="0"/>
          <w:i w:val="0"/>
        </w:rPr>
        <w:t xml:space="preserve">All right, let the prophets speak, two or three, and let the other judge. So, let's pause. </w:t>
      </w:r>
      <w:r>
        <w:rPr>
          <w:rFonts w:ascii="Calibri" w:hAnsi="Calibri"/>
          <w:b w:val="0"/>
          <w:i/>
        </w:rPr>
        <w:t>Let's pause at this point. I've been... Okay, let me say that so that I won't... I won't blackmail you.</w:t>
      </w:r>
      <w:r>
        <w:rPr>
          <w:rFonts w:ascii="Consolas" w:hAnsi="Consolas"/>
          <w:b w:val="0"/>
          <w:i w:val="0"/>
        </w:rPr>
        <w:t xml:space="preserve"> Now he said, "let the prophets." Now, is Paul referring to titles here</w:t>
      </w:r>
      <w:r>
        <w:rPr>
          <w:rFonts w:ascii="Consolas" w:hAnsi="Consolas"/>
          <w:b w:val="0"/>
          <w:i w:val="0"/>
        </w:rPr>
        <w:t xml:space="preserve"> Is he referring to the noun, pardon me, or to the adjective and the verb</w:t>
      </w:r>
      <w:r>
        <w:rPr>
          <w:rFonts w:ascii="Consolas" w:hAnsi="Consolas"/>
          <w:b w:val="0"/>
          <w:i w:val="0"/>
        </w:rPr>
        <w:t xml:space="preserve"> Okay, let's pause. Is Paul saying, okay, so when we're having the meetings, and then every one of you, right</w:t>
      </w:r>
      <w:r>
        <w:rPr>
          <w:rFonts w:ascii="Consolas" w:hAnsi="Consolas"/>
          <w:b w:val="0"/>
          <w:i w:val="0"/>
        </w:rPr>
        <w:t xml:space="preserve"> Everyone has... So everyone is involved here, right</w:t>
      </w:r>
      <w:r>
        <w:rPr>
          <w:rFonts w:ascii="Consolas" w:hAnsi="Consolas"/>
          <w:b w:val="0"/>
          <w:i w:val="0"/>
        </w:rPr>
        <w:t xml:space="preserve"> Okay, interesting. This is... This is a further explanation later on, the latter explanation, but let's start thinking.</w:t>
      </w:r>
    </w:p>
    <w:p>
      <w:pPr>
        <w:spacing w:after="120"/>
      </w:pPr>
      <w:r>
        <w:rPr>
          <w:rFonts w:ascii="Consolas" w:hAnsi="Consolas"/>
          <w:b w:val="0"/>
          <w:i w:val="0"/>
        </w:rPr>
        <w:t>So he's saying that every one of us, the background is that everybody in the church comes together, right</w:t>
      </w:r>
      <w:r>
        <w:rPr>
          <w:rFonts w:ascii="Consolas" w:hAnsi="Consolas"/>
          <w:b w:val="0"/>
          <w:i w:val="0"/>
        </w:rPr>
        <w:t xml:space="preserve"> Huh. So he says we should all prophesy. He said we should all prophesy because he said that one in verse 24, all prophesy. And then one comes in, the secrets of his heart are made manifest, he falls down on his face, and then he worships God. So, he said all of us should have tongues and interpretation, which takes care of prophesying. Right</w:t>
      </w:r>
      <w:r>
        <w:rPr>
          <w:rFonts w:ascii="Consolas" w:hAnsi="Consolas"/>
          <w:b w:val="0"/>
          <w:i w:val="0"/>
        </w:rPr>
        <w:t xml:space="preserve"> Right. Okay, good. So, don't insert what he hasn't said.</w:t>
      </w:r>
    </w:p>
    <w:p>
      <w:pPr>
        <w:spacing w:after="120"/>
      </w:pPr>
      <w:r>
        <w:rPr>
          <w:rFonts w:ascii="Consolas" w:hAnsi="Consolas"/>
          <w:b w:val="0"/>
          <w:i w:val="0"/>
        </w:rPr>
        <w:t>So if somebody comes, speaks in tongues without interpretation, has he prophesied</w:t>
      </w:r>
      <w:r>
        <w:rPr>
          <w:rFonts w:ascii="Consolas" w:hAnsi="Consolas"/>
          <w:b w:val="0"/>
          <w:i w:val="0"/>
        </w:rPr>
        <w:t xml:space="preserve"> Has he given any message to us</w:t>
      </w:r>
      <w:r>
        <w:rPr>
          <w:rFonts w:ascii="Consolas" w:hAnsi="Consolas"/>
          <w:b w:val="0"/>
          <w:i w:val="0"/>
        </w:rPr>
        <w:t xml:space="preserve"> So, from the Old Testament context, can he qualify as God's messenger</w:t>
      </w:r>
      <w:r>
        <w:rPr>
          <w:rFonts w:ascii="Consolas" w:hAnsi="Consolas"/>
          <w:b w:val="0"/>
          <w:i w:val="0"/>
        </w:rPr>
        <w:t xml:space="preserve"> No. Good. So, he will keep quiet and speak to himself and to God. So, does he leave the stage</w:t>
      </w:r>
      <w:r>
        <w:rPr>
          <w:rFonts w:ascii="Consolas" w:hAnsi="Consolas"/>
          <w:b w:val="0"/>
          <w:i w:val="0"/>
        </w:rPr>
        <w:t xml:space="preserve"> So, who would we yield the floor to</w:t>
      </w:r>
      <w:r>
        <w:rPr>
          <w:rFonts w:ascii="Consolas" w:hAnsi="Consolas"/>
          <w:b w:val="0"/>
          <w:i w:val="0"/>
        </w:rPr>
        <w:t xml:space="preserve"> Those who speak with tongues and interpret. Which is equal to what</w:t>
      </w:r>
      <w:r>
        <w:rPr>
          <w:rFonts w:ascii="Consolas" w:hAnsi="Consolas"/>
          <w:b w:val="0"/>
          <w:i w:val="0"/>
        </w:rPr>
        <w:t xml:space="preserve"> Prophesying. So, when someone gets up and he gives a message for us in tongues and interpretation, is he sent by God</w:t>
      </w:r>
      <w:r>
        <w:rPr>
          <w:rFonts w:ascii="Consolas" w:hAnsi="Consolas"/>
          <w:b w:val="0"/>
          <w:i w:val="0"/>
        </w:rPr>
        <w:t xml:space="preserve"> </w:t>
      </w:r>
      <w:r>
        <w:rPr>
          <w:rFonts w:ascii="Calibri" w:hAnsi="Calibri"/>
          <w:b w:val="0"/>
          <w:i/>
        </w:rPr>
        <w:t>Change how you are sitting. So you say, that's me. Anyway, that's not the emphasis.</w:t>
      </w:r>
    </w:p>
    <w:p>
      <w:pPr>
        <w:spacing w:after="120"/>
      </w:pPr>
      <w:r>
        <w:rPr>
          <w:rFonts w:ascii="Consolas" w:hAnsi="Consolas"/>
          <w:b w:val="0"/>
          <w:i w:val="0"/>
        </w:rPr>
        <w:t>So, when he says, "let the prophets speak two or three, and let the other judge," is this a noun or an adjective</w:t>
      </w:r>
      <w:r>
        <w:rPr>
          <w:rFonts w:ascii="Consolas" w:hAnsi="Consolas"/>
          <w:b w:val="0"/>
          <w:i w:val="0"/>
        </w:rPr>
        <w:t xml:space="preserve"> Or a noun and an adjective and a verb working together</w:t>
      </w:r>
      <w:r>
        <w:rPr>
          <w:rFonts w:ascii="Consolas" w:hAnsi="Consolas"/>
          <w:b w:val="0"/>
          <w:i w:val="0"/>
        </w:rPr>
        <w:t xml:space="preserve"> </w:t>
      </w:r>
      <w:r>
        <w:rPr>
          <w:rFonts w:ascii="Calibri" w:hAnsi="Calibri"/>
          <w:b w:val="0"/>
          <w:i/>
        </w:rPr>
        <w:t>What a way to give you the answer.</w:t>
      </w:r>
      <w:r>
        <w:rPr>
          <w:rFonts w:ascii="Consolas" w:hAnsi="Consolas"/>
          <w:b w:val="0"/>
          <w:i w:val="0"/>
        </w:rPr>
        <w:t xml:space="preserve"> Is he saying that, let those who interpret tongues... Is that what he's saying</w:t>
      </w:r>
      <w:r>
        <w:rPr>
          <w:rFonts w:ascii="Consolas" w:hAnsi="Consolas"/>
          <w:b w:val="0"/>
          <w:i w:val="0"/>
        </w:rPr>
        <w:t xml:space="preserve"> Huh</w:t>
      </w:r>
      <w:r>
        <w:rPr>
          <w:rFonts w:ascii="Consolas" w:hAnsi="Consolas"/>
          <w:b w:val="0"/>
          <w:i w:val="0"/>
        </w:rPr>
        <w:t xml:space="preserve"> No, no, I want you to answer. Don't... don't... Or let the man of God and the child, let them step forward. So where are the prophets</w:t>
      </w:r>
      <w:r>
        <w:rPr>
          <w:rFonts w:ascii="Consolas" w:hAnsi="Consolas"/>
          <w:b w:val="0"/>
          <w:i w:val="0"/>
        </w:rPr>
        <w:t xml:space="preserve"> Or let those who are prophesying. Okay, look at the next verse. </w:t>
      </w:r>
      <w:r>
        <w:rPr>
          <w:rFonts w:ascii="Calibri" w:hAnsi="Calibri"/>
          <w:b w:val="0"/>
          <w:i/>
        </w:rPr>
        <w:t>As Christianity says, look at the next verse.</w:t>
      </w:r>
    </w:p>
    <w:p>
      <w:pPr>
        <w:spacing w:after="120"/>
      </w:pPr>
      <w:r>
        <w:rPr>
          <w:rFonts w:ascii="Calibri" w:hAnsi="Calibri"/>
          <w:b/>
          <w:i w:val="0"/>
        </w:rPr>
        <w:t>1 Corinthians 14:30</w:t>
      </w:r>
    </w:p>
    <w:p>
      <w:pPr>
        <w:spacing w:before="120" w:after="120"/>
        <w:ind w:left="720"/>
        <w:pBdr>
          <w:left w:val="single" w:sz="12" w:space="4" w:color="4472C4"/>
        </w:pBdr>
      </w:pPr>
      <w:r>
        <w:rPr>
          <w:rFonts w:ascii="Consolas" w:hAnsi="Consolas"/>
          <w:b w:val="0"/>
          <w:i w:val="0"/>
        </w:rPr>
        <w:t>If any thing be revealed to another that sitteth by, let the first hold his peace.</w:t>
      </w:r>
    </w:p>
    <w:p>
      <w:pPr>
        <w:spacing w:after="120"/>
      </w:pPr>
      <w:r>
        <w:rPr>
          <w:rFonts w:ascii="Consolas" w:hAnsi="Consolas"/>
          <w:b w:val="0"/>
          <w:i w:val="0"/>
        </w:rPr>
        <w:t>For what</w:t>
      </w:r>
      <w:r>
        <w:rPr>
          <w:rFonts w:ascii="Consolas" w:hAnsi="Consolas"/>
          <w:b w:val="0"/>
          <w:i w:val="0"/>
        </w:rPr>
        <w:t xml:space="preserve"> Who are the "you"</w:t>
      </w:r>
      <w:r>
        <w:rPr>
          <w:rFonts w:ascii="Consolas" w:hAnsi="Consolas"/>
          <w:b w:val="0"/>
          <w:i w:val="0"/>
        </w:rPr>
        <w:t xml:space="preserve"> Huh</w:t>
      </w:r>
      <w:r>
        <w:rPr>
          <w:rFonts w:ascii="Consolas" w:hAnsi="Consolas"/>
          <w:b w:val="0"/>
          <w:i w:val="0"/>
        </w:rPr>
        <w:t xml:space="preserve"> The believers who interpret tongues for the edifying of the church. Huh</w:t>
      </w:r>
      <w:r>
        <w:rPr>
          <w:rFonts w:ascii="Consolas" w:hAnsi="Consolas"/>
          <w:b w:val="0"/>
          <w:i w:val="0"/>
        </w:rPr>
        <w:t xml:space="preserve"> Look at your Bible now. </w:t>
      </w:r>
      <w:r>
        <w:rPr>
          <w:rFonts w:ascii="Calibri" w:hAnsi="Calibri"/>
          <w:b w:val="0"/>
          <w:i/>
        </w:rPr>
        <w:t>It's not my... at least we are not using a screen.</w:t>
      </w:r>
      <w:r>
        <w:rPr>
          <w:rFonts w:ascii="Consolas" w:hAnsi="Consolas"/>
          <w:b w:val="0"/>
          <w:i w:val="0"/>
        </w:rPr>
        <w:t xml:space="preserve"> You may all, who are the "you"</w:t>
      </w:r>
      <w:r>
        <w:rPr>
          <w:rFonts w:ascii="Consolas" w:hAnsi="Consolas"/>
          <w:b w:val="0"/>
          <w:i w:val="0"/>
        </w:rPr>
        <w:t xml:space="preserve"> Those who interpret tongues, speak one after the other.</w:t>
      </w:r>
    </w:p>
    <w:p>
      <w:pPr>
        <w:spacing w:after="120"/>
      </w:pPr>
      <w:r>
        <w:rPr>
          <w:rFonts w:ascii="Calibri" w:hAnsi="Calibri"/>
          <w:b/>
          <w:i w:val="0"/>
        </w:rPr>
        <w:t>1 Corinthians 14:31</w:t>
      </w:r>
    </w:p>
    <w:p>
      <w:pPr>
        <w:spacing w:before="120" w:after="120"/>
        <w:ind w:left="720"/>
        <w:pBdr>
          <w:left w:val="single" w:sz="12" w:space="4" w:color="4472C4"/>
        </w:pBdr>
      </w:pPr>
      <w:r>
        <w:rPr>
          <w:rFonts w:ascii="Consolas" w:hAnsi="Consolas"/>
          <w:b w:val="0"/>
          <w:i w:val="0"/>
        </w:rPr>
        <w:t>For ye may all prophesy one by one, that all may learn, and all may be comforted.</w:t>
      </w:r>
    </w:p>
    <w:p>
      <w:pPr>
        <w:spacing w:after="120"/>
      </w:pPr>
      <w:r>
        <w:rPr>
          <w:rFonts w:ascii="Consolas" w:hAnsi="Consolas"/>
          <w:b w:val="0"/>
          <w:i w:val="0"/>
        </w:rPr>
        <w:t>The spirit of who</w:t>
      </w:r>
      <w:r>
        <w:rPr>
          <w:rFonts w:ascii="Consolas" w:hAnsi="Consolas"/>
          <w:b w:val="0"/>
          <w:i w:val="0"/>
        </w:rPr>
        <w:t xml:space="preserve"> Who is the prophet here</w:t>
      </w:r>
      <w:r>
        <w:rPr>
          <w:rFonts w:ascii="Consolas" w:hAnsi="Consolas"/>
          <w:b w:val="0"/>
          <w:i w:val="0"/>
        </w:rPr>
        <w:t xml:space="preserve"> Those who are prophesying. Does it work</w:t>
      </w:r>
      <w:r>
        <w:rPr>
          <w:rFonts w:ascii="Consolas" w:hAnsi="Consolas"/>
          <w:b w:val="0"/>
          <w:i w:val="0"/>
        </w:rPr>
        <w:t xml:space="preserve"> Does it work</w:t>
      </w:r>
      <w:r>
        <w:rPr>
          <w:rFonts w:ascii="Consolas" w:hAnsi="Consolas"/>
          <w:b w:val="0"/>
          <w:i w:val="0"/>
        </w:rPr>
        <w:t xml:space="preserve"> Good. Now look at verse 37.</w:t>
      </w:r>
    </w:p>
    <w:p>
      <w:pPr>
        <w:spacing w:after="120"/>
      </w:pPr>
      <w:r>
        <w:rPr>
          <w:rFonts w:ascii="Calibri" w:hAnsi="Calibri"/>
          <w:b/>
          <w:i w:val="0"/>
        </w:rPr>
        <w:t>1 Corinthians 14:37</w:t>
      </w:r>
    </w:p>
    <w:p>
      <w:pPr>
        <w:spacing w:before="120" w:after="120"/>
        <w:ind w:left="720"/>
        <w:pBdr>
          <w:left w:val="single" w:sz="12" w:space="4" w:color="4472C4"/>
        </w:pBdr>
      </w:pPr>
      <w:r>
        <w:rPr>
          <w:rFonts w:ascii="Consolas" w:hAnsi="Consolas"/>
          <w:b w:val="0"/>
          <w:i w:val="0"/>
        </w:rPr>
        <w:t>If any man think himself to be a prophet, or spiritual, let him acknowledge that the things that I write unto you are the commandments of the Lord.</w:t>
      </w:r>
    </w:p>
    <w:p>
      <w:pPr>
        <w:spacing w:after="120"/>
      </w:pPr>
      <w:r>
        <w:rPr>
          <w:rFonts w:ascii="Consolas" w:hAnsi="Consolas"/>
          <w:b w:val="0"/>
          <w:i w:val="0"/>
        </w:rPr>
        <w:t>So, does Paul use "prophet" here as an office or as a function</w:t>
      </w:r>
      <w:r>
        <w:rPr>
          <w:rFonts w:ascii="Consolas" w:hAnsi="Consolas"/>
          <w:b w:val="0"/>
          <w:i w:val="0"/>
        </w:rPr>
        <w:t xml:space="preserve"> You know what people have done. And I say that because even respected people, they've lifted verse 29 out of that context. To think that Paul is talking to a particular set of people. No, he's describing a particular action, which is what</w:t>
      </w:r>
      <w:r>
        <w:rPr>
          <w:rFonts w:ascii="Consolas" w:hAnsi="Consolas"/>
          <w:b w:val="0"/>
          <w:i w:val="0"/>
        </w:rPr>
        <w:t xml:space="preserve"> Prophesying. So, those who are prophesying are called what here</w:t>
      </w:r>
      <w:r>
        <w:rPr>
          <w:rFonts w:ascii="Consolas" w:hAnsi="Consolas"/>
          <w:b w:val="0"/>
          <w:i w:val="0"/>
        </w:rPr>
        <w:t xml:space="preserve"> Prophets. Why</w:t>
      </w:r>
      <w:r>
        <w:rPr>
          <w:rFonts w:ascii="Consolas" w:hAnsi="Consolas"/>
          <w:b w:val="0"/>
          <w:i w:val="0"/>
        </w:rPr>
        <w:t xml:space="preserve"> Because they have a message for the church. Not the body of Christ. When I say body of Christ, you mean the church universal. The church can just be... no, I think we're back to what church. The church there can maybe two, three people. Good. So let's pause a bit.</w:t>
      </w:r>
    </w:p>
    <w:p>
      <w:pPr>
        <w:spacing w:after="120"/>
      </w:pPr>
      <w:r>
        <w:rPr>
          <w:rFonts w:ascii="Consolas" w:hAnsi="Consolas"/>
          <w:b w:val="0"/>
          <w:i w:val="0"/>
        </w:rPr>
        <w:t>So, do we have the word prophet here connected to the Old Testament description</w:t>
      </w:r>
      <w:r>
        <w:rPr>
          <w:rFonts w:ascii="Consolas" w:hAnsi="Consolas"/>
          <w:b w:val="0"/>
          <w:i w:val="0"/>
        </w:rPr>
        <w:t xml:space="preserve"> So, prophet here is somebody who has a message from God for us, right</w:t>
      </w:r>
      <w:r>
        <w:rPr>
          <w:rFonts w:ascii="Consolas" w:hAnsi="Consolas"/>
          <w:b w:val="0"/>
          <w:i w:val="0"/>
        </w:rPr>
        <w:t xml:space="preserve"> By tongues. And is that all, "if anything be revealed"</w:t>
      </w:r>
      <w:r>
        <w:rPr>
          <w:rFonts w:ascii="Consolas" w:hAnsi="Consolas"/>
          <w:b w:val="0"/>
          <w:i w:val="0"/>
        </w:rPr>
        <w:t xml:space="preserve"> Okay. Which also means revelation. Does that carry the Old Testament description</w:t>
      </w:r>
      <w:r>
        <w:rPr>
          <w:rFonts w:ascii="Consolas" w:hAnsi="Consolas"/>
          <w:b w:val="0"/>
          <w:i w:val="0"/>
        </w:rPr>
        <w:t xml:space="preserve"> So, the question again, does the New Testament writer retain the Old Testament description</w:t>
      </w:r>
      <w:r>
        <w:rPr>
          <w:rFonts w:ascii="Consolas" w:hAnsi="Consolas"/>
          <w:b w:val="0"/>
          <w:i w:val="0"/>
        </w:rPr>
        <w:t xml:space="preserve"> Huh</w:t>
      </w:r>
      <w:r>
        <w:rPr>
          <w:rFonts w:ascii="Consolas" w:hAnsi="Consolas"/>
          <w:b w:val="0"/>
          <w:i w:val="0"/>
        </w:rPr>
        <w:t xml:space="preserve"> </w:t>
      </w:r>
      <w:r>
        <w:rPr>
          <w:rFonts w:ascii="Calibri" w:hAnsi="Calibri"/>
          <w:b w:val="0"/>
          <w:i/>
        </w:rPr>
        <w:t>Talk to me now.</w:t>
      </w:r>
      <w:r>
        <w:rPr>
          <w:rFonts w:ascii="Consolas" w:hAnsi="Consolas"/>
          <w:b w:val="0"/>
          <w:i w:val="0"/>
        </w:rPr>
        <w:t xml:space="preserve"> So, does this help us in our reading</w:t>
      </w:r>
      <w:r>
        <w:rPr>
          <w:rFonts w:ascii="Consolas" w:hAnsi="Consolas"/>
          <w:b w:val="0"/>
          <w:i w:val="0"/>
        </w:rPr>
        <w:t xml:space="preserve"> The ministry gifts as functional, not positions. Good.</w:t>
      </w:r>
    </w:p>
    <w:p>
      <w:pPr>
        <w:pStyle w:val="Heading2"/>
      </w:pPr>
      <w:r>
        <w:t>Prophets and Teachers in Antioch</w:t>
      </w:r>
    </w:p>
    <w:p>
      <w:pPr>
        <w:spacing w:after="120"/>
      </w:pPr>
      <w:r>
        <w:rPr>
          <w:rFonts w:ascii="Consolas" w:hAnsi="Consolas"/>
          <w:b w:val="0"/>
          <w:i w:val="0"/>
        </w:rPr>
        <w:t>Now the question will now be, why are some described that way</w:t>
      </w:r>
      <w:r>
        <w:rPr>
          <w:rFonts w:ascii="Consolas" w:hAnsi="Consolas"/>
          <w:b w:val="0"/>
          <w:i w:val="0"/>
        </w:rPr>
        <w:t xml:space="preserve"> Let's pause and see something. Acts 13. Acts will always help us. Acts 13.</w:t>
      </w:r>
    </w:p>
    <w:p>
      <w:pPr>
        <w:spacing w:after="120"/>
      </w:pPr>
      <w:r>
        <w:rPr>
          <w:rFonts w:ascii="Calibri" w:hAnsi="Calibri"/>
          <w:b/>
          <w:i w:val="0"/>
        </w:rPr>
        <w:t>Acts 13:1</w:t>
      </w:r>
    </w:p>
    <w:p>
      <w:pPr>
        <w:spacing w:before="120" w:after="120"/>
        <w:ind w:left="720"/>
        <w:pBdr>
          <w:left w:val="single" w:sz="12" w:space="4" w:color="4472C4"/>
        </w:pBdr>
      </w:pPr>
      <w:r>
        <w:rPr>
          <w:rFonts w:ascii="Consolas" w:hAnsi="Consolas"/>
          <w:b w:val="0"/>
          <w:i w:val="0"/>
        </w:rPr>
        <w:t>Now there were in the church that was at Antioch certain prophets and teachers;</w:t>
      </w:r>
    </w:p>
    <w:p>
      <w:pPr>
        <w:spacing w:after="120"/>
      </w:pPr>
      <w:r>
        <w:rPr>
          <w:rFonts w:ascii="Consolas" w:hAnsi="Consolas"/>
          <w:b w:val="0"/>
          <w:i w:val="0"/>
        </w:rPr>
        <w:t>This has also been an issue. That was Luke describing prophets and teachers. So the usual description, we do that, and I used that in the 90s, but I stopped that way long, that either that one, of all the guys there, they were either prophets and teachers or one or both. Well, that is too, too oversimplified. That's not even the word. It's not even... doesn't flow, prophets and teachers.</w:t>
      </w:r>
    </w:p>
    <w:p>
      <w:pPr>
        <w:spacing w:after="120"/>
      </w:pPr>
      <w:r>
        <w:rPr>
          <w:rFonts w:ascii="Consolas" w:hAnsi="Consolas"/>
          <w:b w:val="0"/>
          <w:i w:val="0"/>
        </w:rPr>
        <w:t>Our first call, right</w:t>
      </w:r>
      <w:r>
        <w:rPr>
          <w:rFonts w:ascii="Consolas" w:hAnsi="Consolas"/>
          <w:b w:val="0"/>
          <w:i w:val="0"/>
        </w:rPr>
        <w:t xml:space="preserve"> Our first call, when we see words like this, particularly compound words where two words are used interchangeably and they are distinct, our first call is to say, do we have an Old Testament context</w:t>
      </w:r>
      <w:r>
        <w:rPr>
          <w:rFonts w:ascii="Consolas" w:hAnsi="Consolas"/>
          <w:b w:val="0"/>
          <w:i w:val="0"/>
        </w:rPr>
        <w:t xml:space="preserve"> Right</w:t>
      </w:r>
      <w:r>
        <w:rPr>
          <w:rFonts w:ascii="Consolas" w:hAnsi="Consolas"/>
          <w:b w:val="0"/>
          <w:i w:val="0"/>
        </w:rPr>
        <w:t xml:space="preserve"> </w:t>
      </w:r>
      <w:r>
        <w:rPr>
          <w:rFonts w:ascii="Calibri" w:hAnsi="Calibri"/>
          <w:b w:val="0"/>
          <w:i/>
        </w:rPr>
        <w:t>Are we here?</w:t>
      </w:r>
      <w:r>
        <w:rPr>
          <w:rFonts w:ascii="Consolas" w:hAnsi="Consolas"/>
          <w:b w:val="0"/>
          <w:i w:val="0"/>
        </w:rPr>
        <w:t xml:space="preserve"> Where God's prophets were called teachers and his teachers were called his prophets</w:t>
      </w:r>
      <w:r>
        <w:rPr>
          <w:rFonts w:ascii="Consolas" w:hAnsi="Consolas"/>
          <w:b w:val="0"/>
          <w:i w:val="0"/>
        </w:rPr>
        <w:t xml:space="preserve"> If we now don't find that, then we can now say, well, okay, this is Paul contextualizing something, or, sorry, Luke, the writer of the assumed writer of the book of Acts. So now.</w:t>
      </w:r>
    </w:p>
    <w:p>
      <w:pPr>
        <w:spacing w:after="120"/>
      </w:pPr>
      <w:r>
        <w:rPr>
          <w:rFonts w:ascii="Consolas" w:hAnsi="Consolas"/>
          <w:b w:val="0"/>
          <w:i w:val="0"/>
        </w:rPr>
        <w:t>But the point here is, Paul is now called prophet and teacher, or prophet, that is a teacher. Why is this so</w:t>
      </w:r>
      <w:r>
        <w:rPr>
          <w:rFonts w:ascii="Consolas" w:hAnsi="Consolas"/>
          <w:b w:val="0"/>
          <w:i w:val="0"/>
        </w:rPr>
        <w:t xml:space="preserve"> Acts 11, Acts 11, verse 25.</w:t>
      </w:r>
    </w:p>
    <w:p>
      <w:pPr>
        <w:spacing w:after="120"/>
      </w:pPr>
      <w:r>
        <w:rPr>
          <w:rFonts w:ascii="Calibri" w:hAnsi="Calibri"/>
          <w:b/>
          <w:i w:val="0"/>
        </w:rPr>
        <w:t>Acts 11:25-26</w:t>
      </w:r>
    </w:p>
    <w:p>
      <w:pPr>
        <w:spacing w:before="120" w:after="120"/>
        <w:ind w:left="720"/>
        <w:pBdr>
          <w:left w:val="single" w:sz="12" w:space="4" w:color="4472C4"/>
        </w:pBdr>
      </w:pPr>
      <w:r>
        <w:rPr>
          <w:rFonts w:ascii="Consolas" w:hAnsi="Consolas"/>
          <w:b w:val="0"/>
          <w:i w:val="0"/>
        </w:rPr>
        <w:t>Then departed Barnabas to Tarsus, for to seek Saul: And when he had found him, he brought him unto Antioch. And it came to pass, that a whole year they assembled themselves with the church, and taught much people.</w:t>
      </w:r>
    </w:p>
    <w:p>
      <w:pPr>
        <w:spacing w:after="120"/>
      </w:pPr>
      <w:r>
        <w:rPr>
          <w:rFonts w:ascii="Consolas" w:hAnsi="Consolas"/>
          <w:b w:val="0"/>
          <w:i w:val="0"/>
        </w:rPr>
        <w:t>They taught much people. So, we can see where Paul was teaching. Taught much people. They taught much people. So, Paul is teaching here. So, Acts 13, verse 2. Why this description</w:t>
      </w:r>
    </w:p>
    <w:p>
      <w:pPr>
        <w:spacing w:after="120"/>
      </w:pPr>
      <w:r>
        <w:rPr>
          <w:rFonts w:ascii="Calibri" w:hAnsi="Calibri"/>
          <w:b/>
          <w:i w:val="0"/>
        </w:rPr>
        <w:t>Acts 13:2</w:t>
      </w:r>
    </w:p>
    <w:p>
      <w:pPr>
        <w:spacing w:before="120" w:after="120"/>
        <w:ind w:left="720"/>
        <w:pBdr>
          <w:left w:val="single" w:sz="12" w:space="4" w:color="4472C4"/>
        </w:pBdr>
      </w:pPr>
      <w:r>
        <w:rPr>
          <w:rFonts w:ascii="Consolas" w:hAnsi="Consolas"/>
          <w:b w:val="0"/>
          <w:i w:val="0"/>
        </w:rPr>
        <w:t>As they ministered to the Lord, and fasted, the Holy Ghost said, Separate me Barnabas and Saul for the work whereunto I have called them.</w:t>
      </w:r>
    </w:p>
    <w:p>
      <w:pPr>
        <w:spacing w:after="120"/>
      </w:pPr>
      <w:r>
        <w:rPr>
          <w:rFonts w:ascii="Consolas" w:hAnsi="Consolas"/>
          <w:b w:val="0"/>
          <w:i w:val="0"/>
        </w:rPr>
        <w:t xml:space="preserve">Let's go. Prophecy. Revelation. </w:t>
      </w:r>
      <w:r>
        <w:rPr>
          <w:rFonts w:ascii="Calibri" w:hAnsi="Calibri"/>
          <w:b w:val="0"/>
          <w:i/>
        </w:rPr>
        <w:t>Come on.</w:t>
      </w:r>
      <w:r>
        <w:rPr>
          <w:rFonts w:ascii="Consolas" w:hAnsi="Consolas"/>
          <w:b w:val="0"/>
          <w:i w:val="0"/>
        </w:rPr>
        <w:t xml:space="preserve"> Prophecy, revelation. Okay, does that describe a prophet</w:t>
      </w:r>
      <w:r>
        <w:rPr>
          <w:rFonts w:ascii="Consolas" w:hAnsi="Consolas"/>
          <w:b w:val="0"/>
          <w:i w:val="0"/>
        </w:rPr>
        <w:t xml:space="preserve"> Good. Prophecy, revelation describes a prophet here, and being sent forth by the Holy Ghost. So, Paul is described here. So, it's a descriptive word.</w:t>
      </w:r>
    </w:p>
    <w:p>
      <w:pPr>
        <w:spacing w:after="120"/>
      </w:pPr>
      <w:r>
        <w:rPr>
          <w:rFonts w:ascii="Consolas" w:hAnsi="Consolas"/>
          <w:b w:val="0"/>
          <w:i w:val="0"/>
        </w:rPr>
        <w:t>Let's see another place. Acts 15. Acts 11. First of all, verse 27.</w:t>
      </w:r>
    </w:p>
    <w:p>
      <w:pPr>
        <w:spacing w:after="120"/>
      </w:pPr>
      <w:r>
        <w:rPr>
          <w:rFonts w:ascii="Calibri" w:hAnsi="Calibri"/>
          <w:b/>
          <w:i w:val="0"/>
        </w:rPr>
        <w:t>Acts 11:27</w:t>
      </w:r>
    </w:p>
    <w:p>
      <w:pPr>
        <w:spacing w:before="120" w:after="120"/>
        <w:ind w:left="720"/>
        <w:pBdr>
          <w:left w:val="single" w:sz="12" w:space="4" w:color="4472C4"/>
        </w:pBdr>
      </w:pPr>
      <w:r>
        <w:rPr>
          <w:rFonts w:ascii="Consolas" w:hAnsi="Consolas"/>
          <w:b w:val="0"/>
          <w:i w:val="0"/>
        </w:rPr>
        <w:t>And in these days came prophets from Jerusalem unto Antioch.</w:t>
      </w:r>
    </w:p>
    <w:p>
      <w:pPr>
        <w:spacing w:after="120"/>
      </w:pPr>
      <w:r>
        <w:rPr>
          <w:rFonts w:ascii="Consolas" w:hAnsi="Consolas"/>
          <w:b w:val="0"/>
          <w:i w:val="0"/>
        </w:rPr>
        <w:t>Prophets from Jerusalem unto Antioch. Can we say folks who prophesied</w:t>
      </w:r>
      <w:r>
        <w:rPr>
          <w:rFonts w:ascii="Consolas" w:hAnsi="Consolas"/>
          <w:b w:val="0"/>
          <w:i w:val="0"/>
        </w:rPr>
        <w:t xml:space="preserve"> Okay, maybe. </w:t>
      </w:r>
      <w:r>
        <w:rPr>
          <w:rFonts w:ascii="Calibri" w:hAnsi="Calibri"/>
          <w:b w:val="0"/>
          <w:i/>
        </w:rPr>
        <w:t>Let me not move too quickly.</w:t>
      </w:r>
      <w:r>
        <w:rPr>
          <w:rFonts w:ascii="Consolas" w:hAnsi="Consolas"/>
          <w:b w:val="0"/>
          <w:i w:val="0"/>
        </w:rPr>
        <w:t xml:space="preserve"> And there stood up one of them named Agabus, and signified by the Spirit that there should be great dearth throughout all the world, which came to pass in the days of Claudius Caesar. So, one of them. Now, look at verse 19. Who is he describing here</w:t>
      </w:r>
    </w:p>
    <w:p>
      <w:pPr>
        <w:spacing w:after="120"/>
      </w:pPr>
      <w:r>
        <w:rPr>
          <w:rFonts w:ascii="Calibri" w:hAnsi="Calibri"/>
          <w:b/>
          <w:i w:val="0"/>
        </w:rPr>
        <w:t>Acts 11:19</w:t>
      </w:r>
    </w:p>
    <w:p>
      <w:pPr>
        <w:spacing w:before="120" w:after="120"/>
        <w:ind w:left="720"/>
        <w:pBdr>
          <w:left w:val="single" w:sz="12" w:space="4" w:color="4472C4"/>
        </w:pBdr>
      </w:pPr>
      <w:r>
        <w:rPr>
          <w:rFonts w:ascii="Consolas" w:hAnsi="Consolas"/>
          <w:b w:val="0"/>
          <w:i w:val="0"/>
        </w:rPr>
        <w:t>Now they which were scattered abroad upon the persecution that arose about Stephen travelled as far as Phenice, and Cyprus, and Antioch, preaching the word to none but unto the Jews only.</w:t>
      </w:r>
    </w:p>
    <w:p>
      <w:pPr>
        <w:spacing w:after="120"/>
      </w:pPr>
      <w:r>
        <w:rPr>
          <w:rFonts w:ascii="Consolas" w:hAnsi="Consolas"/>
          <w:b w:val="0"/>
          <w:i w:val="0"/>
        </w:rPr>
        <w:t xml:space="preserve">Now that verse 19 has a background in Acts 8:1-4. </w:t>
      </w:r>
      <w:r>
        <w:rPr>
          <w:rFonts w:ascii="Calibri" w:hAnsi="Calibri"/>
          <w:b w:val="0"/>
          <w:i/>
        </w:rPr>
        <w:t>So always put that footnote there</w:t>
      </w:r>
      <w:r>
        <w:rPr>
          <w:rFonts w:ascii="Consolas" w:hAnsi="Consolas"/>
          <w:b w:val="0"/>
          <w:i w:val="0"/>
        </w:rPr>
        <w:t>, that when Stephen was killed, the brethren scattered. And one of those brethren was Philip, who went to Samaria to preach Christ. So they are saying here that these same people didn't just go to Samaria, we only read the Samaria story, but we now have... They went to Phenice, they went to Cyprus, Antioch, preaching to the word to none, but to the Jews only. Some from Cyprus, Cyrene, and they were speaking the word of God, preaching the Lord Jesus, and the hand of the Lord was with them. And a great number believed and turned to the Lord. These are not the twelve. These are the disciples that scattered abroad.</w:t>
      </w:r>
    </w:p>
    <w:p>
      <w:pPr>
        <w:spacing w:after="120"/>
      </w:pPr>
      <w:r>
        <w:rPr>
          <w:rFonts w:ascii="Consolas" w:hAnsi="Consolas"/>
          <w:b w:val="0"/>
          <w:i w:val="0"/>
        </w:rPr>
        <w:t>So now there is going to be a description of these people. He said the hand of the Lord was with them. Now look at 27, "in these days came prophets from Jerusalem." The same set. Huh</w:t>
      </w:r>
      <w:r>
        <w:rPr>
          <w:rFonts w:ascii="Consolas" w:hAnsi="Consolas"/>
          <w:b w:val="0"/>
          <w:i w:val="0"/>
        </w:rPr>
        <w:t xml:space="preserve"> The same set. </w:t>
      </w:r>
      <w:r>
        <w:rPr>
          <w:rFonts w:ascii="Calibri" w:hAnsi="Calibri"/>
          <w:b w:val="0"/>
          <w:i/>
        </w:rPr>
        <w:t>Come on now.</w:t>
      </w:r>
      <w:r>
        <w:rPr>
          <w:rFonts w:ascii="Consolas" w:hAnsi="Consolas"/>
          <w:b w:val="0"/>
          <w:i w:val="0"/>
        </w:rPr>
        <w:t xml:space="preserve"> So this context is verse 19 and also Acts 8:1-4. So which means those who came from Jerusalem. What did anyone who came from Jerusalem do</w:t>
      </w:r>
      <w:r>
        <w:rPr>
          <w:rFonts w:ascii="Consolas" w:hAnsi="Consolas"/>
          <w:b w:val="0"/>
          <w:i w:val="0"/>
        </w:rPr>
        <w:t xml:space="preserve"> They scattered abroad. Right. Those who came were preachers. Were they preachers</w:t>
      </w:r>
      <w:r>
        <w:rPr>
          <w:rFonts w:ascii="Consolas" w:hAnsi="Consolas"/>
          <w:b w:val="0"/>
          <w:i w:val="0"/>
        </w:rPr>
        <w:t xml:space="preserve"> Good. Was the hand of the Lord on them</w:t>
      </w:r>
      <w:r>
        <w:rPr>
          <w:rFonts w:ascii="Consolas" w:hAnsi="Consolas"/>
          <w:b w:val="0"/>
          <w:i w:val="0"/>
        </w:rPr>
        <w:t xml:space="preserve"> That describes who in the Old Testament</w:t>
      </w:r>
      <w:r>
        <w:rPr>
          <w:rFonts w:ascii="Consolas" w:hAnsi="Consolas"/>
          <w:b w:val="0"/>
          <w:i w:val="0"/>
        </w:rPr>
        <w:t xml:space="preserve"> Prophets. Which means they spoke by revelation. </w:t>
      </w:r>
      <w:r>
        <w:rPr>
          <w:rFonts w:ascii="Calibri" w:hAnsi="Calibri"/>
          <w:b w:val="0"/>
          <w:i/>
        </w:rPr>
        <w:t>Are you here?</w:t>
      </w:r>
      <w:r>
        <w:rPr>
          <w:rFonts w:ascii="Consolas" w:hAnsi="Consolas"/>
          <w:b w:val="0"/>
          <w:i w:val="0"/>
        </w:rPr>
        <w:t xml:space="preserve"> Okay. They had signs and wonders implied. And there stood up one of them, one of the folks that left in Acts 8. Right. Okay. And his name was Agabus. So one of them.</w:t>
      </w:r>
    </w:p>
    <w:p>
      <w:pPr>
        <w:spacing w:after="120"/>
      </w:pPr>
      <w:r>
        <w:rPr>
          <w:rFonts w:ascii="Consolas" w:hAnsi="Consolas"/>
          <w:b w:val="0"/>
          <w:i w:val="0"/>
        </w:rPr>
        <w:t>Look at Acts 15. So every time you see a phrase, apostle, prophet, evangelist, pastor, teacher, evangelist, whatever, you go back to the description. There must be a description because it will function as a noun in a verb form. You must find the adjective as well. Sorry. Then you now find the verb. Where, how so</w:t>
      </w:r>
      <w:r>
        <w:rPr>
          <w:rFonts w:ascii="Consolas" w:hAnsi="Consolas"/>
          <w:b w:val="0"/>
          <w:i w:val="0"/>
        </w:rPr>
        <w:t xml:space="preserve"> Look at Acts 15. Let's look at this grouping again. You know, Acts 15 was where we read apostles and elders. You know, we saw that earlier on. </w:t>
      </w:r>
      <w:r>
        <w:rPr>
          <w:rFonts w:ascii="Calibri" w:hAnsi="Calibri"/>
          <w:b w:val="0"/>
          <w:i/>
        </w:rPr>
        <w:t>Come on, guys.</w:t>
      </w:r>
      <w:r>
        <w:rPr>
          <w:rFonts w:ascii="Consolas" w:hAnsi="Consolas"/>
          <w:b w:val="0"/>
          <w:i w:val="0"/>
        </w:rPr>
        <w:t xml:space="preserve"> Acts 15:2, Acts 15:4, Acts 15:6, Acts 15:22, and the whole church. Acts 15, verse 23. Now look at this one closely. So</w:t>
      </w:r>
      <w:r>
        <w:rPr>
          <w:rFonts w:ascii="Consolas" w:hAnsi="Consolas"/>
          <w:b w:val="0"/>
          <w:i w:val="0"/>
        </w:rPr>
        <w:t xml:space="preserve"> So they sent Judas and Silas in verse 22, men of their own company to Antioch with Barnabas. By Judas, surnamed Barsabas, a chief among the brethren. So Judas and Silas, verse 22. Were they elders</w:t>
      </w:r>
      <w:r>
        <w:rPr>
          <w:rFonts w:ascii="Consolas" w:hAnsi="Consolas"/>
          <w:b w:val="0"/>
          <w:i w:val="0"/>
        </w:rPr>
        <w:t xml:space="preserve"> Huh</w:t>
      </w:r>
      <w:r>
        <w:rPr>
          <w:rFonts w:ascii="Consolas" w:hAnsi="Consolas"/>
          <w:b w:val="0"/>
          <w:i w:val="0"/>
        </w:rPr>
        <w:t xml:space="preserve"> </w:t>
      </w:r>
      <w:r>
        <w:rPr>
          <w:rFonts w:ascii="Calibri" w:hAnsi="Calibri"/>
          <w:b w:val="0"/>
          <w:i/>
        </w:rPr>
        <w:t>Come on, talk to me.</w:t>
      </w:r>
      <w:r>
        <w:rPr>
          <w:rFonts w:ascii="Consolas" w:hAnsi="Consolas"/>
          <w:b w:val="0"/>
          <w:i w:val="0"/>
        </w:rPr>
        <w:t xml:space="preserve"> They were elders. You know, we said that the word "elders" was to separate the twelve from the rest. The question is, every one of the twelve, were they elders</w:t>
      </w:r>
      <w:r>
        <w:rPr>
          <w:rFonts w:ascii="Consolas" w:hAnsi="Consolas"/>
          <w:b w:val="0"/>
          <w:i w:val="0"/>
        </w:rPr>
        <w:t xml:space="preserve"> But the elders were not necessarily the twelve. Now, does the word elder exclude those others from being apostles</w:t>
      </w:r>
      <w:r>
        <w:rPr>
          <w:rFonts w:ascii="Consolas" w:hAnsi="Consolas"/>
          <w:b w:val="0"/>
          <w:i w:val="0"/>
        </w:rPr>
        <w:t xml:space="preserve"> No, it's just to distinguish them from the twelve. </w:t>
      </w:r>
      <w:r>
        <w:rPr>
          <w:rFonts w:ascii="Calibri" w:hAnsi="Calibri"/>
          <w:b w:val="0"/>
          <w:i/>
        </w:rPr>
        <w:t>Are you here? Are you following this?</w:t>
      </w:r>
      <w:r>
        <w:rPr>
          <w:rFonts w:ascii="Consolas" w:hAnsi="Consolas"/>
          <w:b w:val="0"/>
          <w:i w:val="0"/>
        </w:rPr>
        <w:t xml:space="preserve"> So Judas and Silas, chosen in verse 22 and 23. Were they elders</w:t>
      </w:r>
      <w:r>
        <w:rPr>
          <w:rFonts w:ascii="Consolas" w:hAnsi="Consolas"/>
          <w:b w:val="0"/>
          <w:i w:val="0"/>
        </w:rPr>
        <w:t xml:space="preserve"> Huh</w:t>
      </w:r>
      <w:r>
        <w:rPr>
          <w:rFonts w:ascii="Consolas" w:hAnsi="Consolas"/>
          <w:b w:val="0"/>
          <w:i w:val="0"/>
        </w:rPr>
        <w:t xml:space="preserve"> Good. Now look at 27.</w:t>
      </w:r>
    </w:p>
    <w:p>
      <w:pPr>
        <w:spacing w:after="120"/>
      </w:pPr>
      <w:r>
        <w:rPr>
          <w:rFonts w:ascii="Calibri" w:hAnsi="Calibri"/>
          <w:b/>
          <w:i w:val="0"/>
        </w:rPr>
        <w:t>Acts 15:27</w:t>
      </w:r>
    </w:p>
    <w:p>
      <w:pPr>
        <w:spacing w:before="120" w:after="120"/>
        <w:ind w:left="720"/>
        <w:pBdr>
          <w:left w:val="single" w:sz="12" w:space="4" w:color="4472C4"/>
        </w:pBdr>
      </w:pPr>
      <w:r>
        <w:rPr>
          <w:rFonts w:ascii="Consolas" w:hAnsi="Consolas"/>
          <w:b w:val="0"/>
          <w:i w:val="0"/>
        </w:rPr>
        <w:t>We have sent therefore Judas and Silas, who shall also tell you the same things by mouth.</w:t>
      </w:r>
    </w:p>
    <w:p>
      <w:pPr>
        <w:spacing w:after="120"/>
      </w:pPr>
      <w:r>
        <w:rPr>
          <w:rFonts w:ascii="Consolas" w:hAnsi="Consolas"/>
          <w:b w:val="0"/>
          <w:i w:val="0"/>
        </w:rPr>
        <w:t>So, Judas and Silas will function as what</w:t>
      </w:r>
      <w:r>
        <w:rPr>
          <w:rFonts w:ascii="Consolas" w:hAnsi="Consolas"/>
          <w:b w:val="0"/>
          <w:i w:val="0"/>
        </w:rPr>
        <w:t xml:space="preserve"> Huh</w:t>
      </w:r>
      <w:r>
        <w:rPr>
          <w:rFonts w:ascii="Consolas" w:hAnsi="Consolas"/>
          <w:b w:val="0"/>
          <w:i w:val="0"/>
        </w:rPr>
        <w:t xml:space="preserve"> Apostles. Now. Now look at the next statement, 32.</w:t>
      </w:r>
    </w:p>
    <w:p>
      <w:pPr>
        <w:spacing w:after="120"/>
      </w:pPr>
      <w:r>
        <w:rPr>
          <w:rFonts w:ascii="Calibri" w:hAnsi="Calibri"/>
          <w:b/>
          <w:i w:val="0"/>
        </w:rPr>
        <w:t>Acts 15:32</w:t>
      </w:r>
    </w:p>
    <w:p>
      <w:pPr>
        <w:spacing w:before="120" w:after="120"/>
        <w:ind w:left="720"/>
        <w:pBdr>
          <w:left w:val="single" w:sz="12" w:space="4" w:color="4472C4"/>
        </w:pBdr>
      </w:pPr>
      <w:r>
        <w:rPr>
          <w:rFonts w:ascii="Consolas" w:hAnsi="Consolas"/>
          <w:b w:val="0"/>
          <w:i w:val="0"/>
        </w:rPr>
        <w:t>And Judas and Silas, being prophets also themselves, exhorted the brethren with many words, and confirmed them.</w:t>
      </w:r>
    </w:p>
    <w:p>
      <w:pPr>
        <w:spacing w:after="120"/>
      </w:pPr>
      <w:r>
        <w:rPr>
          <w:rFonts w:ascii="Consolas" w:hAnsi="Consolas"/>
          <w:b w:val="0"/>
          <w:i w:val="0"/>
        </w:rPr>
        <w:t>Are you learning something here</w:t>
      </w:r>
      <w:r>
        <w:rPr>
          <w:rFonts w:ascii="Consolas" w:hAnsi="Consolas"/>
          <w:b w:val="0"/>
          <w:i w:val="0"/>
        </w:rPr>
        <w:t xml:space="preserve"> So, prophet, here is what</w:t>
      </w:r>
      <w:r>
        <w:rPr>
          <w:rFonts w:ascii="Consolas" w:hAnsi="Consolas"/>
          <w:b w:val="0"/>
          <w:i w:val="0"/>
        </w:rPr>
        <w:t xml:space="preserve"> Is it descriptive</w:t>
      </w:r>
      <w:r>
        <w:rPr>
          <w:rFonts w:ascii="Consolas" w:hAnsi="Consolas"/>
          <w:b w:val="0"/>
          <w:i w:val="0"/>
        </w:rPr>
        <w:t xml:space="preserve"> Good. So look at Acts 16. Acts 16:25. At midnight, Paul and Silas prayed. So Paul and Silas were together in the work of ministry. They were working together. So they were sent. Acts, Acts 15:40, Paul chose Silas and departed, being recommended by the brethren to the grace of God. They went through Syria and Cilicia, confirming the churches. So Silas and Judas were called prophets because of what</w:t>
      </w:r>
      <w:r>
        <w:rPr>
          <w:rFonts w:ascii="Consolas" w:hAnsi="Consolas"/>
          <w:b w:val="0"/>
          <w:i w:val="0"/>
        </w:rPr>
        <w:t xml:space="preserve"> The words that they spoke. Right, because of the words that they spoke.</w:t>
      </w:r>
    </w:p>
    <w:p>
      <w:pPr>
        <w:spacing w:after="120"/>
      </w:pPr>
      <w:r>
        <w:rPr>
          <w:rFonts w:ascii="Consolas" w:hAnsi="Consolas"/>
          <w:b w:val="0"/>
          <w:i w:val="0"/>
        </w:rPr>
        <w:t>Look at Acts 17. Now let me ask a question.</w:t>
      </w:r>
    </w:p>
    <w:p>
      <w:pPr>
        <w:spacing w:after="120"/>
      </w:pPr>
      <w:r>
        <w:rPr>
          <w:rFonts w:ascii="Calibri" w:hAnsi="Calibri"/>
          <w:b w:val="0"/>
          <w:i/>
        </w:rPr>
        <w:t>This is Luke. Let's read into the mind of Luke.</w:t>
      </w:r>
      <w:r>
        <w:rPr>
          <w:rFonts w:ascii="Consolas" w:hAnsi="Consolas"/>
          <w:b w:val="0"/>
          <w:i w:val="0"/>
        </w:rPr>
        <w:t xml:space="preserve"> In Acts 15:40, we read that Silas was recommended to Paul. So they went together. Acts 16:19. They caught Paul and Silas. Right. Acts 16:25. Paul and Silas. Acts 16:29. Where the jailer fell before Paul and Silas. Acts 17:4. Now pay attention here. Paul and Silas. Now, before then, we read Paul and who</w:t>
      </w:r>
      <w:r>
        <w:rPr>
          <w:rFonts w:ascii="Consolas" w:hAnsi="Consolas"/>
          <w:b w:val="0"/>
          <w:i w:val="0"/>
        </w:rPr>
        <w:t xml:space="preserve"> So now Paul and Barnabas were sent. Right</w:t>
      </w:r>
      <w:r>
        <w:rPr>
          <w:rFonts w:ascii="Consolas" w:hAnsi="Consolas"/>
          <w:b w:val="0"/>
          <w:i w:val="0"/>
        </w:rPr>
        <w:t xml:space="preserve"> They were both called who</w:t>
      </w:r>
      <w:r>
        <w:rPr>
          <w:rFonts w:ascii="Consolas" w:hAnsi="Consolas"/>
          <w:b w:val="0"/>
          <w:i w:val="0"/>
        </w:rPr>
        <w:t xml:space="preserve"> So can we say that in the mind of this writer called Luke</w:t>
      </w:r>
      <w:r>
        <w:rPr>
          <w:rFonts w:ascii="Consolas" w:hAnsi="Consolas"/>
          <w:b w:val="0"/>
          <w:i w:val="0"/>
        </w:rPr>
        <w:t xml:space="preserve"> He wants us to see Silas functioning like who. So you have Silas. Acts 17:10 Again, Acts 17:14, Acts 17:15, and Acts 18 and Verse 5. So we have Silas, who</w:t>
      </w:r>
      <w:r>
        <w:rPr>
          <w:rFonts w:ascii="Consolas" w:hAnsi="Consolas"/>
          <w:b w:val="0"/>
          <w:i w:val="0"/>
        </w:rPr>
        <w:t xml:space="preserve"> Now there's an argument whether he is the same person called Sylvanus. 2Nd Corinthians 1:19. Is said to be the Latin meaning of Silas.</w:t>
      </w:r>
    </w:p>
    <w:p>
      <w:pPr>
        <w:spacing w:after="120"/>
      </w:pPr>
      <w:r>
        <w:rPr>
          <w:rFonts w:ascii="Consolas" w:hAnsi="Consolas"/>
          <w:b w:val="0"/>
          <w:i w:val="0"/>
        </w:rPr>
        <w:t>1 Thessalonians 1, 1 Thessalonians 11 and 1 Peter 5 and 12. So that argument presupposes that he is Silas, and it's strong. So he's presented in the Epistles as an apostle. Why is he an apostle</w:t>
      </w:r>
      <w:r>
        <w:rPr>
          <w:rFonts w:ascii="Consolas" w:hAnsi="Consolas"/>
          <w:b w:val="0"/>
          <w:i w:val="0"/>
        </w:rPr>
        <w:t xml:space="preserve"> Because the church recommended that he should go. With who</w:t>
      </w:r>
      <w:r>
        <w:rPr>
          <w:rFonts w:ascii="Consolas" w:hAnsi="Consolas"/>
          <w:b w:val="0"/>
          <w:i w:val="0"/>
        </w:rPr>
        <w:t xml:space="preserve"> Paul. To function in the same capacity as Barnabas. Now the question is that, do we have a precedence for that</w:t>
      </w:r>
      <w:r>
        <w:rPr>
          <w:rFonts w:ascii="Consolas" w:hAnsi="Consolas"/>
          <w:b w:val="0"/>
          <w:i w:val="0"/>
        </w:rPr>
        <w:t xml:space="preserve"> Acts one, Right. </w:t>
      </w:r>
      <w:r>
        <w:rPr>
          <w:rFonts w:ascii="Calibri" w:hAnsi="Calibri"/>
          <w:b w:val="0"/>
          <w:i/>
        </w:rPr>
        <w:t>Okay, so place that somewhere.</w:t>
      </w:r>
      <w:r>
        <w:rPr>
          <w:rFonts w:ascii="Consolas" w:hAnsi="Consolas"/>
          <w:b w:val="0"/>
          <w:i w:val="0"/>
        </w:rPr>
        <w:t xml:space="preserve"> So we have. We're going to Timothy later on, we have someone called an apostle Silas, we had Barnabas, who are Paul. So the idea of saying that outside the 12 there are no apostles is not just preposterous. It's childish. It's too illiterate. It takes away the meaning of that phrase. So would that now help us to read this</w:t>
      </w:r>
      <w:r>
        <w:rPr>
          <w:rFonts w:ascii="Consolas" w:hAnsi="Consolas"/>
          <w:b w:val="0"/>
          <w:i w:val="0"/>
        </w:rPr>
        <w:t xml:space="preserve"> Words as adjectives and nouns and verbs</w:t>
      </w:r>
    </w:p>
    <w:p>
      <w:pPr>
        <w:spacing w:after="120"/>
      </w:pPr>
      <w:r>
        <w:rPr>
          <w:rFonts w:ascii="Consolas" w:hAnsi="Consolas"/>
          <w:b w:val="0"/>
          <w:i w:val="0"/>
        </w:rPr>
        <w:t>Or let's put it like this. Should we find the context</w:t>
      </w:r>
      <w:r>
        <w:rPr>
          <w:rFonts w:ascii="Consolas" w:hAnsi="Consolas"/>
          <w:b w:val="0"/>
          <w:i w:val="0"/>
        </w:rPr>
        <w:t xml:space="preserve"> </w:t>
      </w:r>
      <w:r>
        <w:rPr>
          <w:rFonts w:ascii="Calibri" w:hAnsi="Calibri"/>
          <w:b w:val="0"/>
          <w:i/>
        </w:rPr>
        <w:t>Talk to me.</w:t>
      </w:r>
      <w:r>
        <w:rPr>
          <w:rFonts w:ascii="Consolas" w:hAnsi="Consolas"/>
          <w:b w:val="0"/>
          <w:i w:val="0"/>
        </w:rPr>
        <w:t xml:space="preserve"> So we should find the context.</w:t>
      </w:r>
    </w:p>
    <w:p>
      <w:pPr>
        <w:pStyle w:val="Heading2"/>
      </w:pPr>
      <w:r>
        <w:t>Ministry Gifts are Not Titles</w:t>
      </w:r>
    </w:p>
    <w:p>
      <w:pPr>
        <w:spacing w:after="120"/>
      </w:pPr>
      <w:r>
        <w:rPr>
          <w:rFonts w:ascii="Consolas" w:hAnsi="Consolas"/>
          <w:b w:val="0"/>
          <w:i w:val="0"/>
        </w:rPr>
        <w:t>So for every use of apostle and prophet, there must be what</w:t>
      </w:r>
      <w:r>
        <w:rPr>
          <w:rFonts w:ascii="Consolas" w:hAnsi="Consolas"/>
          <w:b w:val="0"/>
          <w:i w:val="0"/>
        </w:rPr>
        <w:t xml:space="preserve"> A context. Okay, First Corinthians 14, let the prophet speak two. Or by three, does he have a context</w:t>
      </w:r>
      <w:r>
        <w:rPr>
          <w:rFonts w:ascii="Consolas" w:hAnsi="Consolas"/>
          <w:b w:val="0"/>
          <w:i w:val="0"/>
        </w:rPr>
        <w:t xml:space="preserve"> What's the context</w:t>
      </w:r>
      <w:r>
        <w:rPr>
          <w:rFonts w:ascii="Consolas" w:hAnsi="Consolas"/>
          <w:b w:val="0"/>
          <w:i w:val="0"/>
        </w:rPr>
        <w:t xml:space="preserve"> Those who speak with tongues and interpretation. Now let's now see. Will that not pose a challenge</w:t>
      </w:r>
      <w:r>
        <w:rPr>
          <w:rFonts w:ascii="Consolas" w:hAnsi="Consolas"/>
          <w:b w:val="0"/>
          <w:i w:val="0"/>
        </w:rPr>
        <w:t xml:space="preserve"> It shouldn't.</w:t>
      </w:r>
    </w:p>
    <w:p>
      <w:pPr>
        <w:spacing w:after="120"/>
      </w:pPr>
      <w:r>
        <w:rPr>
          <w:rFonts w:ascii="Consolas" w:hAnsi="Consolas"/>
          <w:b w:val="0"/>
          <w:i w:val="0"/>
        </w:rPr>
        <w:t>Now look at Acts 6, when they were going to choose the deacons, as we call them today, servants to walk with the apostles. Verse 3. Look amongst yourselves. Seven men of honest reports. Now, honest report. Is it not meant to be every believer</w:t>
      </w:r>
      <w:r>
        <w:rPr>
          <w:rFonts w:ascii="Consolas" w:hAnsi="Consolas"/>
          <w:b w:val="0"/>
          <w:i w:val="0"/>
        </w:rPr>
        <w:t xml:space="preserve"> Huh</w:t>
      </w:r>
      <w:r>
        <w:rPr>
          <w:rFonts w:ascii="Consolas" w:hAnsi="Consolas"/>
          <w:b w:val="0"/>
          <w:i w:val="0"/>
        </w:rPr>
        <w:t xml:space="preserve"> Okay, then it says full of the Holy Ghost. I thought we had Acts 2:4, everyone filled with the Holy Ghost. Acts 4, 30 and 31, Ephesians 5:18, and Wisdom. Why use that phrase</w:t>
      </w:r>
      <w:r>
        <w:rPr>
          <w:rFonts w:ascii="Consolas" w:hAnsi="Consolas"/>
          <w:b w:val="0"/>
          <w:i w:val="0"/>
        </w:rPr>
        <w:t xml:space="preserve"> That means brethren that we can describe, right</w:t>
      </w:r>
      <w:r>
        <w:rPr>
          <w:rFonts w:ascii="Consolas" w:hAnsi="Consolas"/>
          <w:b w:val="0"/>
          <w:i w:val="0"/>
        </w:rPr>
        <w:t xml:space="preserve"> Who constantly. Right. Are filled with the Spirit. So full of the Holy Ghost there. Is it a title or an adjective</w:t>
      </w:r>
      <w:r>
        <w:rPr>
          <w:rFonts w:ascii="Consolas" w:hAnsi="Consolas"/>
          <w:b w:val="0"/>
          <w:i w:val="0"/>
        </w:rPr>
        <w:t xml:space="preserve"> Good. So you can't say I was filled with the Spirit. It's a continual action. And we see that Acts 4, 8, Acts 13, 9 Paul, Acts 9, 16, 17. So it shows continual action.</w:t>
      </w:r>
    </w:p>
    <w:p>
      <w:pPr>
        <w:spacing w:after="120"/>
      </w:pPr>
      <w:r>
        <w:rPr>
          <w:rFonts w:ascii="Consolas" w:hAnsi="Consolas"/>
          <w:b w:val="0"/>
          <w:i w:val="0"/>
        </w:rPr>
        <w:t>Therefore, can we then say that the prophets of Acts 1 Corinthians 15 is contextually to say, oh, brethren who speak with tongues. And what prophesy</w:t>
      </w:r>
      <w:r>
        <w:rPr>
          <w:rFonts w:ascii="Consolas" w:hAnsi="Consolas"/>
          <w:b w:val="0"/>
          <w:i w:val="0"/>
        </w:rPr>
        <w:t xml:space="preserve"> Is that it</w:t>
      </w:r>
      <w:r>
        <w:rPr>
          <w:rFonts w:ascii="Consolas" w:hAnsi="Consolas"/>
          <w:b w:val="0"/>
          <w:i w:val="0"/>
        </w:rPr>
        <w:t xml:space="preserve"> Huh</w:t>
      </w:r>
      <w:r>
        <w:rPr>
          <w:rFonts w:ascii="Consolas" w:hAnsi="Consolas"/>
          <w:b w:val="0"/>
          <w:i w:val="0"/>
        </w:rPr>
        <w:t xml:space="preserve"> </w:t>
      </w:r>
      <w:r>
        <w:rPr>
          <w:rFonts w:ascii="Calibri" w:hAnsi="Calibri"/>
          <w:b w:val="0"/>
          <w:i/>
        </w:rPr>
        <w:t>Come on in the meetings now.</w:t>
      </w:r>
      <w:r>
        <w:rPr>
          <w:rFonts w:ascii="Consolas" w:hAnsi="Consolas"/>
          <w:b w:val="0"/>
          <w:i w:val="0"/>
        </w:rPr>
        <w:t xml:space="preserve"> </w:t>
      </w:r>
      <w:r>
        <w:rPr>
          <w:rFonts w:ascii="Calibri" w:hAnsi="Calibri"/>
          <w:b w:val="0"/>
          <w:i/>
        </w:rPr>
        <w:t>Let me pause again. You know, I know there's a huge obstacle here. The obstacle is our thinking. Our thinking is that we've always seen those words as persons, but they are contextually used to describe Actions.</w:t>
      </w:r>
    </w:p>
    <w:p>
      <w:pPr>
        <w:spacing w:after="120"/>
      </w:pPr>
      <w:r>
        <w:rPr>
          <w:rFonts w:ascii="Consolas" w:hAnsi="Consolas"/>
          <w:b w:val="0"/>
          <w:i w:val="0"/>
        </w:rPr>
        <w:t xml:space="preserve">If you can detach that, it will help your understanding. Because now I remember somebody said this years ago I did a series then I taught it at Melambi Hall. So I taught this. </w:t>
      </w:r>
      <w:r>
        <w:rPr>
          <w:rFonts w:ascii="Calibri" w:hAnsi="Calibri"/>
          <w:b w:val="0"/>
          <w:i/>
        </w:rPr>
        <w:t>This was. I'm sure it's what year was. It is either 99 or 8.</w:t>
      </w:r>
      <w:r>
        <w:rPr>
          <w:rFonts w:ascii="Consolas" w:hAnsi="Consolas"/>
          <w:b w:val="0"/>
          <w:i w:val="0"/>
        </w:rPr>
        <w:t xml:space="preserve"> And someone now said that as soon as they went to teach that all believers </w:t>
      </w:r>
      <w:r>
        <w:rPr>
          <w:rFonts w:ascii="Calibri" w:hAnsi="Calibri"/>
          <w:b w:val="0"/>
          <w:i/>
        </w:rPr>
        <w:t>watch this now</w:t>
      </w:r>
      <w:r>
        <w:rPr>
          <w:rFonts w:ascii="Consolas" w:hAnsi="Consolas"/>
          <w:b w:val="0"/>
          <w:i w:val="0"/>
        </w:rPr>
        <w:t xml:space="preserve"> said every believer is an Apostle Paul evangelical person. That's not what it is. Do you understand</w:t>
      </w:r>
      <w:r>
        <w:rPr>
          <w:rFonts w:ascii="Consolas" w:hAnsi="Consolas"/>
          <w:b w:val="0"/>
          <w:i w:val="0"/>
        </w:rPr>
        <w:t xml:space="preserve"> Anybody who says that is still seeing it as persons. </w:t>
      </w:r>
      <w:r>
        <w:rPr>
          <w:rFonts w:ascii="Calibri" w:hAnsi="Calibri"/>
          <w:b w:val="0"/>
          <w:i/>
        </w:rPr>
        <w:t>Do you get what I'm talking about?</w:t>
      </w:r>
      <w:r>
        <w:rPr>
          <w:rFonts w:ascii="Consolas" w:hAnsi="Consolas"/>
          <w:b w:val="0"/>
          <w:i w:val="0"/>
        </w:rPr>
        <w:t xml:space="preserve"> They are gifts, dividings, merisimos of the Spirit. We can call them available operations of God, right</w:t>
      </w:r>
      <w:r>
        <w:rPr>
          <w:rFonts w:ascii="Consolas" w:hAnsi="Consolas"/>
          <w:b w:val="0"/>
          <w:i w:val="0"/>
        </w:rPr>
        <w:t xml:space="preserve"> Where in the body of Christ. What about the garden of believers</w:t>
      </w:r>
      <w:r>
        <w:rPr>
          <w:rFonts w:ascii="Consolas" w:hAnsi="Consolas"/>
          <w:b w:val="0"/>
          <w:i w:val="0"/>
        </w:rPr>
        <w:t xml:space="preserve"> Good. So if we read it like that, as nouns that have an adjective form, it describes an action.</w:t>
      </w:r>
    </w:p>
    <w:p>
      <w:pPr>
        <w:spacing w:after="120"/>
      </w:pPr>
      <w:r>
        <w:rPr>
          <w:rFonts w:ascii="Consolas" w:hAnsi="Consolas"/>
          <w:b w:val="0"/>
          <w:i w:val="0"/>
        </w:rPr>
        <w:t>So which means that we are reading words that describe actions now can they also describe persons</w:t>
      </w:r>
      <w:r>
        <w:rPr>
          <w:rFonts w:ascii="Consolas" w:hAnsi="Consolas"/>
          <w:b w:val="0"/>
          <w:i w:val="0"/>
        </w:rPr>
        <w:t xml:space="preserve"> Why</w:t>
      </w:r>
      <w:r>
        <w:rPr>
          <w:rFonts w:ascii="Consolas" w:hAnsi="Consolas"/>
          <w:b w:val="0"/>
          <w:i w:val="0"/>
        </w:rPr>
        <w:t xml:space="preserve"> Based on their actions</w:t>
      </w:r>
    </w:p>
    <w:p>
      <w:pPr>
        <w:spacing w:after="120"/>
      </w:pPr>
      <w:r>
        <w:rPr>
          <w:rFonts w:ascii="Consolas" w:hAnsi="Consolas"/>
          <w:b w:val="0"/>
          <w:i w:val="0"/>
        </w:rPr>
        <w:t>So don't forget they are not chieftaincy titles. There are some people, for example, Let me tell you what I mean. There are some people today, they've been given titles. I don't was. Someone was telling me, a classmate of mine was telling me that can I come and become a chief</w:t>
      </w:r>
      <w:r>
        <w:rPr>
          <w:rFonts w:ascii="Consolas" w:hAnsi="Consolas"/>
          <w:b w:val="0"/>
          <w:i w:val="0"/>
        </w:rPr>
        <w:t xml:space="preserve"> </w:t>
      </w:r>
      <w:r>
        <w:rPr>
          <w:rFonts w:ascii="Calibri" w:hAnsi="Calibri"/>
          <w:b w:val="0"/>
          <w:i/>
        </w:rPr>
        <w:t>I said, I'm a prince, I don't. I can only become a king. Never.</w:t>
      </w:r>
      <w:r>
        <w:rPr>
          <w:rFonts w:ascii="Consolas" w:hAnsi="Consolas"/>
          <w:b w:val="0"/>
          <w:i w:val="0"/>
        </w:rPr>
        <w:t xml:space="preserve"> So he said that. They call them otumba asoludero, which means they will give you a chief taxi title. They will now put everything on your head, leaves and all that. Really, it's just to ensure that you look good. Asoludero means that you make the town prosperous, everything is well. And there are many people that as soon as they get that title, they don't even go back. You won't see them again. There was even somebody my father gave a Titanic that did not come that day. And he has never been to that town since then. But of course, the guy donated heavily to the town. He was also promising to do something that he never did. So that is chief Tansi title. Do not call it hello, chief. They now call him chief. Some people, they will now call them otumba, something that means otumba is like the right hand man of the king. Otumba like my dad gave now my dad now passed on. And the guy is still Otumba of who A president king that doesn't even know you. So that's chieftaincy title. So I am apostle. How</w:t>
      </w:r>
    </w:p>
    <w:p>
      <w:pPr>
        <w:spacing w:after="120"/>
      </w:pPr>
      <w:r>
        <w:rPr>
          <w:rFonts w:ascii="Consolas" w:hAnsi="Consolas"/>
          <w:b w:val="0"/>
          <w:i w:val="0"/>
        </w:rPr>
        <w:t xml:space="preserve">It is often a description of an action. So don't read as a chieftaincy title. So it doesn't even make Sense to ordain. I see people say they want to ordain someone as an apostle. </w:t>
      </w:r>
      <w:r>
        <w:rPr>
          <w:rFonts w:ascii="Calibri" w:hAnsi="Calibri"/>
          <w:b w:val="0"/>
          <w:i/>
        </w:rPr>
        <w:t>You know, in fact, these days I try I'm going to do my best not to get to this point. Even though it's on my mind. It's really on my mind.</w:t>
      </w:r>
      <w:r>
        <w:rPr>
          <w:rFonts w:ascii="Consolas" w:hAnsi="Consolas"/>
          <w:b w:val="0"/>
          <w:i w:val="0"/>
        </w:rPr>
        <w:t xml:space="preserve"> Then I have a seat and the guy will now sit down and say, we are where ordaining you as an apostle. You now pour oil and all these other ceremonies. So we are waiting and the guy stays at home. How are you saying mba</w:t>
      </w:r>
      <w:r>
        <w:rPr>
          <w:rFonts w:ascii="Consolas" w:hAnsi="Consolas"/>
          <w:b w:val="0"/>
          <w:i w:val="0"/>
        </w:rPr>
        <w:t xml:space="preserve"> Apostle is someone sent. Who is sending you</w:t>
      </w:r>
      <w:r>
        <w:rPr>
          <w:rFonts w:ascii="Consolas" w:hAnsi="Consolas"/>
          <w:b w:val="0"/>
          <w:i w:val="0"/>
        </w:rPr>
        <w:t xml:space="preserve"> Nobody. To do what</w:t>
      </w:r>
      <w:r>
        <w:rPr>
          <w:rFonts w:ascii="Consolas" w:hAnsi="Consolas"/>
          <w:b w:val="0"/>
          <w:i w:val="0"/>
        </w:rPr>
        <w:t xml:space="preserve"> To do nothing. Then there's a problem. It's an adjective that describes a verb.</w:t>
      </w:r>
    </w:p>
    <w:p>
      <w:pPr>
        <w:spacing w:after="120"/>
      </w:pPr>
      <w:r>
        <w:rPr>
          <w:rFonts w:ascii="Consolas" w:hAnsi="Consolas"/>
          <w:b w:val="0"/>
          <w:i w:val="0"/>
        </w:rPr>
        <w:t>So the context of the use of the ministry gifts, as we call them today, has to do with functionality. Why Latter day writers are having a confusion about who Paul was. Was Paul a prophet and apostle</w:t>
      </w:r>
      <w:r>
        <w:rPr>
          <w:rFonts w:ascii="Consolas" w:hAnsi="Consolas"/>
          <w:b w:val="0"/>
          <w:i w:val="0"/>
        </w:rPr>
        <w:t xml:space="preserve"> Some people say that he was firstly an apostle, a prophet and teacher, now graduated to be an apostle. So in our minds, apostle is like Ph.D. or apostle is the highest office. So you start as a teacher, you graduate to a pastor. You now start holding crusades, you now start prophesying and seeing visions. Then one day the Lord will say, I'm moving you. You are promoted now to be what you are now, an apostle.</w:t>
      </w:r>
    </w:p>
    <w:p>
      <w:pPr>
        <w:spacing w:after="120"/>
      </w:pPr>
      <w:r>
        <w:rPr>
          <w:rFonts w:ascii="Calibri" w:hAnsi="Calibri"/>
          <w:b w:val="0"/>
          <w:i/>
        </w:rPr>
        <w:t>I had someone say that years ago and of course I was your younger, so I just laughed. It was 1998 and we're all there, myself and someone else. So the man said, when I started out in ministry, I started an evangelist. Later on I became a teacher. After I became a teacher, I started pastor. No, no, an evangelist. I became a teacher. Then I started seeing the prophetic officer began to speak. So someone beside me, who I expected to know better said, wow. And it was. That's all you have to do. You have to look at the reactions of your folks. We used to hold meetings together. We had meetings then, faith, family, church together. So I was looking at him, what's worrying you here? He said, but right now you can see the office of an apostle that. See how he has gathered a lot of younger ministers to mentor them. And then he has pioneered this. So I just. So he said, wow. And he was supposed to be my friend.</w:t>
      </w:r>
    </w:p>
    <w:p>
      <w:pPr>
        <w:spacing w:after="120"/>
      </w:pPr>
      <w:r>
        <w:rPr>
          <w:rFonts w:ascii="Calibri" w:hAnsi="Calibri"/>
          <w:b w:val="0"/>
          <w:i/>
        </w:rPr>
        <w:t>But don't ignore that reaction. That is actually what he believes. People might not even be listening to what you are preaching. You just say, As a pastor in the Bible back then, I taught people how to receive revelation on a Friday. Our group says were Fridays. I taught them on a Friday that no matter who is talking, never leave your Brain behind. Now when people are saying revelation, that's kind of vision. Don't go. And then the person begins to say rubbish and say, thank you, Lord Jesus. I said, don't become irreverent. Don't become receive, but always check with God's word. I taught them on a Friday. Everybody was taking note, taking note.</w:t>
      </w:r>
    </w:p>
    <w:p>
      <w:pPr>
        <w:spacing w:after="120"/>
      </w:pPr>
      <w:r>
        <w:rPr>
          <w:rFonts w:ascii="Calibri" w:hAnsi="Calibri"/>
          <w:b w:val="0"/>
          <w:i/>
        </w:rPr>
        <w:t>So I remember that day, I was in my friend's Pastor Tim Gray's house. He stayed at Ashi. So I told him, I said, pastor Pimo, I said, I'm going to do this. He said, ha. I said, I'm going to test what I taught last week, Friday. He said, you guys, you're so weird. I said, no, let me just know so that I'll be sure what they understood. So I got to church that day. Then we used to have a diary. Diary, husband. He used to be in charge of the. No, diary was the keyboard. Sorry, was. Who was in charge of this? I think it was Solomon. This is 1998. So I went behind. I came in from behind. I was half frowning. You know, I'm a Pentecostal, so I understand. I was now frowning and frowning. So he was like, listen. So I used to use lavalier. I said, no, give me the hand mic. So I went to the service.</w:t>
      </w:r>
    </w:p>
    <w:p>
      <w:pPr>
        <w:spacing w:after="120"/>
      </w:pPr>
      <w:r>
        <w:rPr>
          <w:rFonts w:ascii="Calibri" w:hAnsi="Calibri"/>
          <w:b w:val="0"/>
          <w:i/>
        </w:rPr>
        <w:t>So I got there, the person didn't. The prayer just tapped the person. So I took the mic. I sang one song. I don't want to sing that song. So that you don't have a problem with that song. If Aslan was there, she knows that song. Every time I describe this, she always looks down, like, must you repeat this story? Because he was there. So I said, you know, as I was coming, all of them, I was so disappointed. I mean, the teaching is less than one week. So I said, you know, the Lord showed me this. I described, okay, I don't want to describe it so that someone will not give that vision. They be laughing. But I described something. I described something, a description of a vision. And I made sure that daddy was playing.</w:t>
      </w:r>
    </w:p>
    <w:p>
      <w:pPr>
        <w:spacing w:after="120"/>
      </w:pPr>
      <w:r>
        <w:rPr>
          <w:rFonts w:ascii="Calibri" w:hAnsi="Calibri"/>
          <w:b w:val="0"/>
          <w:i/>
        </w:rPr>
        <w:t>So as they were all still saying, I went back behind. Sad. So I took the lavalier. All of you. And you already. They all look down. Don't apologize. Grow up. It means you didn't go back to those notes. It's good to be a stenographer, but meditate. So when I saw my friend say, wow. After Manifestation of the Spirit, 1996, a series after we did Rivers of Joy, that's what we call believers convention. And myself, Tsuji, Larry. No, Larry was around them we explained these things and you come up and say, wow. So was it surprising when that same person started carrying different bottles of Goya as anointing oil? Same person.</w:t>
      </w:r>
    </w:p>
    <w:p>
      <w:pPr>
        <w:spacing w:after="120"/>
      </w:pPr>
      <w:r>
        <w:rPr>
          <w:rFonts w:ascii="Consolas" w:hAnsi="Consolas"/>
          <w:b w:val="0"/>
          <w:i w:val="0"/>
        </w:rPr>
        <w:t>So people assume that you are graduating. That's why they ordained a pastor as an apostle. Why</w:t>
      </w:r>
      <w:r>
        <w:rPr>
          <w:rFonts w:ascii="Consolas" w:hAnsi="Consolas"/>
          <w:b w:val="0"/>
          <w:i w:val="0"/>
        </w:rPr>
        <w:t xml:space="preserve"> Because he has more churches. And the owner of dirty body. It is confusion. It is not a chieftaincy title. We read one more text then. </w:t>
      </w:r>
      <w:r>
        <w:rPr>
          <w:rFonts w:ascii="Calibri" w:hAnsi="Calibri"/>
          <w:b w:val="0"/>
          <w:i/>
        </w:rPr>
        <w:t>Till next Saturday. Hope you are learning something now.</w:t>
      </w:r>
      <w:r>
        <w:rPr>
          <w:rFonts w:ascii="Consolas" w:hAnsi="Consolas"/>
          <w:b w:val="0"/>
          <w:i w:val="0"/>
        </w:rPr>
        <w:t xml:space="preserve"> The foolish man will now go and be mocking those who are being called apostle. It makes you more stupid. You know why</w:t>
      </w:r>
      <w:r>
        <w:rPr>
          <w:rFonts w:ascii="Consolas" w:hAnsi="Consolas"/>
          <w:b w:val="0"/>
          <w:i w:val="0"/>
        </w:rPr>
        <w:t xml:space="preserve"> Because what if you were also thinking like that before</w:t>
      </w:r>
      <w:r>
        <w:rPr>
          <w:rFonts w:ascii="Consolas" w:hAnsi="Consolas"/>
          <w:b w:val="0"/>
          <w:i w:val="0"/>
        </w:rPr>
        <w:t xml:space="preserve"> What makes you a better Christian</w:t>
      </w:r>
      <w:r>
        <w:rPr>
          <w:rFonts w:ascii="Consolas" w:hAnsi="Consolas"/>
          <w:b w:val="0"/>
          <w:i w:val="0"/>
        </w:rPr>
        <w:t xml:space="preserve"> Nothing. The only thing that makes you a better Christian, if there's anything like that, is that you are acting on the word. It's not that you now can mock people. Yes. What I said here looks like because I'm. I mean, I'm not saying this out of mockery, but it is actually ignorance to think that you are being promoted. Promoted to do what</w:t>
      </w:r>
      <w:r>
        <w:rPr>
          <w:rFonts w:ascii="Consolas" w:hAnsi="Consolas"/>
          <w:b w:val="0"/>
          <w:i w:val="0"/>
        </w:rPr>
        <w:t xml:space="preserve"> So teacher to apostle is not a promotion</w:t>
      </w:r>
      <w:r>
        <w:rPr>
          <w:rFonts w:ascii="Consolas" w:hAnsi="Consolas"/>
          <w:b w:val="0"/>
          <w:i w:val="0"/>
        </w:rPr>
        <w:t xml:space="preserve"> It doesn't even. There's nothing close to that. There are descriptions of the functions of the Spirit in the Church. </w:t>
      </w:r>
      <w:r>
        <w:rPr>
          <w:rFonts w:ascii="Calibri" w:hAnsi="Calibri"/>
          <w:b w:val="0"/>
          <w:i/>
        </w:rPr>
        <w:t>Are you here?</w:t>
      </w:r>
    </w:p>
    <w:p>
      <w:pPr>
        <w:pStyle w:val="Heading2"/>
      </w:pPr>
      <w:r>
        <w:t>Paul's Company and True Church Structure</w:t>
      </w:r>
    </w:p>
    <w:p>
      <w:pPr>
        <w:spacing w:after="120"/>
      </w:pPr>
      <w:r>
        <w:rPr>
          <w:rFonts w:ascii="Consolas" w:hAnsi="Consolas"/>
          <w:b w:val="0"/>
          <w:i w:val="0"/>
        </w:rPr>
        <w:t xml:space="preserve">So Acts 21. We'll quickly run on this and close. </w:t>
      </w:r>
      <w:r>
        <w:rPr>
          <w:rFonts w:ascii="Calibri" w:hAnsi="Calibri"/>
          <w:b w:val="0"/>
          <w:i/>
        </w:rPr>
        <w:t>Hope you are learning something. And of course, don't go away. What I did not say. I didn't say there are nobody called apostles. I didn't say anything like that.</w:t>
      </w:r>
    </w:p>
    <w:p>
      <w:pPr>
        <w:spacing w:after="120"/>
      </w:pPr>
      <w:r>
        <w:rPr>
          <w:rFonts w:ascii="Calibri" w:hAnsi="Calibri"/>
          <w:b/>
          <w:i w:val="0"/>
        </w:rPr>
        <w:t>Acts 21:8</w:t>
      </w:r>
    </w:p>
    <w:p>
      <w:pPr>
        <w:spacing w:before="120" w:after="120"/>
        <w:ind w:left="720"/>
        <w:pBdr>
          <w:left w:val="single" w:sz="12" w:space="4" w:color="4472C4"/>
        </w:pBdr>
      </w:pPr>
      <w:r>
        <w:rPr>
          <w:rFonts w:ascii="Consolas" w:hAnsi="Consolas"/>
          <w:b w:val="0"/>
          <w:i w:val="0"/>
        </w:rPr>
        <w:t>And the next day we that were of Paul's company departed, and came unto Caesarea: and we entered into the house of Philip the evangelist, which was one of the seven; and abode with him.</w:t>
      </w:r>
    </w:p>
    <w:p>
      <w:pPr>
        <w:spacing w:after="120"/>
      </w:pPr>
      <w:r>
        <w:rPr>
          <w:rFonts w:ascii="Consolas" w:hAnsi="Consolas"/>
          <w:b w:val="0"/>
          <w:i w:val="0"/>
        </w:rPr>
        <w:t xml:space="preserve">And the next day we that were of Paul's company. </w:t>
      </w:r>
      <w:r>
        <w:rPr>
          <w:rFonts w:ascii="Calibri" w:hAnsi="Calibri"/>
          <w:b w:val="0"/>
          <w:i/>
        </w:rPr>
        <w:t>I've seen someone say that even Paul had a company. But I'm not joking. No, someone said we must. We must. We must treat church like business. Whom we appoint over this business? I'm about my father's business. That's not what he's talking about.</w:t>
      </w:r>
    </w:p>
    <w:p>
      <w:pPr>
        <w:spacing w:after="120"/>
      </w:pPr>
      <w:r>
        <w:rPr>
          <w:rFonts w:ascii="Calibri" w:hAnsi="Calibri"/>
          <w:b w:val="0"/>
          <w:i/>
        </w:rPr>
        <w:t>And it makes us to think someone was saying something. I have to say this, said well, that the Catholic Church. Everybody should follow the Catholic Church. I don't follow the Catholic Church. Okay. And the president of the Catholic Church. They have good structure. Very good structure. If you look at the structure that lasts, it is one that lasts. The Catholic Church. How would you talk about structure? You're not even talking about soul winning. You're not talking about the message of the Gospel. Those things are carnal ways of seeing God's word. What structure did Jesus have? Or Jesus should come and learn, or Paul. Those are canal things. As important as structure is, it doesn't define anything. You can put ignorance in a very good structure. You can put heresy in a solid structure that can last for thousands of years. Means nothing There are cults today india that have lasted for thousands of years in China. Does it make it what? That longevity says nothing. Even though the things that God does should also last. But lasting doesn't make anything right.</w:t>
      </w:r>
    </w:p>
    <w:p>
      <w:pPr>
        <w:spacing w:after="120"/>
      </w:pPr>
      <w:r>
        <w:rPr>
          <w:rFonts w:ascii="Calibri" w:hAnsi="Calibri"/>
          <w:b w:val="0"/>
          <w:i/>
        </w:rPr>
        <w:t>Are you here?</w:t>
      </w:r>
      <w:r>
        <w:rPr>
          <w:rFonts w:ascii="Consolas" w:hAnsi="Consolas"/>
          <w:b w:val="0"/>
          <w:i w:val="0"/>
        </w:rPr>
        <w:t xml:space="preserve"> Acts 21 and 8. So the word evangelist here, Philip the evangelist context. Context is he wants you to know. The Philip he's talking about is in Acts 8, who went down to Samaria, verse 5, and preached Christ.</w:t>
      </w:r>
    </w:p>
    <w:p>
      <w:pPr>
        <w:spacing w:after="120"/>
      </w:pPr>
      <w:r>
        <w:rPr>
          <w:rFonts w:ascii="Consolas" w:hAnsi="Consolas"/>
          <w:b w:val="0"/>
          <w:i w:val="0"/>
        </w:rPr>
        <w:t xml:space="preserve">Now, I'll just close here, so I'll take it up next Saturday. </w:t>
      </w:r>
      <w:r>
        <w:rPr>
          <w:rFonts w:ascii="Calibri" w:hAnsi="Calibri"/>
          <w:b w:val="0"/>
          <w:i/>
        </w:rPr>
        <w:t>What he's not saying. I might talk about it tomorrow morning. Actually, I will talk about it tomorrow morning.</w:t>
      </w:r>
      <w:r>
        <w:rPr>
          <w:rFonts w:ascii="Consolas" w:hAnsi="Consolas"/>
          <w:b w:val="0"/>
          <w:i w:val="0"/>
        </w:rPr>
        <w:t xml:space="preserve"> What he's not saying is that the evangelist is somebody who holds Crusades. There's nothing like that in Paul's mind. This evangelist, just like prophets and teachers, is describing someone. You notice that the word evangelist, right</w:t>
      </w:r>
      <w:r>
        <w:rPr>
          <w:rFonts w:ascii="Consolas" w:hAnsi="Consolas"/>
          <w:b w:val="0"/>
          <w:i w:val="0"/>
        </w:rPr>
        <w:t xml:space="preserve"> Has a verb. It means to preach. So does that now mean that every preaching is a crusade</w:t>
      </w:r>
      <w:r>
        <w:rPr>
          <w:rFonts w:ascii="Consolas" w:hAnsi="Consolas"/>
          <w:b w:val="0"/>
          <w:i w:val="0"/>
        </w:rPr>
        <w:t xml:space="preserve"> Nope. Paul is just saying Philip, the one who preached Christ as Samaria. That's what the evangelist there means. He's not saying the evangelist is somebody who holds Crusades, even though that's a traditional thinking. All right. Does preaching Crusades, does that also depict the work of the evangelist</w:t>
      </w:r>
      <w:r>
        <w:rPr>
          <w:rFonts w:ascii="Consolas" w:hAnsi="Consolas"/>
          <w:b w:val="0"/>
          <w:i w:val="0"/>
        </w:rPr>
        <w:t xml:space="preserve"> Yes, but the work of the evangelist is not seen as preaching in Crusade. Crusades. That's not what it is. I will get to that.</w:t>
      </w:r>
    </w:p>
    <w:p>
      <w:pPr>
        <w:spacing w:after="120"/>
      </w:pPr>
      <w:r>
        <w:rPr>
          <w:rFonts w:ascii="Calibri" w:hAnsi="Calibri"/>
          <w:b w:val="0"/>
          <w:i/>
        </w:rPr>
        <w:t>Hope you have learned something.</w:t>
      </w:r>
      <w:r>
        <w:rPr>
          <w:rFonts w:ascii="Consolas" w:hAnsi="Consolas"/>
          <w:b w:val="0"/>
          <w:i w:val="0"/>
        </w:rPr>
        <w:t xml:space="preserve"> So let's tie something up quickly and we're done. The ministry gifts must be seen in context. Context of the use of words and what it describes. That's what we call ministry gifts. They are not chieftaincy titles. </w:t>
      </w:r>
      <w:r>
        <w:rPr>
          <w:rFonts w:ascii="Calibri" w:hAnsi="Calibri"/>
          <w:b w:val="0"/>
          <w:i/>
        </w:rPr>
        <w:t>Hope that's clear enough.</w:t>
      </w:r>
      <w:r>
        <w:rPr>
          <w:rFonts w:ascii="Consolas" w:hAnsi="Consolas"/>
          <w:b w:val="0"/>
          <w:i w:val="0"/>
        </w:rPr>
        <w:t xml:space="preserve"> We must track back to see why soul and soul persons are that inscribed now as home study.</w:t>
      </w:r>
    </w:p>
    <w:p>
      <w:pPr>
        <w:spacing w:after="120"/>
      </w:pPr>
      <w:r>
        <w:rPr>
          <w:rFonts w:ascii="Consolas" w:hAnsi="Consolas"/>
          <w:b w:val="0"/>
          <w:i w:val="0"/>
        </w:rPr>
        <w:t>This is your study. Ephesians 4:11, Ephesians 4, 8, 9 and 10. He ascended and he gave gifts to men. Describes the resurrection of Jesus, the outpouring of his reversal of the Holy Ghost. Ghost is Ephesians 4:11, a description of the baptism with the Holy Ghost. And very precisely to see its result in the Book of Acts. Is that what he's talking about</w:t>
      </w:r>
      <w:r>
        <w:rPr>
          <w:rFonts w:ascii="Consolas" w:hAnsi="Consolas"/>
          <w:b w:val="0"/>
          <w:i w:val="0"/>
        </w:rPr>
        <w:t xml:space="preserve"> It's the Background of Ephesians 4:11, the Book of Acts. That is a question that I want you to think through as you follow this study.</w:t>
      </w:r>
    </w:p>
    <w:p>
      <w:pPr>
        <w:spacing w:after="120"/>
      </w:pPr>
      <w:r>
        <w:rPr>
          <w:rFonts w:ascii="Calibri" w:hAnsi="Calibri"/>
          <w:b w:val="0"/>
          <w:i/>
        </w:rPr>
        <w:t>Are you good.</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