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6: The Passover, the Four Cups, and Discerning the Lord's Body</w:t>
      </w:r>
    </w:p>
    <w:p>
      <w:pPr>
        <w:pStyle w:val="Heading1"/>
      </w:pPr>
      <w:r>
        <w:rPr>
          <w:b/>
          <w:i w:val="0"/>
        </w:rPr>
        <w:t>The Protocol of Scripture in the Work of Redemption</w:t>
      </w:r>
    </w:p>
    <w:p>
      <w:pPr>
        <w:spacing w:after="200"/>
        <w:jc w:val="both"/>
      </w:pPr>
      <w:r>
        <w:rPr>
          <w:b w:val="0"/>
          <w:i w:val="0"/>
        </w:rPr>
        <w:t>So great salvation.</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So the matter is that you have to give attention to the things you have heard. We've seen that last time that Jesus fulfilled the day of atonement — he actually stood as those two goats, the one that was killed and the one that was left alive. One referred to his body, the other one referred to his Spirit. And those two — it's not as though at the time he offered his body, at the time of his Spirit he offered himself — each part of that event, of that drama, shows forth the full import and impact of the work of redemption.</w:t>
      </w:r>
    </w:p>
    <w:p>
      <w:pPr>
        <w:spacing w:after="200"/>
        <w:jc w:val="both"/>
      </w:pPr>
      <w:r>
        <w:rPr>
          <w:b w:val="0"/>
          <w:i w:val="0"/>
        </w:rPr>
        <w:t>Now we want to have another look. We'll be looking at the redemptive act, that is the redemption of Jesus, him being our redemption. We're also going to look at sanctification, too — the redemption of Jesus. We're going to look at the fact that redemption is the price that was paid.</w:t>
      </w:r>
    </w:p>
    <w:p>
      <w:pPr>
        <w:spacing w:after="200"/>
        <w:jc w:val="both"/>
      </w:pPr>
      <w:r>
        <w:rPr>
          <w:b w:val="0"/>
          <w:i w:val="0"/>
        </w:rPr>
        <w:t>Now again, in the Scriptures you will discover that the events were outlined by protocol to happen the way they happened. I'll give you a small instance. Look at Luke 24 again. When Jesus died and he rose from the dead:</w:t>
      </w:r>
    </w:p>
    <w:p>
      <w:pPr>
        <w:spacing w:before="160" w:after="40"/>
      </w:pPr>
      <w:r>
        <w:rPr>
          <w:b/>
        </w:rPr>
        <w:t>Luke 24:44-45</w:t>
      </w:r>
    </w:p>
    <w:p>
      <w:pPr>
        <w:spacing w:after="80"/>
        <w:ind w:left="432"/>
      </w:pPr>
      <w:r>
        <w:rPr>
          <w:b/>
        </w:rPr>
        <w:t>[44]</w:t>
      </w:r>
      <w:r>
        <w:rPr>
          <w:b w:val="0"/>
          <w:i w:val="0"/>
        </w:rPr>
        <w:t>And he said unto them, These are the words which I spake unto you, while I was yet with you, that all things must be fulfilled, which were written in the law of Moses, and in the prophets, and in the psalms, concerning me.</w:t>
      </w:r>
    </w:p>
    <w:p>
      <w:pPr>
        <w:spacing w:after="80"/>
        <w:ind w:left="432"/>
      </w:pPr>
      <w:r>
        <w:rPr>
          <w:b/>
        </w:rPr>
        <w:t>[45]</w:t>
      </w:r>
      <w:r>
        <w:rPr>
          <w:b w:val="0"/>
          <w:i w:val="0"/>
        </w:rPr>
        <w:t>Then opened he their understanding, that they might understand the scriptures,</w:t>
      </w:r>
    </w:p>
    <w:p>
      <w:pPr>
        <w:spacing w:after="200"/>
        <w:jc w:val="both"/>
      </w:pPr>
      <w:r>
        <w:rPr>
          <w:b w:val="0"/>
          <w:i w:val="0"/>
        </w:rPr>
        <w:t>So the essence of it is that he actually took them through the Scriptures — these three compartmentalizations of what we call the Old Testament: the law of Moses, the prophets, and the Psalms concerning himself. So we can bring out the work of redemption from these three materials; we can see the work of what Jesus did there. The Bible says that the prophets inquired diligently of the salvation.</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So when we look at those sufferings of those animals, like we did the other time, we actually see the suffering of Jesus. One of the lambs, one of the goats — one will confess the sins of the people, one will bear the sins of the people. It became a sin offering. The other one will be what we call the goat of escape, to be taken to a land that is not inhabited. So the two goats were actually supposed to suffer what they had not done, and that's what Jesus was. So in the atonement, which we call the perpetuation, Jesus stands as the surety, as this price that was paid on our behalf.</w:t>
      </w:r>
    </w:p>
    <w:p>
      <w:pPr>
        <w:spacing w:after="200"/>
        <w:jc w:val="both"/>
      </w:pPr>
      <w:r>
        <w:rPr>
          <w:b w:val="0"/>
          <w:i w:val="0"/>
        </w:rPr>
        <w:t>So he began to show them from Scripture. One of the things he showed them from the Scriptures also was that after then he told them not to leave Jerusalem, to wait and they'll be baptized with the Holy Ghost. Do you know that Jesus, in teaching them from the Scriptures, told those he had gathered together this? Now, you know, we read the word "suddenly" in Acts 2 and we think that suddenly really was that they were just graduating normally, and without knowing it, without expecting it, the Holy Ghost came. No, no. Do you know that the second time that happened, in Acts 10, the Holy Ghost did not come on them suddenly? They believed the word. So there was a believing in Acts 2.</w:t>
      </w:r>
    </w:p>
    <w:p>
      <w:pPr>
        <w:spacing w:after="200"/>
        <w:jc w:val="both"/>
      </w:pPr>
      <w:r>
        <w:rPr>
          <w:b w:val="0"/>
          <w:i w:val="0"/>
        </w:rPr>
        <w:t>Now, Jesus sat with them, and you know what Jesus told them? Look at Luke 24.</w:t>
      </w:r>
    </w:p>
    <w:p>
      <w:pPr>
        <w:spacing w:before="160" w:after="40"/>
      </w:pPr>
      <w:r>
        <w:rPr>
          <w:b/>
        </w:rPr>
        <w:t>Luke 24:46-49</w:t>
      </w:r>
    </w:p>
    <w:p>
      <w:pPr>
        <w:spacing w:after="80"/>
        <w:ind w:left="432"/>
      </w:pPr>
      <w:r>
        <w:rPr>
          <w:b/>
        </w:rPr>
        <w:t>[46]</w:t>
      </w:r>
      <w:r>
        <w:rPr>
          <w:b w:val="0"/>
          <w:i w:val="0"/>
        </w:rPr>
        <w:t>And said unto them, Thus it is written, and thus it behoved Christ to suffer, and to rise from the dead the third day:</w:t>
      </w:r>
    </w:p>
    <w:p>
      <w:pPr>
        <w:spacing w:after="80"/>
        <w:ind w:left="432"/>
      </w:pPr>
      <w:r>
        <w:rPr>
          <w:b/>
        </w:rPr>
        <w:t>[47]</w:t>
      </w:r>
      <w:r>
        <w:rPr>
          <w:b w:val="0"/>
          <w:i w:val="0"/>
        </w:rPr>
        <w:t>And that repentance and remission of sins should be preached in his name among all nations, beginning at Jerusalem.</w:t>
      </w:r>
    </w:p>
    <w:p>
      <w:pPr>
        <w:spacing w:after="80"/>
        <w:ind w:left="432"/>
      </w:pPr>
      <w:r>
        <w:rPr>
          <w:b/>
        </w:rPr>
        <w:t>[48]</w:t>
      </w:r>
      <w:r>
        <w:rPr>
          <w:b w:val="0"/>
          <w:i w:val="0"/>
        </w:rPr>
        <w:t>And ye are witnesses of these things.</w:t>
      </w:r>
    </w:p>
    <w:p>
      <w:pPr>
        <w:spacing w:after="80"/>
        <w:ind w:left="432"/>
      </w:pPr>
      <w:r>
        <w:rPr>
          <w:b/>
        </w:rPr>
        <w:t>[49]</w:t>
      </w:r>
      <w:r>
        <w:rPr>
          <w:b w:val="0"/>
          <w:i w:val="0"/>
        </w:rPr>
        <w:t>And, behold, I send the promise of my Father upon you: but tarry ye in the city of Jerusalem, until ye be endued with power from on high.</w:t>
      </w:r>
    </w:p>
    <w:p>
      <w:pPr>
        <w:spacing w:after="200"/>
        <w:jc w:val="both"/>
      </w:pPr>
      <w:r>
        <w:rPr>
          <w:b w:val="0"/>
          <w:i w:val="0"/>
        </w:rPr>
        <w:t>He told them — he said, if you read the prophecy in verse 25 and 26.</w:t>
      </w:r>
    </w:p>
    <w:p>
      <w:pPr>
        <w:spacing w:before="160" w:after="40"/>
      </w:pPr>
      <w:r>
        <w:rPr>
          <w:b/>
        </w:rPr>
        <w:t>Luke 24:25-27</w:t>
      </w:r>
    </w:p>
    <w:p>
      <w:pPr>
        <w:spacing w:after="80"/>
        <w:ind w:left="432"/>
      </w:pPr>
      <w:r>
        <w:rPr>
          <w:b/>
        </w:rPr>
        <w:t>[25]</w:t>
      </w:r>
      <w:r>
        <w:rPr>
          <w:b w:val="0"/>
          <w:i w:val="0"/>
        </w:rPr>
        <w:t>Then he said unto them, O fools, and slow of heart to believe all that the prophets have spoken:</w:t>
      </w:r>
    </w:p>
    <w:p>
      <w:pPr>
        <w:spacing w:after="80"/>
        <w:ind w:left="432"/>
      </w:pPr>
      <w:r>
        <w:rPr>
          <w:b/>
        </w:rPr>
        <w:t>[26]</w:t>
      </w:r>
      <w:r>
        <w:rPr>
          <w:b w:val="0"/>
          <w:i w:val="0"/>
        </w:rPr>
        <w:t>Ought not Christ to have suffered these things, and to enter into his glory?</w:t>
      </w:r>
    </w:p>
    <w:p>
      <w:pPr>
        <w:spacing w:after="80"/>
        <w:ind w:left="432"/>
      </w:pPr>
      <w:r>
        <w:rPr>
          <w:b/>
        </w:rPr>
        <w:t>[27]</w:t>
      </w:r>
      <w:r>
        <w:rPr>
          <w:b w:val="0"/>
          <w:i w:val="0"/>
        </w:rPr>
        <w:t>And beginning at Moses and all the prophets, he expounded unto them in all the scriptures the things concerning himself.</w:t>
      </w:r>
    </w:p>
    <w:p>
      <w:pPr>
        <w:spacing w:after="200"/>
        <w:jc w:val="both"/>
      </w:pPr>
      <w:r>
        <w:rPr>
          <w:b w:val="0"/>
          <w:i w:val="0"/>
        </w:rPr>
        <w:t>So it took time to teach them. Now notice something — he said he will enter into his glory. Was it when he was raised from the dead and entered into his glory? No. So Jesus told them events that were going to happen. Now watch this, and pay close attention: when Jesus died — if anybody actually, when he told them that, they cite the scriptures, but they don't know him. Do you know that when he entered Jerusalem that day and they were saying, "Hosanna, blessed is he that cometh in the name of the Lord" — do you know it did not happen by happenstance that was where he died? No. It had been spoken in the scriptures; that was a sequence of events.</w:t>
      </w:r>
    </w:p>
    <w:p>
      <w:pPr>
        <w:spacing w:after="200"/>
        <w:jc w:val="both"/>
      </w:pPr>
      <w:r>
        <w:rPr>
          <w:b w:val="0"/>
          <w:i w:val="0"/>
        </w:rPr>
        <w:t>The issue was that their eyes were not opened that day at the table, which was the week of the unleavened bread, what we call the Passover. When he sat there and he actually took the cup and drank it and said, "This is the cup, I will not drink of it again until my Father's kingdom" — what was he telling them? This is the last Passover I was going to celebrate with you. They should have known.</w:t>
      </w:r>
    </w:p>
    <w:p>
      <w:pPr>
        <w:spacing w:after="200"/>
        <w:jc w:val="both"/>
      </w:pPr>
      <w:r>
        <w:rPr>
          <w:b w:val="0"/>
          <w:i w:val="0"/>
        </w:rPr>
        <w:t>Now, when he died — listen carefully to this — and he rose from the dead that day, he rose from the dead. Please listen to me. If they had read in the Scriptures again and they had seen where the scriptures were concerning him, they would have known when the Holy Ghost came. On the day the Holy Ghost came, it was in sequence with the protocol of scripture — the first event was the Passover. Now, when the Passover ends, you have what they call the first fruit. The first fruit is the second day after the end of your unleavened bread. The first fruit definitely spoke of the resurrection. When you count fifty days from the first fruit, from the week of weeks, the feast of weeks, which is called the first week — when you count forty-nine days, that feast of weeks, the first fruit will end the day after, which is the fiftieth day, is Pentecost, which is the feast of the Holy Ghost, the feast of newness. So the Holy Ghost was to come on the day of Pentecost, as already spoken of in the law. They didn't just happen. There was a sequence of events in the scriptures.</w:t>
      </w:r>
    </w:p>
    <w:p>
      <w:pPr>
        <w:pStyle w:val="Heading1"/>
      </w:pPr>
      <w:r>
        <w:rPr>
          <w:b/>
          <w:i w:val="0"/>
        </w:rPr>
        <w:t>The Passover and the Four Cups</w:t>
      </w:r>
    </w:p>
    <w:p>
      <w:pPr>
        <w:spacing w:after="200"/>
        <w:jc w:val="both"/>
      </w:pPr>
      <w:r>
        <w:rPr>
          <w:b w:val="0"/>
          <w:i w:val="0"/>
        </w:rPr>
        <w:t>Jesus, after he rose from the dead, spent forty days with those disciples, teaching them the things concerning the kingdom — Acts 1. From Acts 1 to Acts 2 is ten days, when the day of Pentecost came. The day of Pentecost is fifty days from that first fruit. That's the Jewish calendar: Passover, first fruits, Pentecost, then the feast of Tabernacles. That's just the calendar.</w:t>
      </w:r>
    </w:p>
    <w:p>
      <w:pPr>
        <w:spacing w:after="200"/>
        <w:jc w:val="both"/>
      </w:pPr>
      <w:r>
        <w:rPr>
          <w:b w:val="0"/>
          <w:i w:val="0"/>
        </w:rPr>
        <w:t>So let's look at those events again — the Passover. Matthew 26. It's during the Passover that they take the bread and the wine. That bread is called the unleavened bread — we'll see the relevance in a moment.</w:t>
      </w:r>
    </w:p>
    <w:p>
      <w:pPr>
        <w:spacing w:before="160" w:after="40"/>
      </w:pPr>
      <w:r>
        <w:rPr>
          <w:b/>
        </w:rPr>
        <w:t>Matthew 26:17-19</w:t>
      </w:r>
    </w:p>
    <w:p>
      <w:pPr>
        <w:spacing w:after="80"/>
        <w:ind w:left="432"/>
      </w:pPr>
      <w:r>
        <w:rPr>
          <w:b/>
        </w:rPr>
        <w:t>[17]</w:t>
      </w:r>
      <w:r>
        <w:rPr>
          <w:b w:val="0"/>
          <w:i w:val="0"/>
        </w:rPr>
        <w:t>Now the first day of the feast of unleavened bread the disciples came to Jesus, saying unto him, Where wilt thou that we prepare for thee to eat the passover?</w:t>
      </w:r>
    </w:p>
    <w:p>
      <w:pPr>
        <w:spacing w:after="80"/>
        <w:ind w:left="432"/>
      </w:pPr>
      <w:r>
        <w:rPr>
          <w:b/>
        </w:rPr>
        <w:t>[18]</w:t>
      </w:r>
      <w:r>
        <w:rPr>
          <w:b w:val="0"/>
          <w:i w:val="0"/>
        </w:rPr>
        <w:t>And he said, Go into the city to such a man, and say unto him, The Master saith, My time is at hand; I will keep the passover at thy house with my disciples.</w:t>
      </w:r>
    </w:p>
    <w:p>
      <w:pPr>
        <w:spacing w:after="80"/>
        <w:ind w:left="432"/>
      </w:pPr>
      <w:r>
        <w:rPr>
          <w:b/>
        </w:rPr>
        <w:t>[19]</w:t>
      </w:r>
      <w:r>
        <w:rPr>
          <w:b w:val="0"/>
          <w:i w:val="0"/>
        </w:rPr>
        <w:t>And the disciples did as Jesus had appointed them; and they made ready the passover.</w:t>
      </w:r>
    </w:p>
    <w:p>
      <w:pPr>
        <w:spacing w:after="200"/>
        <w:jc w:val="both"/>
      </w:pPr>
      <w:r>
        <w:rPr>
          <w:b w:val="0"/>
          <w:i w:val="0"/>
        </w:rPr>
        <w:t>Do you know at this point you will know that this is the last Passover? I will keep that. They were eating — he called it the Last Supper, but it's not supper, it's Passover.</w:t>
      </w:r>
    </w:p>
    <w:p>
      <w:pPr>
        <w:spacing w:before="160" w:after="40"/>
      </w:pPr>
      <w:r>
        <w:rPr>
          <w:b/>
        </w:rPr>
        <w:t>Matthew 26:26-30</w:t>
      </w:r>
    </w:p>
    <w:p>
      <w:pPr>
        <w:spacing w:after="80"/>
        <w:ind w:left="432"/>
      </w:pPr>
      <w:r>
        <w:rPr>
          <w:b/>
        </w:rPr>
        <w:t>[26]</w:t>
      </w:r>
      <w:r>
        <w:rPr>
          <w:b w:val="0"/>
          <w:i w:val="0"/>
        </w:rPr>
        <w:t>And as they were eating, Jesus took bread, and blessed it, and brake it, and gave it to the disciples, and said, Take, eat; this is my body.</w:t>
      </w:r>
    </w:p>
    <w:p>
      <w:pPr>
        <w:spacing w:after="80"/>
        <w:ind w:left="432"/>
      </w:pPr>
      <w:r>
        <w:rPr>
          <w:b/>
        </w:rPr>
        <w:t>[27]</w:t>
      </w:r>
      <w:r>
        <w:rPr>
          <w:b w:val="0"/>
          <w:i w:val="0"/>
        </w:rPr>
        <w:t>And he took the cup, and gave thanks, and gave it to them, saying, Drink ye all of it;</w:t>
      </w:r>
    </w:p>
    <w:p>
      <w:pPr>
        <w:spacing w:after="80"/>
        <w:ind w:left="432"/>
      </w:pPr>
      <w:r>
        <w:rPr>
          <w:b/>
        </w:rPr>
        <w:t>[28]</w:t>
      </w:r>
      <w:r>
        <w:rPr>
          <w:b w:val="0"/>
          <w:i w:val="0"/>
        </w:rPr>
        <w:t>For this is my blood of the new testament, which is shed for many for the remission of sins.</w:t>
      </w:r>
    </w:p>
    <w:p>
      <w:pPr>
        <w:spacing w:after="80"/>
        <w:ind w:left="432"/>
      </w:pPr>
      <w:r>
        <w:rPr>
          <w:b/>
        </w:rPr>
        <w:t>[29]</w:t>
      </w:r>
      <w:r>
        <w:rPr>
          <w:b w:val="0"/>
          <w:i w:val="0"/>
        </w:rPr>
        <w:t>But I say unto you, I will not drink henceforth of this fruit of the vine, until that day when I drink it new with you in my Father's kingdom.</w:t>
      </w:r>
    </w:p>
    <w:p>
      <w:pPr>
        <w:spacing w:after="80"/>
        <w:ind w:left="432"/>
      </w:pPr>
      <w:r>
        <w:rPr>
          <w:b/>
        </w:rPr>
        <w:t>[30]</w:t>
      </w:r>
      <w:r>
        <w:rPr>
          <w:b w:val="0"/>
          <w:i w:val="0"/>
        </w:rPr>
        <w:t>And when they had sung an hymn, they went out into the mount of Olives.</w:t>
      </w:r>
    </w:p>
    <w:p>
      <w:pPr>
        <w:spacing w:after="200"/>
        <w:jc w:val="both"/>
      </w:pPr>
      <w:r>
        <w:rPr>
          <w:b w:val="0"/>
          <w:i w:val="0"/>
        </w:rPr>
        <w:t>This is a typical Passover ceremony. For the Passover ceremony, when you get to the table you will see four cups — there were actually four cups on that table. You see the unleavened bread. Unleavened means that it is without sin; leaven refers to sin, guilt. You will see the bitter herbs — bitter herbs signified suffering on that table. There were other things too, like the candles you light, and all that — just a lot of ceremonies on that table. Now, there were four cups. Why are we studying the Passover first?</w:t>
      </w:r>
    </w:p>
    <w:p>
      <w:pPr>
        <w:spacing w:before="160" w:after="40"/>
      </w:pPr>
      <w:r>
        <w:rPr>
          <w:b/>
        </w:rPr>
        <w:t>1 Corinthians 5:6-7</w:t>
      </w:r>
    </w:p>
    <w:p>
      <w:pPr>
        <w:spacing w:after="80"/>
        <w:ind w:left="432"/>
      </w:pPr>
      <w:r>
        <w:rPr>
          <w:b/>
        </w:rPr>
        <w:t>[6]</w:t>
      </w:r>
      <w:r>
        <w:rPr>
          <w:b w:val="0"/>
          <w:i w:val="0"/>
        </w:rPr>
        <w:t>Your glorying is not good. Know ye not that a little leaven leaveneth the whole lump?</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So Jesus is our Passover. So if we study the Passover, who are we studying? We are studying Jesus, because the Passover is part of God's redemptive plan for humanity — we're actually studying Jesus. That's why he said, when you eat this bread, do it in remembrance of me. He was teaching them something by that. They didn't see it like that — they thought Jesus was just one of those eating the Passover with them when he said, "Do this in remembrance of me." So he's our Passover.</w:t>
      </w:r>
    </w:p>
    <w:p>
      <w:pPr>
        <w:spacing w:after="200"/>
        <w:jc w:val="both"/>
      </w:pPr>
      <w:r>
        <w:rPr>
          <w:b w:val="0"/>
          <w:i w:val="0"/>
        </w:rPr>
        <w:t>So there were four cups. I'll run through the four cups for you — those four cups represented the four "I wills" that God spoke to them. The Passover was instituted by God in Exodus chapter 12, as a feast. Remember, on that night, after all the other plagues, this guy didn't respond, so God said he would take their firstborn. Now look at this — he asked them to prepare a meal and gave them certain instructions for the ceremony. Verse 11.</w:t>
      </w:r>
    </w:p>
    <w:p>
      <w:pPr>
        <w:spacing w:before="160" w:after="40"/>
      </w:pPr>
      <w:r>
        <w:rPr>
          <w:b/>
        </w:rPr>
        <w:t>Exodus 12:11-15</w:t>
      </w:r>
    </w:p>
    <w:p>
      <w:pPr>
        <w:spacing w:after="80"/>
        <w:ind w:left="432"/>
      </w:pPr>
      <w:r>
        <w:rPr>
          <w:b/>
        </w:rPr>
        <w:t>[11]</w:t>
      </w:r>
      <w:r>
        <w:rPr>
          <w:b w:val="0"/>
          <w:i w:val="0"/>
        </w:rPr>
        <w:t>And thus shall ye eat it; with your loins girded, your shoes on your feet, and your staff in your hand; and ye shall eat it in haste: it is the LORD'S passover.</w:t>
      </w:r>
    </w:p>
    <w:p>
      <w:pPr>
        <w:spacing w:after="80"/>
        <w:ind w:left="432"/>
      </w:pPr>
      <w:r>
        <w:rPr>
          <w:b/>
        </w:rPr>
        <w:t>[12]</w:t>
      </w:r>
      <w:r>
        <w:rPr>
          <w:b w:val="0"/>
          <w:i w:val="0"/>
        </w:rPr>
        <w:t>For I will pass through the land of Egypt this night, and will smite all the firstborn in the land of Egypt, both man and beast; and against all the gods of Egypt I will execute judgment: I am the LORD.</w:t>
      </w:r>
    </w:p>
    <w:p>
      <w:pPr>
        <w:spacing w:after="80"/>
        <w:ind w:left="432"/>
      </w:pPr>
      <w:r>
        <w:rPr>
          <w:b/>
        </w:rPr>
        <w:t>[13]</w:t>
      </w:r>
      <w:r>
        <w:rPr>
          <w:b w:val="0"/>
          <w:i w:val="0"/>
        </w:rPr>
        <w:t>And the blood shall be to you for a token upon the houses where ye are: and when I see the blood, I will pass over you, and the plague shall not be upon you to destroy you, when I smite the land of Egypt.</w:t>
      </w:r>
    </w:p>
    <w:p>
      <w:pPr>
        <w:spacing w:after="80"/>
        <w:ind w:left="432"/>
      </w:pPr>
      <w:r>
        <w:rPr>
          <w:b/>
        </w:rPr>
        <w:t>[14]</w:t>
      </w:r>
      <w:r>
        <w:rPr>
          <w:b w:val="0"/>
          <w:i w:val="0"/>
        </w:rPr>
        <w:t>And this day shall be unto you for a memorial; and ye shall keep it a feast to the LORD throughout your generations; ye shall keep it a feast by an ordinance for ever.</w:t>
      </w:r>
    </w:p>
    <w:p>
      <w:pPr>
        <w:spacing w:after="80"/>
        <w:ind w:left="432"/>
      </w:pPr>
      <w:r>
        <w:rPr>
          <w:b/>
        </w:rPr>
        <w:t>[15]</w:t>
      </w:r>
      <w:r>
        <w:rPr>
          <w:b w:val="0"/>
          <w:i w:val="0"/>
        </w:rPr>
        <w:t>Seven days shall ye eat unleavened bread; even the first day ye shall put away leaven out of your houses: for whosoever eateth leavened bread from the first day until the seventh day, that soul shall be cut off from Israel.</w:t>
      </w:r>
    </w:p>
    <w:p>
      <w:pPr>
        <w:spacing w:after="200"/>
        <w:jc w:val="both"/>
      </w:pPr>
      <w:r>
        <w:rPr>
          <w:b w:val="0"/>
          <w:i w:val="0"/>
        </w:rPr>
        <w:t xml:space="preserve">So this is actually a feast that God put together when he was to deliver them from Egypt. So on the day of bread, there are four cups that are on the table. Those four cups represented the four "I wills" that God did. When they sang the hymn, it was a particular psalm that they sang. It was not just a hymn from a book, it was from the scriptures — they actually sang out the song of redemption. That song is called the </w:t>
      </w:r>
      <w:r>
        <w:rPr>
          <w:b w:val="0"/>
          <w:i/>
        </w:rPr>
        <w:t>Hallel</w:t>
      </w:r>
      <w:r>
        <w:rPr>
          <w:b w:val="0"/>
          <w:i w:val="0"/>
        </w:rPr>
        <w:t xml:space="preserve"> — H-A-L-L-E-L — a song of redemption, a song singing about what God has done for them.</w:t>
      </w:r>
    </w:p>
    <w:p>
      <w:pPr>
        <w:spacing w:after="200"/>
        <w:jc w:val="both"/>
      </w:pPr>
      <w:r>
        <w:rPr>
          <w:b w:val="0"/>
          <w:i w:val="0"/>
        </w:rPr>
        <w:t>Exodus 6 — when God said to Moses:</w:t>
      </w:r>
    </w:p>
    <w:p>
      <w:pPr>
        <w:spacing w:before="160" w:after="40"/>
      </w:pPr>
      <w:r>
        <w:rPr>
          <w:b/>
        </w:rPr>
        <w:t>Exodus 6:2-7</w:t>
      </w:r>
    </w:p>
    <w:p>
      <w:pPr>
        <w:spacing w:after="80"/>
        <w:ind w:left="432"/>
      </w:pPr>
      <w:r>
        <w:rPr>
          <w:b/>
        </w:rPr>
        <w:t>[2]</w:t>
      </w:r>
      <w:r>
        <w:rPr>
          <w:b w:val="0"/>
          <w:i w:val="0"/>
        </w:rPr>
        <w:t>And God spake unto Moses, and said unto him, I am the LORD:</w:t>
      </w:r>
    </w:p>
    <w:p>
      <w:pPr>
        <w:spacing w:after="80"/>
        <w:ind w:left="432"/>
      </w:pPr>
      <w:r>
        <w:rPr>
          <w:b/>
        </w:rPr>
        <w:t>[3]</w:t>
      </w:r>
      <w:r>
        <w:rPr>
          <w:b w:val="0"/>
          <w:i w:val="0"/>
        </w:rPr>
        <w:t>And I appeared unto Abraham, unto Isaac, and unto Jacob, by the name of God Almighty, but by my name JEHOVAH was I not known to them.</w:t>
      </w:r>
    </w:p>
    <w:p>
      <w:pPr>
        <w:spacing w:after="80"/>
        <w:ind w:left="432"/>
      </w:pPr>
      <w:r>
        <w:rPr>
          <w:b/>
        </w:rPr>
        <w:t>[4]</w:t>
      </w:r>
      <w:r>
        <w:rPr>
          <w:b w:val="0"/>
          <w:i w:val="0"/>
        </w:rPr>
        <w:t>And I have also established my covenant with them, to give them the land of Canaan, the land of their pilgrimage, wherein they were strangers.</w:t>
      </w:r>
    </w:p>
    <w:p>
      <w:pPr>
        <w:spacing w:after="80"/>
        <w:ind w:left="432"/>
      </w:pPr>
      <w:r>
        <w:rPr>
          <w:b/>
        </w:rPr>
        <w:t>[5]</w:t>
      </w:r>
      <w:r>
        <w:rPr>
          <w:b w:val="0"/>
          <w:i w:val="0"/>
        </w:rPr>
        <w:t>And I have also heard the groaning of the children of Israel, whom the Egyptians keep in bondage; and I have remembered my covenant.</w:t>
      </w:r>
    </w:p>
    <w:p>
      <w:pPr>
        <w:spacing w:after="80"/>
        <w:ind w:left="432"/>
      </w:pPr>
      <w:r>
        <w:rPr>
          <w:b/>
        </w:rPr>
        <w:t>[6]</w:t>
      </w:r>
      <w:r>
        <w:rPr>
          <w:b w:val="0"/>
          <w:i w:val="0"/>
        </w:rPr>
        <w:t>Wherefore say unto the children of Israel, I am the LORD, and I will bring you out from under the burdens of the Egyptians, and I will rid you out of their bondage, and I will redeem you with a stretched out arm, and with great judgments:</w:t>
      </w:r>
    </w:p>
    <w:p>
      <w:pPr>
        <w:spacing w:after="80"/>
        <w:ind w:left="432"/>
      </w:pPr>
      <w:r>
        <w:rPr>
          <w:b/>
        </w:rPr>
        <w:t>[7]</w:t>
      </w:r>
      <w:r>
        <w:rPr>
          <w:b w:val="0"/>
          <w:i w:val="0"/>
        </w:rPr>
        <w:t>And I will take you to me for a people, and I will be to you a God: and ye shall know that I am the LORD your God, which bringeth you out from under the burdens of the Egyptians.</w:t>
      </w:r>
    </w:p>
    <w:p>
      <w:pPr>
        <w:spacing w:after="200"/>
        <w:jc w:val="both"/>
      </w:pPr>
      <w:r>
        <w:rPr>
          <w:b w:val="0"/>
          <w:i w:val="0"/>
        </w:rPr>
        <w:t>Remember, this is talking about bondage. So don't forget, we're redeemed from sin, we're also redeemed from the hold of Satan. Egypt represented an authority, a stronghold. So this particular statement — was it concerning sin? No, it was concerning bondage. It was bondage.</w:t>
      </w:r>
    </w:p>
    <w:p>
      <w:pPr>
        <w:spacing w:after="200"/>
        <w:jc w:val="both"/>
      </w:pPr>
      <w:r>
        <w:rPr>
          <w:b w:val="0"/>
          <w:i w:val="0"/>
        </w:rPr>
        <w:t>So there were four "I wills" of the day of Passover. This was God executing judgment on those who held the children of Israel in bondage — now follow this, you need to know. The firstborn sons in Egypt were the pride of the land — that was why they asked that the boys of the Jews should be killed. And Pharaoh too was by succession, so the minute the firstborns were killed, the succession of Pharaoh was gone. That was another key thing — Pharaoh was also emptied. What happened to Egypt at this particular period was the total annihilation, the destruction of the empire. The Pharaoh that was destroyed in the sea was the last Pharaoh — you will not hear of a Pharaoh again.</w:t>
      </w:r>
    </w:p>
    <w:p>
      <w:pPr>
        <w:spacing w:after="200"/>
        <w:jc w:val="both"/>
      </w:pPr>
      <w:r>
        <w:rPr>
          <w:b w:val="0"/>
          <w:i w:val="0"/>
        </w:rPr>
        <w:t>So the four cups — this is where we're going — spoke of the four "I wills" that God said, the four things he said he was going to do. Number one, the first one was sanctification: I will bring you out from under the burdens — I will lead you out of their bondage. Sanctification. I will redeem you with a stretched out arm and with great judgments. The first one was sanctification, the second one was judgment, the third was that he was going to restore them — you will be to me again a people, and I will be your God. So the first was sanctification, the second was judgment — that is, he will deliver them from slavery. Let me take it again: the first was sanctification, I will bring you from under the burdens of the Egyptians; second was I will deliver you from slavery, that's judgment and deliverance; the third was redemption, I will redeem you with great judgment; the fourth was restoration, I will be to you a God.</w:t>
      </w:r>
    </w:p>
    <w:p>
      <w:pPr>
        <w:spacing w:after="200"/>
        <w:jc w:val="both"/>
      </w:pPr>
      <w:r>
        <w:rPr>
          <w:b w:val="0"/>
          <w:i w:val="0"/>
        </w:rPr>
        <w:t>So — the Jewish rituals. Look at Exodus 3:19.</w:t>
      </w:r>
    </w:p>
    <w:p>
      <w:pPr>
        <w:spacing w:before="160" w:after="40"/>
      </w:pPr>
      <w:r>
        <w:rPr>
          <w:b/>
        </w:rPr>
        <w:t>Exodus 3:19-20</w:t>
      </w:r>
    </w:p>
    <w:p>
      <w:pPr>
        <w:spacing w:after="80"/>
        <w:ind w:left="432"/>
      </w:pPr>
      <w:r>
        <w:rPr>
          <w:b/>
        </w:rPr>
        <w:t>[19]</w:t>
      </w:r>
      <w:r>
        <w:rPr>
          <w:b w:val="0"/>
          <w:i w:val="0"/>
        </w:rPr>
        <w:t>And I am sure that the king of Egypt will not let you go, no, not by a mighty hand.</w:t>
      </w:r>
    </w:p>
    <w:p>
      <w:pPr>
        <w:spacing w:after="80"/>
        <w:ind w:left="432"/>
      </w:pPr>
      <w:r>
        <w:rPr>
          <w:b/>
        </w:rPr>
        <w:t>[20]</w:t>
      </w:r>
      <w:r>
        <w:rPr>
          <w:b w:val="0"/>
          <w:i w:val="0"/>
        </w:rPr>
        <w:t>And I will stretch out my hand, and smite Egypt with all my wonders which I will do in the midst thereof: and after that he will let you go.</w:t>
      </w:r>
    </w:p>
    <w:p>
      <w:pPr>
        <w:spacing w:after="200"/>
        <w:jc w:val="both"/>
      </w:pPr>
      <w:r>
        <w:rPr>
          <w:b w:val="0"/>
          <w:i w:val="0"/>
        </w:rPr>
        <w:t>So the four cups on the Passover spoke of God's great deliverance in the land of Egypt — the stripping of that authority of Satan, the removal of the hold of Satan on God's children. Egypt represented the flesh, and the flesh is the hold of sin and the reign of Satan. So he said, "I will smite it." God was doing that for them in the land of Egypt — it was not just a show of power, it was a disgrace of someone's authority, and this speaks of Satan and his kingdom. Pharaoh represents that satanic rule and authority. So the Passover deals with the satanic stronghold and its authority.</w:t>
      </w:r>
    </w:p>
    <w:p>
      <w:pPr>
        <w:spacing w:after="200"/>
        <w:jc w:val="both"/>
      </w:pPr>
      <w:r>
        <w:rPr>
          <w:b w:val="0"/>
          <w:i w:val="0"/>
        </w:rPr>
        <w:t xml:space="preserve">So that night, the angel of death — he said it will pass over you. The song they sang is called the </w:t>
      </w:r>
      <w:r>
        <w:rPr>
          <w:b w:val="0"/>
          <w:i/>
        </w:rPr>
        <w:t>Hallel</w:t>
      </w:r>
      <w:r>
        <w:rPr>
          <w:b w:val="0"/>
          <w:i w:val="0"/>
        </w:rPr>
        <w:t xml:space="preserve">. I'll show you where that is in the Bible: Psalms 113 to 118. This was one song that Jesus sang with them. It's called the </w:t>
      </w:r>
      <w:r>
        <w:rPr>
          <w:b w:val="0"/>
          <w:i/>
        </w:rPr>
        <w:t>Hallel</w:t>
      </w:r>
      <w:r>
        <w:rPr>
          <w:b w:val="0"/>
          <w:i w:val="0"/>
        </w:rPr>
        <w:t>, to give thanks to God for the deliverance that he wrought in the land of Egypt.</w:t>
      </w:r>
    </w:p>
    <w:p>
      <w:pPr>
        <w:spacing w:after="200"/>
        <w:jc w:val="both"/>
      </w:pPr>
      <w:r>
        <w:rPr>
          <w:b w:val="0"/>
          <w:i w:val="0"/>
        </w:rPr>
        <w:t>So in Exodus 11 and 12 — put that down — the Passover was instituted. They were to kill it, eat it, and instead of their own lives being taken, the life of the lamb was going to be taken. So Jesus is the Passover. That lamb that they ate is the Passover meal. The blood was going to be shed, then the lamb was going to be eaten. So Jesus is that Passover meal. He said you should eat it, and when you eat it, the blood is upon your household. He says that when that death passes across the whole of Egypt — where you are, just like we're in the world today — it will pass over you, it will not touch you. Why? Because there is a Passover. That Passover is the lamb that you have eaten.</w:t>
      </w:r>
    </w:p>
    <w:p>
      <w:pPr>
        <w:spacing w:after="200"/>
        <w:jc w:val="both"/>
      </w:pPr>
      <w:r>
        <w:rPr>
          <w:b w:val="0"/>
          <w:i w:val="0"/>
        </w:rPr>
        <w:t xml:space="preserve">So Jesus today is our Passover. But beyond the ceremony — which is where we're going — on the Passover night we have the lamb that is going to be killed, the Passover lamb itself, and there's the </w:t>
      </w:r>
      <w:r>
        <w:rPr>
          <w:b w:val="0"/>
          <w:i/>
        </w:rPr>
        <w:t>matzah</w:t>
      </w:r>
      <w:r>
        <w:rPr>
          <w:b w:val="0"/>
          <w:i w:val="0"/>
        </w:rPr>
        <w:t>, the unleavened bread.</w:t>
      </w:r>
    </w:p>
    <w:p>
      <w:pPr>
        <w:spacing w:after="200"/>
        <w:jc w:val="both"/>
      </w:pPr>
      <w:r>
        <w:rPr>
          <w:b w:val="0"/>
          <w:i w:val="0"/>
        </w:rPr>
        <w:t>Hebrews 11:28 — through faith, talking about Moses:</w:t>
      </w:r>
    </w:p>
    <w:p>
      <w:pPr>
        <w:spacing w:before="160" w:after="40"/>
      </w:pPr>
      <w:r>
        <w:rPr>
          <w:b/>
        </w:rPr>
        <w:t>Hebrews 11:28</w:t>
      </w:r>
    </w:p>
    <w:p>
      <w:pPr>
        <w:spacing w:after="80"/>
        <w:ind w:left="432"/>
      </w:pPr>
      <w:r>
        <w:rPr>
          <w:b/>
        </w:rPr>
        <w:t>[28]</w:t>
      </w:r>
      <w:r>
        <w:rPr>
          <w:b w:val="0"/>
          <w:i w:val="0"/>
        </w:rPr>
        <w:t>Through faith he kept the passover, and the sprinkling of blood, lest he that destroyed the firstborn should touch them.</w:t>
      </w:r>
    </w:p>
    <w:p>
      <w:pPr>
        <w:spacing w:after="200"/>
        <w:jc w:val="both"/>
      </w:pPr>
      <w:r>
        <w:rPr>
          <w:b w:val="0"/>
          <w:i w:val="0"/>
        </w:rPr>
        <w:t>So the Passover was to prevent that destruction — to rid you out of the bondage of slavery, to take you out of a maniacal dictatorship, something that ruled in oppression. So the Passover dealt with oppression. The four cups dealt with oppression. Now, when Jesus took the first cup and the second cup, then the third cup — which is the cup of redemption — he said, "This is the cup of the New Testament in my blood, shed for the remission of sins of many." We have dealt with that one; that's what the third cup represented. The fourth cup, he said, "We will not drink of this cup until I drink it with you in my Father's kingdom." That is restoration — I will be your God, you'll be my people.</w:t>
      </w:r>
    </w:p>
    <w:p>
      <w:pPr>
        <w:spacing w:after="200"/>
        <w:jc w:val="both"/>
      </w:pPr>
      <w:r>
        <w:rPr>
          <w:b w:val="0"/>
          <w:i w:val="0"/>
        </w:rPr>
        <w:t>So the four cups represented the four "I wills" that God said: firstly, I will rid you and bring you out — sanctification. Secondly, I will deliver you from the bondage and execute judgment. Thirdly, I will redeem you with a stretched out arm. Fourthly, I will be to you a God — I will bring you out, and you will be a people to me, and I will be your God — restoration, relationship. So the fourth cup, I will drink it with you in my Father's kingdom. Those were the four cups on that table. The Jews know this very well.</w:t>
      </w:r>
    </w:p>
    <w:p>
      <w:pPr>
        <w:pStyle w:val="Heading1"/>
      </w:pPr>
      <w:r>
        <w:rPr>
          <w:b/>
          <w:i w:val="0"/>
        </w:rPr>
        <w:t>The Feast of Firstfruits and Pentecost</w:t>
      </w:r>
    </w:p>
    <w:p>
      <w:pPr>
        <w:spacing w:after="200"/>
        <w:jc w:val="both"/>
      </w:pPr>
      <w:r>
        <w:rPr>
          <w:b w:val="0"/>
          <w:i w:val="0"/>
        </w:rPr>
        <w:t>So after the Passover we have what we call the feast of weeks, which is the firstfruits. The feast of weeks refers to the firstfruits — the firstfruits refers to the increase. Firstfruits — because of the increase, for instance: when you plant four seeds and you get eight, how many is your firstfruit? Four.</w:t>
      </w:r>
    </w:p>
    <w:p>
      <w:pPr>
        <w:spacing w:after="200"/>
        <w:jc w:val="both"/>
      </w:pPr>
      <w:r>
        <w:rPr>
          <w:b w:val="0"/>
          <w:i w:val="0"/>
        </w:rPr>
        <w:t>Now, Jesus, when he died, he died as the seed, the firstborn. When he rose, he rose as the first begotten from the dead that will bring many sons to glory. That is firstfruits. So both spiritually and physically, that is our firstfruit — the resurrection of Jesus is the firstfruit of our faith.</w:t>
      </w:r>
    </w:p>
    <w:p>
      <w:pPr>
        <w:spacing w:after="200"/>
        <w:jc w:val="both"/>
      </w:pPr>
      <w:r>
        <w:rPr>
          <w:b w:val="0"/>
          <w:i w:val="0"/>
        </w:rPr>
        <w:t>First Corinthians 15 — look at the sequence. Paul is teaching here concerning Jesus being raised from the dead. The firstfruit is the resurrection.</w:t>
      </w:r>
    </w:p>
    <w:p>
      <w:pPr>
        <w:spacing w:before="160" w:after="40"/>
      </w:pPr>
      <w:r>
        <w:rPr>
          <w:b/>
        </w:rPr>
        <w:t>1 Corinthians 15:20-23</w:t>
      </w:r>
    </w:p>
    <w:p>
      <w:pPr>
        <w:spacing w:after="80"/>
        <w:ind w:left="432"/>
      </w:pPr>
      <w:r>
        <w:rPr>
          <w:b/>
        </w:rPr>
        <w:t>[20]</w:t>
      </w:r>
      <w:r>
        <w:rPr>
          <w:b w:val="0"/>
          <w:i w:val="0"/>
        </w:rPr>
        <w:t>But now is Christ risen from the dead, and become the firstfruits of them that slept.</w:t>
      </w:r>
    </w:p>
    <w:p>
      <w:pPr>
        <w:spacing w:after="80"/>
        <w:ind w:left="432"/>
      </w:pPr>
      <w:r>
        <w:rPr>
          <w:b/>
        </w:rPr>
        <w:t>[21]</w:t>
      </w:r>
      <w:r>
        <w:rPr>
          <w:b w:val="0"/>
          <w:i w:val="0"/>
        </w:rPr>
        <w:t>For since by man came death, by man came also the resurrection of the dead.</w:t>
      </w:r>
    </w:p>
    <w:p>
      <w:pPr>
        <w:spacing w:after="80"/>
        <w:ind w:left="432"/>
      </w:pPr>
      <w:r>
        <w:rPr>
          <w:b/>
        </w:rPr>
        <w:t>[22]</w:t>
      </w:r>
      <w:r>
        <w:rPr>
          <w:b w:val="0"/>
          <w:i w:val="0"/>
        </w:rPr>
        <w:t>For as in Adam all die, even so in Christ shall all be made alive.</w:t>
      </w:r>
    </w:p>
    <w:p>
      <w:pPr>
        <w:spacing w:after="80"/>
        <w:ind w:left="432"/>
      </w:pPr>
      <w:r>
        <w:rPr>
          <w:b/>
        </w:rPr>
        <w:t>[23]</w:t>
      </w:r>
      <w:r>
        <w:rPr>
          <w:b w:val="0"/>
          <w:i w:val="0"/>
        </w:rPr>
        <w:t>But every man in his own order: Christ the firstfruits; afterward they that are Christ's at his coming.</w:t>
      </w:r>
    </w:p>
    <w:p>
      <w:pPr>
        <w:spacing w:after="200"/>
        <w:jc w:val="both"/>
      </w:pPr>
      <w:r>
        <w:rPr>
          <w:b w:val="0"/>
          <w:i w:val="0"/>
        </w:rPr>
        <w:t>So he's talking about the resurrection from the dead here. Now look at Romans 8.</w:t>
      </w:r>
    </w:p>
    <w:p>
      <w:pPr>
        <w:spacing w:before="160" w:after="40"/>
      </w:pPr>
      <w:r>
        <w:rPr>
          <w:b/>
        </w:rPr>
        <w:t>Romans 8:23</w:t>
      </w:r>
    </w:p>
    <w:p>
      <w:pPr>
        <w:spacing w:after="80"/>
        <w:ind w:left="432"/>
      </w:pPr>
      <w:r>
        <w:rPr>
          <w:b/>
        </w:rPr>
        <w:t>[23]</w:t>
      </w:r>
      <w:r>
        <w:rPr>
          <w:b w:val="0"/>
          <w:i w:val="0"/>
        </w:rPr>
        <w:t>And not only they, but ourselves also, which have the firstfruits of the Spirit, even we ourselves groan within ourselves, waiting for the adoption, to wit, the redemption of our body.</w:t>
      </w:r>
    </w:p>
    <w:p>
      <w:pPr>
        <w:spacing w:after="200"/>
        <w:jc w:val="both"/>
      </w:pPr>
      <w:r>
        <w:rPr>
          <w:b w:val="0"/>
          <w:i w:val="0"/>
        </w:rPr>
        <w:t>So we have the firstfruits of the Spirit, the increase, which is from the resurrection of Jesus — he became the first begotten from the dead.</w:t>
      </w:r>
    </w:p>
    <w:p>
      <w:pPr>
        <w:spacing w:before="160" w:after="40"/>
      </w:pPr>
      <w:r>
        <w:rPr>
          <w:b/>
        </w:rPr>
        <w:t>Romans 8:29</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200"/>
        <w:jc w:val="both"/>
      </w:pPr>
      <w:r>
        <w:rPr>
          <w:b w:val="0"/>
          <w:i w:val="0"/>
        </w:rPr>
        <w:t>So that increase is firstfruits — that increase is not the only begotten Son, it's the first begotten from the dead. That increase is firstfruits.</w:t>
      </w:r>
    </w:p>
    <w:p>
      <w:pPr>
        <w:spacing w:after="200"/>
        <w:jc w:val="both"/>
      </w:pPr>
      <w:r>
        <w:rPr>
          <w:b w:val="0"/>
          <w:i w:val="0"/>
        </w:rPr>
        <w:t>So after the firstfruit, forty-nine days — the feast of the firstfruit is for forty-nine days. Within that period, Jesus sat them down and started to teach them concerning the kingdom.</w:t>
      </w:r>
    </w:p>
    <w:p>
      <w:pPr>
        <w:spacing w:before="160" w:after="40"/>
      </w:pPr>
      <w:r>
        <w:rPr>
          <w:b/>
        </w:rPr>
        <w:t>Acts 1:2-5</w:t>
      </w:r>
    </w:p>
    <w:p>
      <w:pPr>
        <w:spacing w:after="80"/>
        <w:ind w:left="432"/>
      </w:pPr>
      <w:r>
        <w:rPr>
          <w:b/>
        </w:rPr>
        <w:t>[2]</w:t>
      </w:r>
      <w:r>
        <w:rPr>
          <w:b w:val="0"/>
          <w:i w:val="0"/>
        </w:rPr>
        <w:t>Until the day in which he was taken up, after that he through the Holy Ghost had given commandments unto the apostles whom he had chosen:</w:t>
      </w:r>
    </w:p>
    <w:p>
      <w:pPr>
        <w:spacing w:after="80"/>
        <w:ind w:left="432"/>
      </w:pPr>
      <w:r>
        <w:rPr>
          <w:b/>
        </w:rPr>
        <w:t>[3]</w:t>
      </w:r>
      <w:r>
        <w:rPr>
          <w:b w:val="0"/>
          <w:i w:val="0"/>
        </w:rPr>
        <w:t>To whom also he shewed himself alive after his passion by many infallible proofs, being seen of them forty days, and speaking of the things pertaining to the kingdom of God:</w:t>
      </w:r>
    </w:p>
    <w:p>
      <w:pPr>
        <w:spacing w:after="80"/>
        <w:ind w:left="432"/>
      </w:pPr>
      <w:r>
        <w:rPr>
          <w:b/>
        </w:rPr>
        <w:t>[4]</w:t>
      </w:r>
      <w:r>
        <w:rPr>
          <w:b w:val="0"/>
          <w:i w:val="0"/>
        </w:rPr>
        <w:t>And, being assembled together with them, commanded them that they should not depart from Jerusalem, but wait for the promise of the Father, which, saith he, ye have heard of me.</w:t>
      </w:r>
    </w:p>
    <w:p>
      <w:pPr>
        <w:spacing w:after="80"/>
        <w:ind w:left="432"/>
      </w:pPr>
      <w:r>
        <w:rPr>
          <w:b/>
        </w:rPr>
        <w:t>[5]</w:t>
      </w:r>
      <w:r>
        <w:rPr>
          <w:b w:val="0"/>
          <w:i w:val="0"/>
        </w:rPr>
        <w:t>For John truly baptized with water; but ye shall be baptized with the Holy Ghost not many days hence.</w:t>
      </w:r>
    </w:p>
    <w:p>
      <w:pPr>
        <w:spacing w:after="200"/>
        <w:jc w:val="both"/>
      </w:pPr>
      <w:r>
        <w:rPr>
          <w:b w:val="0"/>
          <w:i w:val="0"/>
        </w:rPr>
        <w:t>If they understood the scriptures, they would know it is referring to Pentecost, because Pentecost is the feast of newness — the Holy Ghost. So Pentecost happened fifty days after. In Acts 2, which is ten days after, the day of Pentecost was fully come. Pentecost refers to harvest.</w:t>
      </w:r>
    </w:p>
    <w:p>
      <w:pPr>
        <w:spacing w:after="200"/>
        <w:jc w:val="both"/>
      </w:pPr>
      <w:r>
        <w:rPr>
          <w:b w:val="0"/>
          <w:i w:val="0"/>
        </w:rPr>
        <w:t>Something interesting about it: the nation of Israel was born at Mount Sinai. When Moses came down from the mount, he brought the Ten Commandments — God established a covenant, a law. That's where they became Israel. He said, on the day when I brought you out of Egypt, I gave a covenant to them. That covenant was given at Mount Sinai. On that day, how many people died? Three thousand died on that day when the law was given — the birth of Israel. Three thousand. In Acts 2, the birth of the church, three thousand were added to the church. So the law is death; the church, the new covenant, is birth, life. Three thousand were added — they were not taken away, they were added to the church.</w:t>
      </w:r>
    </w:p>
    <w:p>
      <w:pPr>
        <w:spacing w:after="200"/>
        <w:jc w:val="both"/>
      </w:pPr>
      <w:r>
        <w:rPr>
          <w:b w:val="0"/>
          <w:i w:val="0"/>
        </w:rPr>
        <w:t>So Pentecost is fifty days after. Let's go back to the Passover meal — I just showed you that to see the sequence. But what about the fourth cup, after the Holy Ghost came? I'll save this to provoke your thinking: until that event in the house of Cornelius, and well, Paul, that fourth cup was not fulfilled. He said, "I will call the people who were not my people, my people" — because he was referring there to the fullness of the church, the household of God, Jew and Gentile. And the reason why it was like that was because of the religious mindset of those guys, not because it had to be so. In the place of religion, people can actually delay the things of God. People like Peter and James were just like that.</w:t>
      </w:r>
    </w:p>
    <w:p>
      <w:pPr>
        <w:pStyle w:val="Heading1"/>
      </w:pPr>
      <w:r>
        <w:rPr>
          <w:b/>
          <w:i w:val="0"/>
        </w:rPr>
        <w:t>The Bread and the Cup: Communion with Christ</w:t>
      </w:r>
    </w:p>
    <w:p>
      <w:pPr>
        <w:spacing w:after="200"/>
        <w:jc w:val="both"/>
      </w:pPr>
      <w:r>
        <w:rPr>
          <w:b w:val="0"/>
          <w:i w:val="0"/>
        </w:rPr>
        <w:t>Let's go back to the table. So at the table there were four cups, and there was the bread. At the table there was a Passover meal they had eaten — they ate the bread after they had eaten the meal. It wasn't that they just took bread and wine; no, they were eating the Passover meal, but there was just emphasis on the bread and the wine. Why? We'll see it now.</w:t>
      </w:r>
    </w:p>
    <w:p>
      <w:pPr>
        <w:spacing w:after="200"/>
        <w:jc w:val="both"/>
      </w:pPr>
      <w:r>
        <w:rPr>
          <w:b w:val="0"/>
          <w:i w:val="0"/>
        </w:rPr>
        <w:t>First Corinthians 11, verse 23.</w:t>
      </w:r>
    </w:p>
    <w:p>
      <w:pPr>
        <w:spacing w:before="160" w:after="40"/>
      </w:pPr>
      <w:r>
        <w:rPr>
          <w:b/>
        </w:rPr>
        <w:t>1 Corinthians 11:23-25</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200"/>
        <w:jc w:val="both"/>
      </w:pPr>
      <w:r>
        <w:rPr>
          <w:b w:val="0"/>
          <w:i w:val="0"/>
        </w:rPr>
        <w:t>Now, what kind of bread did he take? Unleavened bread. "Do this in remembrance of me" — you know the way we think about that; do this with me in your mind, in the same manner.</w:t>
      </w:r>
    </w:p>
    <w:p>
      <w:pPr>
        <w:spacing w:before="160" w:after="40"/>
      </w:pPr>
      <w:r>
        <w:rPr>
          <w:b/>
        </w:rPr>
        <w:t>1 Corinthians 11:26</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So Paul says, as often as you eat this bread and drink this cup, you demonstrate, you proclaim, to confess the Lord's death till he comes. So the bread is the body of Jesus — the unleavened bread is the body of Jesus. Now go to First Corinthians chapter 10, verse 16.</w:t>
      </w:r>
    </w:p>
    <w:p>
      <w:pPr>
        <w:spacing w:before="160" w:after="40"/>
      </w:pPr>
      <w:r>
        <w:rPr>
          <w:b/>
        </w:rPr>
        <w:t>1 Corinthians 10:16-17</w:t>
      </w:r>
    </w:p>
    <w:p>
      <w:pPr>
        <w:spacing w:after="80"/>
        <w:ind w:left="432"/>
      </w:pPr>
      <w:r>
        <w:rPr>
          <w:b/>
        </w:rPr>
        <w:t>[16]</w:t>
      </w:r>
      <w:r>
        <w:rPr>
          <w:b w:val="0"/>
          <w:i w:val="0"/>
        </w:rPr>
        <w:t>The cup of blessing which we bless, is it not the communion of the blood of Christ? The bread which we break, is it not the communion of the body of Christ?</w:t>
      </w:r>
    </w:p>
    <w:p>
      <w:pPr>
        <w:spacing w:after="80"/>
        <w:ind w:left="432"/>
      </w:pPr>
      <w:r>
        <w:rPr>
          <w:b/>
        </w:rPr>
        <w:t>[17]</w:t>
      </w:r>
      <w:r>
        <w:rPr>
          <w:b w:val="0"/>
          <w:i w:val="0"/>
        </w:rPr>
        <w:t>For we being many are one bread, and one body: for we are all partakers of that one bread.</w:t>
      </w:r>
    </w:p>
    <w:p>
      <w:pPr>
        <w:spacing w:after="200"/>
        <w:jc w:val="both"/>
      </w:pPr>
      <w:r>
        <w:rPr>
          <w:b w:val="0"/>
          <w:i w:val="0"/>
        </w:rPr>
        <w:t>So you are supposed to break the unleavened bread. In breaking it you are signifying what happened to the body of Jesus, and in the blood, which is the cup with wine, you bless it — you give thanks. We being many are one bread and one body, for we are all partakers of one bread. So we actually partake of that bread. The word "partake" there is to fellowship — we fellowship with that bread.</w:t>
      </w:r>
    </w:p>
    <w:p>
      <w:pPr>
        <w:spacing w:after="200"/>
        <w:jc w:val="both"/>
      </w:pPr>
      <w:r>
        <w:rPr>
          <w:b w:val="0"/>
          <w:i w:val="0"/>
        </w:rPr>
        <w:t>Now let's go back to the Passover. The Passover dealt with the work of Satan, the kingdom of the devil — slavery, oppression, bondage. Sickness is the bondage of Satan.</w:t>
      </w:r>
    </w:p>
    <w:p>
      <w:pPr>
        <w:spacing w:before="160" w:after="40"/>
      </w:pPr>
      <w:r>
        <w:rPr>
          <w:b/>
        </w:rPr>
        <w:t>Acts 10:38</w:t>
      </w:r>
    </w:p>
    <w:p>
      <w:pPr>
        <w:spacing w:after="80"/>
        <w:ind w:left="432"/>
      </w:pPr>
      <w:r>
        <w:rPr>
          <w:b/>
        </w:rPr>
        <w:t>[38]</w:t>
      </w:r>
      <w:r>
        <w:rPr>
          <w:b w:val="0"/>
          <w:i w:val="0"/>
        </w:rPr>
        <w:t>How God anointed Jesus of Nazareth with the Holy Ghost and with power: who went about doing good, and healing all that were oppressed of the devil; for God was with him.</w:t>
      </w:r>
    </w:p>
    <w:p>
      <w:pPr>
        <w:spacing w:after="200"/>
        <w:jc w:val="both"/>
      </w:pPr>
      <w:r>
        <w:rPr>
          <w:b w:val="0"/>
          <w:i w:val="0"/>
        </w:rPr>
        <w:t>Sickness is an oppression of the devil. Under the old covenant there was Passover — sickness may be rampant, but there is Passover. There is redemption in Christ Jesus, there is deliverance in Christ Jesus, there is sanctification in Christ Jesus, there is restoration in Christ Jesus. So we refuse to look at the ceremony; we look at the essence of the ceremony, the redemption that we have in Jesus.</w:t>
      </w:r>
    </w:p>
    <w:p>
      <w:pPr>
        <w:spacing w:after="200"/>
        <w:jc w:val="both"/>
      </w:pPr>
      <w:r>
        <w:rPr>
          <w:b w:val="0"/>
          <w:i w:val="0"/>
        </w:rPr>
        <w:t>John 6, verse 48: "I am the bread of life" — notice that, the bread of life.</w:t>
      </w:r>
    </w:p>
    <w:p>
      <w:pPr>
        <w:spacing w:before="160" w:after="40"/>
      </w:pPr>
      <w:r>
        <w:rPr>
          <w:b/>
        </w:rPr>
        <w:t>John 6:48-51</w:t>
      </w:r>
    </w:p>
    <w:p>
      <w:pPr>
        <w:spacing w:after="80"/>
        <w:ind w:left="432"/>
      </w:pPr>
      <w:r>
        <w:rPr>
          <w:b/>
        </w:rPr>
        <w:t>[48]</w:t>
      </w:r>
      <w:r>
        <w:rPr>
          <w:b w:val="0"/>
          <w:i w:val="0"/>
        </w:rPr>
        <w:t>I am that bread of life.</w:t>
      </w:r>
    </w:p>
    <w:p>
      <w:pPr>
        <w:spacing w:after="80"/>
        <w:ind w:left="432"/>
      </w:pPr>
      <w:r>
        <w:rPr>
          <w:b/>
        </w:rPr>
        <w:t>[49]</w:t>
      </w:r>
      <w:r>
        <w:rPr>
          <w:b w:val="0"/>
          <w:i w:val="0"/>
        </w:rPr>
        <w:t>Your fathers did eat manna in the wilderness, and are dead.</w:t>
      </w:r>
    </w:p>
    <w:p>
      <w:pPr>
        <w:spacing w:after="80"/>
        <w:ind w:left="432"/>
      </w:pPr>
      <w:r>
        <w:rPr>
          <w:b/>
        </w:rPr>
        <w:t>[50]</w:t>
      </w:r>
      <w:r>
        <w:rPr>
          <w:b w:val="0"/>
          <w:i w:val="0"/>
        </w:rPr>
        <w:t>This is the bread which cometh down from heaven, that a man may eat thereof, and not die.</w:t>
      </w:r>
    </w:p>
    <w:p>
      <w:pPr>
        <w:spacing w:after="80"/>
        <w:ind w:left="432"/>
      </w:pPr>
      <w:r>
        <w:rPr>
          <w:b/>
        </w:rPr>
        <w:t>[51]</w:t>
      </w:r>
      <w:r>
        <w:rPr>
          <w:b w:val="0"/>
          <w:i w:val="0"/>
        </w:rPr>
        <w:t>I am the living bread which came down from heaven: if any man eat of this bread, he shall live for ever: and the bread that I will give is my flesh, which I will give for the life of the world.</w:t>
      </w:r>
    </w:p>
    <w:p>
      <w:pPr>
        <w:spacing w:after="200"/>
        <w:jc w:val="both"/>
      </w:pPr>
      <w:r>
        <w:rPr>
          <w:b w:val="0"/>
          <w:i w:val="0"/>
        </w:rPr>
        <w:t>Now he calls his flesh again bread, and his blood life. So he said, if a man wants to partake of him, he must know those two things, his flesh and his blood — he must eat. You know, in a carnal way you'd say, well, eat. So the Jews said, does he want us to give us his flesh and his blood to eat? And you know what he told them?</w:t>
      </w:r>
    </w:p>
    <w:p>
      <w:pPr>
        <w:spacing w:before="160" w:after="40"/>
      </w:pPr>
      <w:r>
        <w:rPr>
          <w:b/>
        </w:rPr>
        <w:t>John 6:59-63</w:t>
      </w:r>
    </w:p>
    <w:p>
      <w:pPr>
        <w:spacing w:after="80"/>
        <w:ind w:left="432"/>
      </w:pPr>
      <w:r>
        <w:rPr>
          <w:b/>
        </w:rPr>
        <w:t>[59]</w:t>
      </w:r>
      <w:r>
        <w:rPr>
          <w:b w:val="0"/>
          <w:i w:val="0"/>
        </w:rPr>
        <w:t>These things said he in the synagogue, as he taught in Capernaum.</w:t>
      </w:r>
    </w:p>
    <w:p>
      <w:pPr>
        <w:spacing w:after="80"/>
        <w:ind w:left="432"/>
      </w:pPr>
      <w:r>
        <w:rPr>
          <w:b/>
        </w:rPr>
        <w:t>[60]</w:t>
      </w:r>
      <w:r>
        <w:rPr>
          <w:b w:val="0"/>
          <w:i w:val="0"/>
        </w:rPr>
        <w:t>Many therefore of his disciples, when they had heard this, said, This is an hard saying; who can hear it?</w:t>
      </w:r>
    </w:p>
    <w:p>
      <w:pPr>
        <w:spacing w:after="80"/>
        <w:ind w:left="432"/>
      </w:pPr>
      <w:r>
        <w:rPr>
          <w:b/>
        </w:rPr>
        <w:t>[61]</w:t>
      </w:r>
      <w:r>
        <w:rPr>
          <w:b w:val="0"/>
          <w:i w:val="0"/>
        </w:rPr>
        <w:t>When Jesus knew in himself that his disciples murmured at it, he said unto them, Doth this offend you?</w:t>
      </w:r>
    </w:p>
    <w:p>
      <w:pPr>
        <w:spacing w:after="80"/>
        <w:ind w:left="432"/>
      </w:pPr>
      <w:r>
        <w:rPr>
          <w:b/>
        </w:rPr>
        <w:t>[62]</w:t>
      </w:r>
      <w:r>
        <w:rPr>
          <w:b w:val="0"/>
          <w:i w:val="0"/>
        </w:rPr>
        <w:t>What and if ye shall see the Son of man ascend up where he was before?</w:t>
      </w:r>
    </w:p>
    <w:p>
      <w:pPr>
        <w:spacing w:after="80"/>
        <w:ind w:left="432"/>
      </w:pPr>
      <w:r>
        <w:rPr>
          <w:b/>
        </w:rPr>
        <w:t>[63]</w:t>
      </w:r>
      <w:r>
        <w:rPr>
          <w:b w:val="0"/>
          <w:i w:val="0"/>
        </w:rPr>
        <w:t>It is the spirit that quickeneth; the flesh profiteth nothing: the words that I speak unto you, they are spirit, and they are life.</w:t>
      </w:r>
    </w:p>
    <w:p>
      <w:pPr>
        <w:spacing w:after="200"/>
        <w:jc w:val="both"/>
      </w:pPr>
      <w:r>
        <w:rPr>
          <w:b w:val="0"/>
          <w:i w:val="0"/>
        </w:rPr>
        <w:t>So they were men of the faith, but he was speaking of something of spiritual essence, a substance — he was letting them see something about fellowship. He was speaking about fellowship. What does he mean by "eat"? Go back to 1 Corinthians 11 — when Jesus said, "Take, eat, this is my body," that was the best he could say to them. When he said, "Drink ye all of it," that was the best he could say to them, for they were made of the flesh.</w:t>
      </w:r>
    </w:p>
    <w:p>
      <w:pPr>
        <w:spacing w:after="200"/>
        <w:jc w:val="both"/>
      </w:pPr>
      <w:r>
        <w:rPr>
          <w:b w:val="0"/>
          <w:i w:val="0"/>
        </w:rPr>
        <w:t>You don't expect now — we are made of the Spirit. The Old Testament was in the flesh, and men used to eat bread and wine and all those herbs, and they had a Passover table, and they were men of the faith, and they used to do it regularly. We are men of the Spirit, we are men of faith.</w:t>
      </w:r>
    </w:p>
    <w:p>
      <w:pPr>
        <w:spacing w:after="200"/>
        <w:jc w:val="both"/>
      </w:pPr>
      <w:r>
        <w:rPr>
          <w:b w:val="0"/>
          <w:i w:val="0"/>
        </w:rPr>
        <w:t>When he said, "This is my body, broken for you — take, eat," he couldn't have been saying anything but your confession — eat. The Bible says a man will eat out of his words. He says the tongue of a man is a tree of life; you will eat out of it. He was referring to your confession.</w:t>
      </w:r>
    </w:p>
    <w:p>
      <w:pPr>
        <w:spacing w:after="200"/>
        <w:jc w:val="both"/>
      </w:pPr>
      <w:r>
        <w:rPr>
          <w:b w:val="0"/>
          <w:i w:val="0"/>
        </w:rPr>
        <w:t>What is he saying? "I will see that headache on Jesus" — what am I doing? I'm taking the Passover. "I will see that stomach trouble on the body of Jesus" — take, eat, this is my body broken for you. If it was not broken for us it's not useful for us, but it was broken for us. "This is the blood shed for the remission of the sins of many" — same thing, I say, "Thank God for redemption in the blood" — what am I doing? I'm drinking of the blood. For the words he spoke are spirit and life — he wasn't saying, come and cut my body and eat me. He was referring to the communion, the fellowship — we can fellowship with the body and the blood of Jesus.</w:t>
      </w:r>
    </w:p>
    <w:p>
      <w:pPr>
        <w:spacing w:after="200"/>
        <w:jc w:val="both"/>
      </w:pPr>
      <w:r>
        <w:rPr>
          <w:b w:val="0"/>
          <w:i w:val="0"/>
        </w:rPr>
        <w:t>When I say, "There is therefore now no condemnation for me because I'm in Christ," what am I doing? I am drinking of the blood. When I say, "Bless God, I stand before God without fear, grief, or inferiority," what am I doing? I'm drinking of the blood. When I say, "Sickness has no dominion over me, I refuse to be sick, in the name of Jesus," what am I doing? I am eating his body, I am partaking of his body. Your words, spiritually, are literal — you are benefiting from what Christ has done.</w:t>
      </w:r>
    </w:p>
    <w:p>
      <w:pPr>
        <w:spacing w:after="200"/>
        <w:jc w:val="both"/>
      </w:pPr>
      <w:r>
        <w:rPr>
          <w:b w:val="0"/>
          <w:i w:val="0"/>
        </w:rPr>
        <w:t>Philemon 6.</w:t>
      </w:r>
    </w:p>
    <w:p>
      <w:pPr>
        <w:spacing w:before="160" w:after="40"/>
      </w:pPr>
      <w:r>
        <w:rPr>
          <w:b/>
        </w:rPr>
        <w:t>Philemon 1:6</w:t>
      </w:r>
    </w:p>
    <w:p>
      <w:pPr>
        <w:spacing w:after="80"/>
        <w:ind w:left="432"/>
      </w:pPr>
      <w:r>
        <w:rPr>
          <w:b/>
        </w:rPr>
        <w:t>[6]</w:t>
      </w:r>
      <w:r>
        <w:rPr>
          <w:b w:val="0"/>
          <w:i w:val="0"/>
        </w:rPr>
        <w:t>That the communication of thy faith may become effectual by the acknowledging of every good thing which is in you in Christ Jesus.</w:t>
      </w:r>
    </w:p>
    <w:p>
      <w:pPr>
        <w:pStyle w:val="Heading1"/>
      </w:pPr>
      <w:r>
        <w:rPr>
          <w:b/>
          <w:i w:val="0"/>
        </w:rPr>
        <w:t>Discerning the Lord's Body</w:t>
      </w:r>
    </w:p>
    <w:p>
      <w:pPr>
        <w:spacing w:after="200"/>
        <w:jc w:val="both"/>
      </w:pPr>
      <w:r>
        <w:rPr>
          <w:b w:val="0"/>
          <w:i w:val="0"/>
        </w:rPr>
        <w:t>First Corinthians 11 — we'll take this communion concept into our daily life. When he said, "I will pass over," talking about death, sickness and disease — look at First Corinthians 11, "as often." How many times do they observe the Passover in the Jewish calendar? Once a year. But for us it's as often. "As often as you eat this bread and drink this cup, you do shew the Lord's death till he comes."</w:t>
      </w:r>
    </w:p>
    <w:p>
      <w:pPr>
        <w:spacing w:after="200"/>
        <w:jc w:val="both"/>
      </w:pPr>
      <w:r>
        <w:rPr>
          <w:b w:val="0"/>
          <w:i w:val="0"/>
        </w:rPr>
        <w:t>The matter is this — if you are still carnal, please get bread so that you will know exactly what is going on, and get wine. But watch this.</w:t>
      </w:r>
    </w:p>
    <w:p>
      <w:pPr>
        <w:spacing w:before="160" w:after="40"/>
      </w:pPr>
      <w:r>
        <w:rPr>
          <w:b/>
        </w:rPr>
        <w:t>1 Corinthians 11:27-30</w:t>
      </w:r>
    </w:p>
    <w:p>
      <w:pPr>
        <w:spacing w:after="80"/>
        <w:ind w:left="432"/>
      </w:pPr>
      <w:r>
        <w:rPr>
          <w:b/>
        </w:rPr>
        <w:t>[27]</w:t>
      </w:r>
      <w:r>
        <w:rPr>
          <w:b w:val="0"/>
          <w:i w:val="0"/>
        </w:rPr>
        <w:t>Wherefore whosoever shall eat this bread, and drink this cup of the Lord, unworthily, shall be guilty of the body and blood of the Lord.</w:t>
      </w:r>
    </w:p>
    <w:p>
      <w:pPr>
        <w:spacing w:after="80"/>
        <w:ind w:left="432"/>
      </w:pPr>
      <w:r>
        <w:rPr>
          <w:b/>
        </w:rPr>
        <w:t>[28]</w:t>
      </w:r>
      <w:r>
        <w:rPr>
          <w:b w:val="0"/>
          <w:i w:val="0"/>
        </w:rPr>
        <w:t>But let a man examine himself, and so let him eat of that bread, and drink of that cup.</w:t>
      </w:r>
    </w:p>
    <w:p>
      <w:pPr>
        <w:spacing w:after="80"/>
        <w:ind w:left="432"/>
      </w:pPr>
      <w:r>
        <w:rPr>
          <w:b/>
        </w:rPr>
        <w:t>[29]</w:t>
      </w:r>
      <w:r>
        <w:rPr>
          <w:b w:val="0"/>
          <w:i w:val="0"/>
        </w:rPr>
        <w:t>For he that eateth and drinketh unworthily, eateth and drinketh damnation to himself, not discerning the Lord's body.</w:t>
      </w:r>
    </w:p>
    <w:p>
      <w:pPr>
        <w:spacing w:after="80"/>
        <w:ind w:left="432"/>
      </w:pPr>
      <w:r>
        <w:rPr>
          <w:b/>
        </w:rPr>
        <w:t>[30]</w:t>
      </w:r>
      <w:r>
        <w:rPr>
          <w:b w:val="0"/>
          <w:i w:val="0"/>
        </w:rPr>
        <w:t>For this cause many are weak and sickly among you, and many sleep.</w:t>
      </w:r>
    </w:p>
    <w:p>
      <w:pPr>
        <w:spacing w:after="200"/>
        <w:jc w:val="both"/>
      </w:pPr>
      <w:r>
        <w:rPr>
          <w:b w:val="0"/>
          <w:i w:val="0"/>
        </w:rPr>
        <w:t>Let's read the next verse. The next verse is a bit mind blowing.</w:t>
      </w:r>
    </w:p>
    <w:p>
      <w:pPr>
        <w:spacing w:before="160" w:after="40"/>
      </w:pPr>
      <w:r>
        <w:rPr>
          <w:b/>
        </w:rPr>
        <w:t>1 Corinthians 11:31-32</w:t>
      </w:r>
    </w:p>
    <w:p>
      <w:pPr>
        <w:spacing w:after="80"/>
        <w:ind w:left="432"/>
      </w:pPr>
      <w:r>
        <w:rPr>
          <w:b/>
        </w:rPr>
        <w:t>[31]</w:t>
      </w:r>
      <w:r>
        <w:rPr>
          <w:b w:val="0"/>
          <w:i w:val="0"/>
        </w:rPr>
        <w:t>For if we would judge ourselves, we should not be judged.</w:t>
      </w:r>
    </w:p>
    <w:p>
      <w:pPr>
        <w:spacing w:after="80"/>
        <w:ind w:left="432"/>
      </w:pPr>
      <w:r>
        <w:rPr>
          <w:b/>
        </w:rPr>
        <w:t>[32]</w:t>
      </w:r>
      <w:r>
        <w:rPr>
          <w:b w:val="0"/>
          <w:i w:val="0"/>
        </w:rPr>
        <w:t>But when we are judged, we are chastened of the Lord, that we should not be condemned with the world.</w:t>
      </w:r>
    </w:p>
    <w:p>
      <w:pPr>
        <w:spacing w:after="200"/>
        <w:jc w:val="both"/>
      </w:pPr>
      <w:r>
        <w:rPr>
          <w:b w:val="0"/>
          <w:i w:val="0"/>
        </w:rPr>
        <w:t>You'll observe that when we read in Exodus 12, God said that if anybody does not eat that Passover meal, there will be no atonement for him — he will be judged with the Egyptians. If we judge ourselves, we will not be judged. When we are judged, we are chastened of the Lord, that we should not be condemned with the world.</w:t>
      </w:r>
    </w:p>
    <w:p>
      <w:pPr>
        <w:spacing w:after="200"/>
        <w:jc w:val="both"/>
      </w:pPr>
      <w:r>
        <w:rPr>
          <w:b w:val="0"/>
          <w:i w:val="0"/>
        </w:rPr>
        <w:t xml:space="preserve">So we should discern. For this cause many are sick — sickness is condemnation with the world. Weakness and early death, that's what Paul is teaching here — sickness and sudden death is condemnation with the world. I didn't teach it, Paul did. If we discern the Lord's body rightly — Jesus died for my sins, that is his blood; he died with my sickness, that is his body. We must discern the Lord's body, </w:t>
      </w:r>
      <w:r>
        <w:rPr>
          <w:b w:val="0"/>
          <w:i/>
        </w:rPr>
        <w:t>diakrino</w:t>
      </w:r>
      <w:r>
        <w:rPr>
          <w:b w:val="0"/>
          <w:i w:val="0"/>
        </w:rPr>
        <w:t>, to know the difference between the body and the blood.</w:t>
      </w:r>
    </w:p>
    <w:p>
      <w:pPr>
        <w:spacing w:after="200"/>
        <w:jc w:val="both"/>
      </w:pPr>
      <w:r>
        <w:rPr>
          <w:b w:val="0"/>
          <w:i w:val="0"/>
        </w:rPr>
        <w:t>So redemption deals with our lives — we have eternity in it, the high priesthood of Jesus. Thank God Paul included the next verse for this cause: "many are sick." So in Paul's church, he taught them the Word — he said, don't you know that this body is the Lord's? The bread that we speak of, the wine that we speak of. Many were falling sick because they didn't know — they were taught, but they didn't know. It's time to walk in your inheritance. It makes no difference who fell sick yesterday, who falls sick tomorrow. In that church that Paul taught, some were sick, some were weak, some even died. But was that the word of God? He gave you the reason. In the entirety of Paul's epistles, this was the only scriptural reason he gave for why Christians fall sick. When he mentioned it to the prophet — Jesus — he mentioned something natural; when he mentioned it to Timothy, natural. But this is the only time Paul explained, through the Word and the Scriptures, why believers fall sick.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