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5A: Track 10</w:t>
      </w:r>
    </w:p>
    <w:p>
      <w:pPr>
        <w:pStyle w:val="Heading2"/>
      </w:pPr>
      <w:r>
        <w:t>Preferential Things and the Assurance of Revelation 3:5</w:t>
      </w:r>
    </w:p>
    <w:p>
      <w:r>
        <w:t>Thinking like that is for preferential things. So it is not required so much. But for the sake of—two thousand. He that overcometh, the same shall be clothed in white raiment. And I will not blot out his name out of the book of life, but I will confess his name before my Father.</w:t>
      </w:r>
    </w:p>
    <w:p>
      <w:r>
        <w:t xml:space="preserve">And because it is out of it in our mind, when we say “I will not blot out,” we think there can be blotting out—rather than see the assurance of what you see. We are seeing the possibility of blotting again. How I thought that this is an assurance of salvation: I will not blot out. That word. </w:t>
      </w:r>
      <w:r>
        <w:rPr>
          <w:i/>
        </w:rPr>
        <w:t>I can’t—is ou not okay?</w:t>
      </w:r>
      <w:r>
        <w:t xml:space="preserve"> The negation: I will not blot out. So you can think positive. </w:t>
      </w:r>
      <w:r>
        <w:rPr>
          <w:i/>
        </w:rPr>
        <w:t>Okay,</w:t>
      </w:r>
      <w:r>
        <w:t xml:space="preserve"> so there is an overcomer. Now, to understand overcoming I want you to take those.</w:t>
      </w:r>
    </w:p>
    <w:p>
      <w:pPr>
        <w:pStyle w:val="Heading2"/>
      </w:pPr>
      <w:r>
        <w:t>Overcoming — 1 John 5:4 and Faith in Christ</w:t>
      </w:r>
    </w:p>
    <w:p>
      <w:r>
        <w:t>Understand overcoming. 1 John 5:4:</w:t>
      </w:r>
    </w:p>
    <w:p>
      <w:pPr>
        <w:ind w:left="720"/>
      </w:pPr>
      <w:r>
        <w:t>1 John 5:4</w:t>
        <w:br/>
        <w:t>For whatsoever is born of God overcometh the world: and this is the victory that overcometh the world, even our faith.</w:t>
      </w:r>
    </w:p>
    <w:p>
      <w:r>
        <w:t xml:space="preserve">Whatsoever is born of God will overcome the world. And the word </w:t>
      </w:r>
      <w:r>
        <w:rPr>
          <w:i/>
        </w:rPr>
        <w:t>nikao</w:t>
      </w:r>
      <w:r>
        <w:t xml:space="preserve"> in the Greek—</w:t>
      </w:r>
      <w:r>
        <w:rPr>
          <w:i/>
        </w:rPr>
        <w:t>N I K A O</w:t>
      </w:r>
      <w:r>
        <w:t>. And how the church said we overcome: by being born of God.</w:t>
      </w:r>
    </w:p>
    <w:p>
      <w:r>
        <w:t>How do you know you are born of God? By faith. Greater is he. That is where—so again, overcoming there relates to salvation: faith in Christ. So when you hear—when he was writing.</w:t>
      </w:r>
    </w:p>
    <w:p>
      <w:pPr>
        <w:pStyle w:val="Heading2"/>
      </w:pPr>
      <w:r>
        <w:t>The Word *Exaleipho* — Blot Out</w:t>
      </w:r>
    </w:p>
    <w:p>
      <w:r>
        <w:t xml:space="preserve">Now we got out the word </w:t>
      </w:r>
      <w:r>
        <w:rPr>
          <w:i/>
        </w:rPr>
        <w:t>exaleipho</w:t>
      </w:r>
      <w:r>
        <w:t>—remove—</w:t>
      </w:r>
      <w:r>
        <w:rPr>
          <w:i/>
        </w:rPr>
        <w:t>E X A L E I P H O</w:t>
      </w:r>
      <w:r>
        <w:t>. Revelation 3:19 is the best. Have you converted that your sins will be blotted out? First time you see it used for salvation:</w:t>
      </w:r>
    </w:p>
    <w:p>
      <w:pPr>
        <w:ind w:left="720"/>
      </w:pPr>
      <w:r>
        <w:t>Acts 3:19</w:t>
        <w:br/>
        <w:t>Repent ye therefore, and be converted, that your sins may be blotted out…</w:t>
      </w:r>
    </w:p>
    <w:p>
      <w:r>
        <w:t>Colossians 2:14—blotting out the handwriting. Then Revelation 7:17—all tears from their eyes. The Lord shall wipe away all tears from their eyes. So when it says I will not blot out your name—</w:t>
      </w:r>
      <w:r>
        <w:rPr>
          <w:i/>
        </w:rPr>
        <w:t>okay</w:t>
      </w:r>
      <w:r>
        <w:t>.</w:t>
      </w:r>
    </w:p>
    <w:p>
      <w:r>
        <w:t>Most of you said all these people have made them. So he said, don’t. Where you have records—what it was, which book it was—we can only infer, but we cannot compare. In Psalm 69:28:</w:t>
      </w:r>
    </w:p>
    <w:p>
      <w:pPr>
        <w:ind w:left="720"/>
      </w:pPr>
      <w:r>
        <w:t>Psalm 69:28</w:t>
        <w:br/>
        <w:t>Let them be blotted out of the book of the living, and not be written with the righteous.</w:t>
      </w:r>
    </w:p>
    <w:p>
      <w:r>
        <w:t xml:space="preserve">This is the process because it says—blotted out of the book of life. So book of life—written with the righteous. Here David the prophet speaks about the book of life. And the Lord was the memory. So that word is </w:t>
      </w:r>
      <w:r>
        <w:rPr>
          <w:i/>
        </w:rPr>
        <w:t>exaleipho</w:t>
      </w:r>
      <w:r>
        <w:t>.</w:t>
      </w:r>
    </w:p>
    <w:p>
      <w:r>
        <w:t xml:space="preserve">So David said book of life. Change now if we are alive. So we need to come to Ephesians—Revelation 3:5. So the first thing we read from Jesus is that Jesus makes it clear that the only thing about blotted out—that “I will not”—the only thing we have about blot: that I will not. The name is an assurance. </w:t>
      </w:r>
      <w:r>
        <w:rPr>
          <w:i/>
        </w:rPr>
        <w:t>Okay?</w:t>
      </w:r>
      <w:r/>
    </w:p>
    <w:p>
      <w:pPr>
        <w:pStyle w:val="Heading2"/>
      </w:pPr>
      <w:r>
        <w:t>Names Not Written — Revelation 13:8 and 17:8</w:t>
      </w:r>
    </w:p>
    <w:p>
      <w:r>
        <w:t>Second place we find in Revelation 13:8:</w:t>
      </w:r>
    </w:p>
    <w:p>
      <w:pPr>
        <w:ind w:left="720"/>
      </w:pPr>
      <w:r>
        <w:t>Revelation 13:8</w:t>
        <w:br/>
        <w:t>And all that dwell upon the earth shall worship him, whose names are not written in the book of life of the Lamb slain from the foundation of the world.</w:t>
      </w:r>
    </w:p>
    <w:p>
      <w:r>
        <w:t>In the book of life. So now he says who were not written. So Revelation 17:8:</w:t>
      </w:r>
    </w:p>
    <w:p>
      <w:pPr>
        <w:ind w:left="720"/>
      </w:pPr>
      <w:r>
        <w:t>Revelation 17:8</w:t>
        <w:br/>
        <w:t>… And they that dwell on the earth shall wonder, whose names were not written in the book of life from the foundation of the world…</w:t>
      </w:r>
    </w:p>
    <w:p>
      <w:r>
        <w:t xml:space="preserve">Are you seeing now? Not necessarily now—I just corrected. Here, when they were not written—there’s no evidence of anybody whose name was blotted out. Nothing like that was. </w:t>
      </w:r>
      <w:r>
        <w:rPr>
          <w:i/>
        </w:rPr>
        <w:t>Do you understand what I’m saying?</w:t>
      </w:r>
      <w:r/>
    </w:p>
    <w:p>
      <w:pPr>
        <w:pStyle w:val="Heading2"/>
      </w:pPr>
      <w:r>
        <w:t>Revelation 20:12, 15 — The Book of Life and the Lake of Fire</w:t>
      </w:r>
    </w:p>
    <w:p>
      <w:r>
        <w:t>Revelation 20:12:</w:t>
      </w:r>
    </w:p>
    <w:p>
      <w:pPr>
        <w:ind w:left="720"/>
      </w:pPr>
      <w:r>
        <w:t>Revelation 20:12</w:t>
        <w:br/>
        <w:t>And I saw the dead, small and great, stand before God; and the books were opened: and another book was opened, which is the book of life: and the dead were judged out of those things which were written in the books, according to their works.</w:t>
      </w:r>
    </w:p>
    <w:p>
      <w:r>
        <w:t>Verse 15:</w:t>
      </w:r>
    </w:p>
    <w:p>
      <w:pPr>
        <w:ind w:left="720"/>
      </w:pPr>
      <w:r>
        <w:t>Revelation 20:15</w:t>
        <w:br/>
        <w:t>And whosoever was not found written in the book of life was cast into the lake of fire.</w:t>
      </w:r>
    </w:p>
    <w:p>
      <w:r>
        <w:t>So Revelation 22—so we have “I will not remove your name,” or else you are not written—you have anywhere from the word of the book of this prophet. That is the book of Revelation.</w:t>
      </w:r>
    </w:p>
    <w:p>
      <w:pPr>
        <w:pStyle w:val="Heading2"/>
      </w:pPr>
      <w:r>
        <w:t>Revelation 22:19 — Take Away His *Part* (*Meros*), Not His Name</w:t>
      </w:r>
    </w:p>
    <w:p>
      <w:r>
        <w:t xml:space="preserve">God shall take away his part out of the book of life and out of the holy city and the things which were written in this book. </w:t>
      </w:r>
      <w:r>
        <w:rPr>
          <w:i/>
        </w:rPr>
        <w:t>I don’t know why that will look at this.</w:t>
      </w:r>
      <w:r>
        <w:t xml:space="preserve"> What it is: I take away his part. That is the word </w:t>
      </w:r>
      <w:r>
        <w:rPr>
          <w:i/>
        </w:rPr>
        <w:t>meros</w:t>
      </w:r>
      <w:r>
        <w:t xml:space="preserve">. That take away his part—the Lord shall take away his part. And notice: out of the book of life. I now mention the holy city. He is in no way talking about something that belongs to you that you have—take away his name. So you know: take away his </w:t>
      </w:r>
      <w:r>
        <w:rPr>
          <w:i/>
        </w:rPr>
        <w:t>part</w:t>
      </w:r>
      <w:r>
        <w:t xml:space="preserve">. </w:t>
      </w:r>
      <w:r>
        <w:rPr>
          <w:i/>
        </w:rPr>
        <w:t>Are you following?</w:t>
      </w:r>
      <w:r/>
    </w:p>
    <w:p>
      <w:r>
        <w:t>You know we have been reading name since. Something that should read us like—use your property for life. Just like when he gave me my own parts and he divided into parts. That’s what he’s saying. It’s not about his name in the book of life.</w:t>
      </w:r>
    </w:p>
    <w:p>
      <w:pPr>
        <w:pStyle w:val="Heading2"/>
      </w:pPr>
      <w:r>
        <w:t>Luke 10:20 — Names Written in Heaven (*Grapho* / *Eggrapho*)</w:t>
      </w:r>
    </w:p>
    <w:p>
      <w:r>
        <w:t>Now look at Luke 10:20. Luke 10:20:</w:t>
      </w:r>
    </w:p>
    <w:p>
      <w:pPr>
        <w:ind w:left="720"/>
      </w:pPr>
      <w:r>
        <w:t>Luke 10:20</w:t>
        <w:br/>
        <w:t>Notwithstanding in this rejoice not, that the spirits are subject unto you; but rather rejoice, because your names are written in heaven.</w:t>
      </w:r>
    </w:p>
    <w:p>
      <w:r>
        <w:t xml:space="preserve">Is that clear? Now the word written is the word </w:t>
      </w:r>
      <w:r>
        <w:rPr>
          <w:i/>
        </w:rPr>
        <w:t>grapho</w:t>
      </w:r>
      <w:r>
        <w:t xml:space="preserve"> or </w:t>
      </w:r>
      <w:r>
        <w:rPr>
          <w:i/>
        </w:rPr>
        <w:t>grapho</w:t>
      </w:r>
      <w:r>
        <w:t xml:space="preserve">. You all know that. This one is written in heaven—it’s </w:t>
      </w:r>
      <w:r>
        <w:rPr>
          <w:i/>
        </w:rPr>
        <w:t>eggrapho</w:t>
      </w:r>
      <w:r>
        <w:t xml:space="preserve">, to inscribe. It’s used in those days to write names on city walls of those who are citizens or well nobles. So it will be written in a location in the place. Just like in Nigeria you have things like Tafawa Balewa Square written in someone’s name. That is </w:t>
      </w:r>
      <w:r>
        <w:rPr>
          <w:i/>
        </w:rPr>
        <w:t>eggrapho</w:t>
      </w:r>
      <w:r>
        <w:t>. That is, the names were inscribed for people to see. So it says your names are written in heaven.</w:t>
      </w:r>
    </w:p>
    <w:p>
      <w:pPr>
        <w:pStyle w:val="Heading2"/>
      </w:pPr>
      <w:r>
        <w:t>2 Corinthians 3:2–3 — Epistles Written</w:t>
      </w:r>
    </w:p>
    <w:p>
      <w:r>
        <w:t>Same thing in 2 Corinthians 3:2–3. You are our epistles. People have said things like that.</w:t>
      </w:r>
    </w:p>
    <w:p>
      <w:pPr>
        <w:ind w:left="720"/>
      </w:pPr>
      <w:r>
        <w:t>2 Corinthians 3:2–3</w:t>
        <w:br/>
        <w:t>Ye are our epistle written in our hearts, known and read of all men: forasmuch as ye are manifestly declared to be the epistle of Christ…</w:t>
      </w:r>
    </w:p>
    <w:p>
      <w:r>
        <w:t>You are epistle written in our hearts, known and read of all men. You are the epistle of Christ. So it’s the same thing it’s saying there—written.</w:t>
      </w:r>
    </w:p>
    <w:p>
      <w:pPr>
        <w:pStyle w:val="Heading2"/>
      </w:pPr>
      <w:r>
        <w:t>Philippians 4:3 — Names in the Book of Life</w:t>
      </w:r>
    </w:p>
    <w:p>
      <w:r>
        <w:t>Philippians 4:3. This is talking about believers. He says:</w:t>
      </w:r>
    </w:p>
    <w:p>
      <w:pPr>
        <w:ind w:left="720"/>
      </w:pPr>
      <w:r>
        <w:t>Philippians 4:3</w:t>
        <w:br/>
        <w:t>And I intreat thee also, true yokefellow, help those women which laboured with me in the gospel, with Clement also, and with other my fellowlabourers, whose names are in the book of life.</w:t>
      </w:r>
    </w:p>
    <w:p>
      <w:r>
        <w:t xml:space="preserve">Whose names are written in the book of life—to be enrolled. Written in. Again, the word </w:t>
      </w:r>
      <w:r>
        <w:rPr>
          <w:i/>
        </w:rPr>
        <w:t>in</w:t>
      </w:r>
      <w:r>
        <w:t>. In heaven is part of heaven. In Christ—Christ in—same word, part of heaven.</w:t>
      </w:r>
    </w:p>
    <w:p>
      <w:pPr>
        <w:pStyle w:val="Heading2"/>
      </w:pPr>
      <w:r>
        <w:t>Hebrews 12:23 — *Apographo*, Census of the Firstborn</w:t>
      </w:r>
    </w:p>
    <w:p>
      <w:r>
        <w:t>Hebrews 12:23. Hebrews 12:23:</w:t>
      </w:r>
    </w:p>
    <w:p>
      <w:pPr>
        <w:ind w:left="720"/>
      </w:pPr>
      <w:r>
        <w:t>Hebrews 12:23</w:t>
        <w:br/>
        <w:t>To the general assembly and church of the firstborn, which are written in heaven…</w:t>
      </w:r>
    </w:p>
    <w:p>
      <w:r>
        <w:t xml:space="preserve">Enrolled. That one is </w:t>
      </w:r>
      <w:r>
        <w:rPr>
          <w:i/>
        </w:rPr>
        <w:t>apographo</w:t>
      </w:r>
      <w:r>
        <w:t xml:space="preserve">. Then we have </w:t>
      </w:r>
      <w:r>
        <w:rPr>
          <w:i/>
        </w:rPr>
        <w:t>eggrapho</w:t>
      </w:r>
      <w:r>
        <w:t xml:space="preserve">—inscribed like in the city. </w:t>
      </w:r>
      <w:r>
        <w:rPr>
          <w:i/>
        </w:rPr>
        <w:t>Apographo</w:t>
      </w:r>
      <w:r>
        <w:t xml:space="preserve"> is used for census. When names are taken: who are those who are here? Who are those in this place? Then they now take the names. So it says, which are written in heaven. So that means why he used that: taking a census of those who have believed. He says they have been brought into account in heaven. You know, before now they were expecting. </w:t>
      </w:r>
      <w:r>
        <w:rPr>
          <w:i/>
        </w:rPr>
        <w:t>Do you understand?</w:t>
      </w:r>
      <w:r>
        <w:t xml:space="preserve"> They were expecting—Old Testament. Now their names are now taken into account. </w:t>
      </w:r>
      <w:r>
        <w:rPr>
          <w:i/>
        </w:rPr>
        <w:t>Apographo</w:t>
      </w:r>
      <w:r>
        <w:t>—taking into account. It’s used for census.</w:t>
      </w:r>
    </w:p>
    <w:p>
      <w:r>
        <w:t>Was used when Jesus’s earthly mother—that’s Mary—when they went to take census. Luke 2—sorry. Luke 2, verse 1, 3 and 5. Luke 2, verse 1, 3 and 5. You know, they went back. You know, they had gone to Egypt, remember? No, no. When—that’s a mistake. When he was to be born—</w:t>
      </w:r>
      <w:r>
        <w:rPr>
          <w:i/>
        </w:rPr>
        <w:t>okay,</w:t>
      </w:r>
      <w:r>
        <w:t xml:space="preserve"> Luke 2.</w:t>
      </w:r>
    </w:p>
    <w:p>
      <w:r>
        <w:t xml:space="preserve">Look like that. And then during the birth. And so there was a lot of traffic in the city. And Mary was pregnant. Luke 2:1, 3 and 5. There was, you know, a census. They wanted to take tax from people. </w:t>
      </w:r>
      <w:r>
        <w:rPr>
          <w:i/>
        </w:rPr>
        <w:t>Okay,</w:t>
      </w:r>
      <w:r>
        <w:t xml:space="preserve"> why are people living here? So he’s saying that Hebrews 12:23 says: if we are looking at those who are in heaven—</w:t>
      </w:r>
      <w:r>
        <w:rPr>
          <w:i/>
        </w:rPr>
        <w:t>okay</w:t>
      </w:r>
      <w:r>
        <w:t xml:space="preserve">—we are taking these people into account. </w:t>
      </w:r>
      <w:r>
        <w:rPr>
          <w:i/>
        </w:rPr>
        <w:t>Okay?</w:t>
      </w:r>
      <w:r>
        <w:t xml:space="preserve"> So that’s the other way we have word written in heaven.</w:t>
      </w:r>
    </w:p>
    <w:p>
      <w:r>
        <w:t>So we don’t have any—the only thing we have about the book of life is an assurance that anyone who is born again, his name will not be blotted out. That is just as clear as that is.</w:t>
      </w:r>
    </w:p>
    <w:p>
      <w:pPr>
        <w:pStyle w:val="Heading2"/>
      </w:pPr>
      <w:r>
        <w:t>1 John 2:19 — They Went Out From Us</w:t>
      </w:r>
    </w:p>
    <w:p>
      <w:r>
        <w:t>Look at 1 John 2. 1 John 2, verse 19. Pay attention to this one very well.</w:t>
      </w:r>
    </w:p>
    <w:p>
      <w:pPr>
        <w:ind w:left="720"/>
      </w:pPr>
      <w:r>
        <w:t>1 John 2:19</w:t>
        <w:br/>
        <w:t>They went out from us, but they were not of us; for if they had been of us, they would no doubt have continued with us: but they went out, that they might be made manifest that they were not all of us.</w:t>
      </w:r>
    </w:p>
    <w:p>
      <w:r>
        <w:t>John is saying they went out from us, but they were not of us. But if they had been of us, they would have no doubt continued with us. But they went out that they might be made manifest that they were not of us.</w:t>
      </w:r>
    </w:p>
    <w:p>
      <w:r>
        <w:t xml:space="preserve">Now, the first thing about this is that it’s not about any moral issue. So don’t ever read morality into what he’s saying—well, if that person was a true Christian, he would not be doing those kind of things. Of course, a Christian should not be walking in sin and living in sin. But that’s not what he’s talking about. It’s not morality. He said they went out from us. The question is, who are the </w:t>
      </w:r>
      <w:r>
        <w:rPr>
          <w:i/>
        </w:rPr>
        <w:t>us</w:t>
      </w:r>
      <w:r>
        <w:t xml:space="preserve">? </w:t>
      </w:r>
      <w:r>
        <w:rPr>
          <w:i/>
        </w:rPr>
        <w:t>Hemon</w:t>
      </w:r>
      <w:r>
        <w:t xml:space="preserve">. </w:t>
      </w:r>
      <w:r>
        <w:rPr>
          <w:i/>
        </w:rPr>
        <w:t>Hemon</w:t>
      </w:r>
      <w:r>
        <w:t xml:space="preserve"> in the Greek is a specific set of people. So he says, they went out from us.</w:t>
      </w:r>
    </w:p>
    <w:p>
      <w:r>
        <w:t xml:space="preserve">If they had been of us, they would have remained—where you have </w:t>
      </w:r>
      <w:r>
        <w:rPr>
          <w:i/>
        </w:rPr>
        <w:t>meno</w:t>
      </w:r>
      <w:r>
        <w:t xml:space="preserve"> or </w:t>
      </w:r>
      <w:r>
        <w:rPr>
          <w:i/>
        </w:rPr>
        <w:t>meno</w:t>
      </w:r>
      <w:r>
        <w:t xml:space="preserve">. But they were made manifest. </w:t>
      </w:r>
      <w:r>
        <w:rPr>
          <w:i/>
        </w:rPr>
        <w:t>Okay,</w:t>
      </w:r>
      <w:r>
        <w:t xml:space="preserve"> that is </w:t>
      </w:r>
      <w:r>
        <w:rPr>
          <w:i/>
        </w:rPr>
        <w:t>phaneroo</w:t>
      </w:r>
      <w:r>
        <w:t>—</w:t>
      </w:r>
      <w:r>
        <w:rPr>
          <w:i/>
        </w:rPr>
        <w:t>P H A N E R O O</w:t>
      </w:r>
      <w:r>
        <w:t>. Those are words you already know. It was now made clear that they were not of us.</w:t>
      </w:r>
    </w:p>
    <w:p>
      <w:pPr>
        <w:pStyle w:val="Heading2"/>
      </w:pPr>
      <w:r>
        <w:t>1 Corinthians 11:18–19 — Heresies That the Approved May Be Manifest</w:t>
      </w:r>
    </w:p>
    <w:p>
      <w:r>
        <w:t xml:space="preserve">For example, let me show you an example of where Paul said the same thing. 1 Corinthians 11. And I am too convinced, you know, that this is not a text about people not being saved. No, it’s not. It appears like that in first reading. </w:t>
      </w:r>
      <w:r>
        <w:rPr>
          <w:i/>
        </w:rPr>
        <w:t>Okay,</w:t>
      </w:r>
      <w:r>
        <w:t xml:space="preserve"> he’s talking about those that if they are a Christian, that Christians would not have gone out the way they did. But it doesn’t. Look at 1 Corinthians 11. You know, he had said earlier that some people were walking as mere men. Why? Because there were divisions. Right? Some say, I’m of Paul, others say I’m of Apollos, I’m of Christ. And he says that you walk as mere men. 1 Corinthians 3:3–4.</w:t>
      </w:r>
    </w:p>
    <w:p>
      <w:r>
        <w:t>Now look at what it says here. It says in verse 18:</w:t>
      </w:r>
    </w:p>
    <w:p>
      <w:pPr>
        <w:ind w:left="720"/>
      </w:pPr>
      <w:r>
        <w:t>1 Corinthians 11:18–19</w:t>
        <w:br/>
        <w:t>For first of all, when ye come together in the church, I hear that there be divisions among you; and I partly believe it. For there must be also heresies among you, that they which are approved may be made manifest among you.</w:t>
      </w:r>
    </w:p>
    <w:p>
      <w:r>
        <w:t>First of all, when you come together in the church, I hear that there be divisions among you, and I partly believe it, for there must be—watch this—there must be heresies among you, which is the word divisions, that they which are approved may be made manifest among you. Now, these are believers—that they which are approved, that is, those that are accepted with us, that we have tested, these are quality disciples. He says they will be made manifest—that is those things now make things clear. That that faction has a—it has a positive light: that we now know those who are approved of us.</w:t>
      </w:r>
    </w:p>
    <w:p>
      <w:r>
        <w:t xml:space="preserve">So it is in tandem with what John said, that they went out from us. Now the question will be this, because it’s more like people that left their company. Just like he said Demas has forsaken me for this present world. He didn’t say Demas is no longer a believer. </w:t>
      </w:r>
      <w:r>
        <w:rPr>
          <w:i/>
        </w:rPr>
        <w:t>Do you understand? Is that clear?</w:t>
      </w:r>
      <w:r>
        <w:t xml:space="preserve"> That’s 2 Timothy 4:10. He has forsaken me for this present world.</w:t>
      </w:r>
    </w:p>
    <w:p>
      <w:pPr>
        <w:pStyle w:val="Heading2"/>
      </w:pPr>
      <w:r>
        <w:t>Antichrist Context — 1 John 2:18–28</w:t>
      </w:r>
    </w:p>
    <w:p>
      <w:r>
        <w:t>Now go back to 1 John 2—that they might be made manifest that they were not all of us. It’s a very tricky text because of the pretext and the post-text. Obviously, he was referring to in verse 18, the Antichrist. He says:</w:t>
      </w:r>
    </w:p>
    <w:p>
      <w:pPr>
        <w:ind w:left="720"/>
      </w:pPr>
      <w:r>
        <w:t>1 John 2:18</w:t>
        <w:br/>
        <w:t>Little children, it is the last time: and as ye have heard that antichrist shall come, even now are there many antichrists; whereby we know that it is the last time.</w:t>
      </w:r>
    </w:p>
    <w:p>
      <w:r/>
      <w:r>
        <w:rPr>
          <w:i/>
        </w:rPr>
        <w:t>Okay,</w:t>
      </w:r>
      <w:r>
        <w:t xml:space="preserve"> that’s 2:18. Now from 22:</w:t>
      </w:r>
    </w:p>
    <w:p>
      <w:pPr>
        <w:ind w:left="720"/>
      </w:pPr>
      <w:r>
        <w:t>1 John 2:22–24</w:t>
        <w:br/>
        <w:t>Who is a liar but he that denieth that Jesus is the Christ? He is antichrist, that denieth the Father and the Son. Whosoever denieth the Son, the same hath not the Father… Let that therefore abide in you, which ye have heard from the beginning. If that which ye have heard from the beginning shall remain in you, ye also shall continue in the Son, and in the Father.</w:t>
      </w:r>
    </w:p>
    <w:p>
      <w:r>
        <w:t>And this is the promise that he has promised us, even eternal life. These things have I written unto you concerning them that seduce you. But you have an unction from the Holy One. And you—but the anointing which ye have of him abideth in you—</w:t>
      </w:r>
      <w:r>
        <w:rPr>
          <w:i/>
        </w:rPr>
        <w:t>pardon me</w:t>
      </w:r>
      <w:r>
        <w:t>—and you need not that any man teach you, but as the same anointing teacheth you of all things, and is truth, and is no lie. And even as he has taught you, ye shall abide in him. And now, little children, abide in him; that, when he shall appear, we may have confidence, and not be ashamed before him at his coming. If ye know that he is righteous, ye know that every one that doeth righteousness is born of him.</w:t>
      </w:r>
    </w:p>
    <w:p>
      <w:r>
        <w:t>So it’s a very unclear text. Obviously he’s talking about doctrine—that, you see, they were with us, but they left.</w:t>
      </w:r>
    </w:p>
    <w:p>
      <w:pPr>
        <w:pStyle w:val="Heading2"/>
      </w:pPr>
      <w:r>
        <w:t>Acts 20:28–30 — Grievous Wolves and Perverse Things</w:t>
      </w:r>
    </w:p>
    <w:p>
      <w:r>
        <w:t>Now we have instances where people departed from the company. For example, look at Acts 20:28. It says:</w:t>
      </w:r>
    </w:p>
    <w:p>
      <w:pPr>
        <w:ind w:left="720"/>
      </w:pPr>
      <w:r>
        <w:t>Acts 20:28–30</w:t>
        <w:br/>
        <w:t>Take heed therefore unto yourselves, and to all the flock, over the which the Holy Ghost hath made you overseers, to feed the church of God, which he hath purchased with his own blood. For I know this, that after my departing shall grievous wolves enter in among you, not sparing the flock. Also of your own selves shall men arise, speaking perverse things, to draw away disciples after them.</w:t>
      </w:r>
    </w:p>
    <w:p>
      <w:r>
        <w:t>Take heed to yourselves and to the flock. The Holy Ghost has made you overseers that you feed the flock—the church of God, which He purchased with the blood of his own. He said, after my departure shall grievous wolves arise and enter into the flock. Grievous wolves, he says, and not sparing the flock. And of yourselves shall men arise, speaking perverse things, to draw away disciples after them.</w:t>
      </w:r>
    </w:p>
    <w:p>
      <w:r>
        <w:t>Perverse things. Now that perverse thing is used for perverse generation. It’s used for those who have been perverted in their ways. It’s another way of talking about wicked things. Now the people he’s referring to—were they believers? Not the first set of wolves, though we don’t know who those ones are. But the second set: of your own selves—that is amongst you whom the Holy Ghost has made overseers—shall men do what? Draw away, speaking perverse things.</w:t>
      </w:r>
    </w:p>
    <w:p>
      <w:pPr>
        <w:pStyle w:val="Heading2"/>
      </w:pPr>
      <w:r>
        <w:t>Wrong Doctrine and Genuine Call — 1 John 2:19</w:t>
      </w:r>
    </w:p>
    <w:p>
      <w:r>
        <w:t xml:space="preserve">So it means that we can find wrong doctrines with somebody who was genuinely called to the ministry. </w:t>
      </w:r>
      <w:r>
        <w:rPr>
          <w:i/>
        </w:rPr>
        <w:t>Is that clear? Are you following what I’m saying now?</w:t>
      </w:r>
      <w:r>
        <w:t xml:space="preserve"> Can we say that this set can be part of those who were with us and then they went out from amongst us, that it might be made manifest—or not? It’s very possible, right? It’s very possible because what we are talking about in 1 John 2:19 is doctrine, right? </w:t>
      </w:r>
      <w:r>
        <w:rPr>
          <w:i/>
        </w:rPr>
        <w:t>Am I talking to anybody here?</w:t>
      </w:r>
      <w:r/>
    </w:p>
    <w:p>
      <w:r>
        <w:t>So does it look alike? What is scaring you? Is the Antichrist part? Is that what it’s getting you—is the Antichrist part? Well, we don’t know how perverse the Acts people are. We don’t know. We’re not told. But he said perverse things—used for wicked things, you know. 2 Timothy 2:18:</w:t>
      </w:r>
    </w:p>
    <w:p>
      <w:pPr>
        <w:ind w:left="720"/>
      </w:pPr>
      <w:r>
        <w:t>2 Timothy 2:18</w:t>
        <w:br/>
        <w:t>Who concerning the truth have erred, saying that the resurrection is past already; and overthrow the faith of some.</w:t>
      </w:r>
    </w:p>
    <w:p>
      <w:r>
        <w:t xml:space="preserve">Those who said, for example, that the resurrection is past—that may not be as perverse. But they said resurrection is past. 2 Timothy 2:18. And overthrow the faith of some. So it had the capacity of overthrowing people’s faith. Who concerning the truth have erred. </w:t>
      </w:r>
      <w:r>
        <w:rPr>
          <w:i/>
        </w:rPr>
        <w:t>Okay,</w:t>
      </w:r>
      <w:r>
        <w:t xml:space="preserve"> not like so—he said so definitely. Again, this is about doctrine. A truth.</w:t>
      </w:r>
    </w:p>
    <w:p>
      <w:pPr>
        <w:pStyle w:val="Heading2"/>
      </w:pPr>
      <w:r>
        <w:t>Believers Can Preach Error — 1 Corinthians 15; Romans 16; Philippians 3</w:t>
      </w:r>
    </w:p>
    <w:p>
      <w:r>
        <w:t>1 Corinthians 15—like the other brother was asking. 1 Corinthians 15:12. There is no resurrection of the dead. These are believers.</w:t>
      </w:r>
    </w:p>
    <w:p>
      <w:pPr>
        <w:ind w:left="720"/>
      </w:pPr>
      <w:r>
        <w:t>Romans 16:17–18</w:t>
        <w:br/>
        <w:t>Now I beseech you, brethren, mark them which cause divisions and offences contrary to the doctrine which ye have learned; and avoid them. For they that are such serve not our Lord Jesus Christ, but their own belly; and by good words and fair speeches deceive the hearts of the simple.</w:t>
      </w:r>
    </w:p>
    <w:p>
      <w:r>
        <w:t xml:space="preserve">This text is not—it can be applied to a believer and a non-believer. </w:t>
      </w:r>
      <w:r>
        <w:rPr>
          <w:i/>
        </w:rPr>
        <w:t>Are you following? Are you following this?</w:t>
      </w:r>
      <w:r/>
    </w:p>
    <w:p>
      <w:r>
        <w:t xml:space="preserve">Philippians 3. So can a preacher—can a believer—preach a false doctrine? </w:t>
      </w:r>
      <w:r>
        <w:rPr>
          <w:i/>
        </w:rPr>
        <w:t>Enough already.</w:t>
      </w:r>
      <w:r>
        <w:t xml:space="preserve"> Philippians 3:19—whose end is destruction. Who are these people? Verse 18:</w:t>
      </w:r>
    </w:p>
    <w:p>
      <w:pPr>
        <w:ind w:left="720"/>
      </w:pPr>
      <w:r>
        <w:t>Philippians 3:18–19</w:t>
        <w:br/>
        <w:t>(For many walk, of whom I have told you often, and now tell you even weeping, that they are the enemies of the cross of Christ: whose end is destruction, whose God is their belly, and whose glory is in their shame, who mind earthly things.)</w:t>
      </w:r>
    </w:p>
    <w:p>
      <w:r>
        <w:t xml:space="preserve">These are believers. </w:t>
      </w:r>
      <w:r>
        <w:rPr>
          <w:i/>
        </w:rPr>
        <w:t>Okay?</w:t>
      </w:r>
      <w:r>
        <w:t xml:space="preserve"> They are believers. When he says, the love of money is the root of all evil, which some have erred from the faith—are those ones believers? You can’t err from the faith if you are not a Christian. They are not unbelievers. They just err. </w:t>
      </w:r>
      <w:r>
        <w:rPr>
          <w:i/>
        </w:rPr>
        <w:t>Are you there?</w:t>
      </w:r>
      <w:r/>
    </w:p>
    <w:p>
      <w:r>
        <w:t xml:space="preserve">I think we shared this in </w:t>
      </w:r>
      <w:r>
        <w:rPr>
          <w:i/>
        </w:rPr>
        <w:t>So Great Salvation</w:t>
      </w:r>
      <w:r>
        <w:t xml:space="preserve"> 3—about what can happen to believers. Their faith can be overthrown. What else? Their conscience can be seared. What else? They can fall from grace. They can fall from grace. They can be shipwrecked—but they are saved. So the question is: can a believer be Antichrist?</w:t>
      </w:r>
    </w:p>
    <w:p>
      <w:pPr>
        <w:pStyle w:val="Heading2"/>
      </w:pPr>
      <w:r>
        <w:t>Can a Believer Deny That Jesus Is the Christ?</w:t>
      </w:r>
    </w:p>
    <w:p>
      <w:r/>
      <w:r>
        <w:rPr>
          <w:i/>
        </w:rPr>
        <w:t>Huh?</w:t>
      </w:r>
      <w:r>
        <w:t xml:space="preserve"> Okay, let me ask you. Can a believer teach the law of Moses? When Paul sent anybody to Ephesus to stop the mouths of folks—were they Christians? He was going to stop. </w:t>
      </w:r>
      <w:r>
        <w:rPr>
          <w:i/>
        </w:rPr>
        <w:t>Okay,</w:t>
      </w:r>
      <w:r>
        <w:t xml:space="preserve"> those guys who opposed Paul and Barnabas—are they believers? They were serious. So what they were saying is not Antichrist. Of course, it’s different from what we’re saying here, but it’s not Antichrist. The people who wanted to finish Paul in Acts 21–22—weren’t Christians—they were believers. Those who have believed, he said. Those of the Pharisees who had believed. Right. So it’s a little bit shaky. Why? Because of what he explained—the things they were saying.</w:t>
      </w:r>
    </w:p>
    <w:p>
      <w:r>
        <w:t>Now, to deny—go back to First John. To deny that Jesus is the Christ. He is the Antichrist that denies the Father and the Son. That’s strong.</w:t>
      </w:r>
    </w:p>
    <w:p>
      <w:r>
        <w:t>So verse 23: whosoever denieth the Son, the same hath not the Father. So that is, if he had not mentioned this in verse 22, we would have said they were Christians. But 22 puts us on the spot. Can believers deny that Jesus is the Christ? But one thing is clear. When he says they went out from amongst us, that is, he’s talking about a company. That is, they were with us before. They are no longer with us. So we have, you know. But there’s something anyway that I will say here and maybe I’ll address it. There was an air of absoluteness John used that tends to let us see that they were not believers. But we’re not sure.</w:t>
      </w:r>
    </w:p>
    <w:p>
      <w:r>
        <w:t xml:space="preserve">Obviously, you know, he makes a distinction in verse 20 when he says, you have an unction from the Holy One and you know all things. So of course he’s talking to believers there. So we are not too clear of who he’s referring to. But definitely it’s not referring to—it’s not a general. Those are the kind of things that are written in the epistles. It’s not a general statement. It’s a specific statement referring to people that the audience knew about. </w:t>
      </w:r>
      <w:r>
        <w:rPr>
          <w:i/>
        </w:rPr>
        <w:t>Do you understand?</w:t>
      </w:r>
      <w:r>
        <w:t xml:space="preserve"> He just did not mention their name. </w:t>
      </w:r>
      <w:r>
        <w:rPr>
          <w:i/>
        </w:rPr>
        <w:t>Do you get it?</w:t>
      </w:r>
      <w:r>
        <w:t xml:space="preserve"> So we can classify this as an historical fact that one must be careful to apply dogmatically.</w:t>
      </w:r>
    </w:p>
    <w:p>
      <w:pPr>
        <w:pStyle w:val="Heading2"/>
      </w:pPr>
      <w:r>
        <w:t>3 John 9–11 — Diotrephes Named</w:t>
      </w:r>
    </w:p>
    <w:p>
      <w:r>
        <w:t>Now look at something said later. 3 John 9:</w:t>
      </w:r>
    </w:p>
    <w:p>
      <w:pPr>
        <w:ind w:left="720"/>
      </w:pPr>
      <w:r>
        <w:t>3 John 9–11</w:t>
        <w:br/>
        <w:t>I wrote unto the church: but Diotrephes, who loveth to have the preeminence among them, receiveth us not. Wherefore, if I come, I will remember his deeds which he doeth, prating against us with malicious words: and not content therewith, neither doth he himself receive the brethren, and forbiddeth them that would, and casteth them out of the church. Beloved, follow not that which is evil, but that which is good. He that doeth good is of God: but he that doeth evil hath not seen God.</w:t>
      </w:r>
    </w:p>
    <w:p>
      <w:r>
        <w:t xml:space="preserve">So obviously this is a—he mentioned this one’s name. This one is a Christian. </w:t>
      </w:r>
      <w:r>
        <w:rPr>
          <w:i/>
        </w:rPr>
        <w:t>All right, all right.</w:t>
      </w:r>
      <w:r>
        <w:t xml:space="preserve"> Because he mentioned him. And in the church, obviously is a guy who had preeminence. He was a leader, but he was a fellow that was not accountable and he didn’t honor the apostles. That’s what he—so in this case, he mentioned the name, but he didn’t mention in First John 2.</w:t>
      </w:r>
    </w:p>
    <w:p>
      <w:r>
        <w:t xml:space="preserve">And that is what has—for example, if I mentioned the name, it would have been easier to look at. But obviously his audience knew he was talking about a set of people. </w:t>
      </w:r>
      <w:r>
        <w:rPr>
          <w:i/>
        </w:rPr>
        <w:t>Let me try to remember that. You know what I’m saying? Are you following what I’m saying?</w:t>
      </w:r>
      <w:r>
        <w:t xml:space="preserve"> So that set of people we don’t know, because he didn’t know we’re going to read those letters. So he didn’t mention the names, but the audience knew the people he was talking about. For example, when Peter—Paul was writing to Galatians and said that some people came from Jerusalem—they knew the people. Now they knew them and they came to oppose what he was teaching—knew them. So it’s a bit shaky, you know—very shaky.</w:t>
      </w:r>
    </w:p>
    <w:p>
      <w:pPr>
        <w:pStyle w:val="Heading2"/>
      </w:pPr>
      <w:r>
        <w:t>Revelation: Angels of the Churches as Messengers</w:t>
      </w:r>
    </w:p>
    <w:p>
      <w:r/>
      <w:r>
        <w:rPr>
          <w:i/>
        </w:rPr>
        <w:t>Okay,</w:t>
      </w:r>
      <w:r>
        <w:t xml:space="preserve"> get back to the book of Revelation one more time. Let’s just see. I’ll just do a short summary for you then. We’re not taking long in this session. Just very short.</w:t>
      </w:r>
    </w:p>
    <w:p>
      <w:r>
        <w:t xml:space="preserve">For example, when, you know, Revelation talks about the angel—angels of the seven churches. Revelation 1:20 is the word </w:t>
      </w:r>
      <w:r>
        <w:rPr>
          <w:i/>
        </w:rPr>
        <w:t>angelos</w:t>
      </w:r>
      <w:r>
        <w:t xml:space="preserve">—also used for messengers. You see it in Matthew 11:10. Matthew 11:10. So </w:t>
      </w:r>
      <w:r>
        <w:rPr>
          <w:i/>
        </w:rPr>
        <w:t>angelos</w:t>
      </w:r>
      <w:r>
        <w:t xml:space="preserve"> can be used for men, can be used for other people, apart from the angels of God. I send my messenger before thy face—and that is John the Baptist. Matthew 11:10. 2 Corinthians 12:7—the angel of Satan. Obviously a spiritual entity. Sorry—12:7.</w:t>
      </w:r>
    </w:p>
    <w:p>
      <w:r>
        <w:t xml:space="preserve">So Revelation 3—sorry, from 2:1, 2, 3. When he was talking about the angel, he obviously was not referring to angels as servants in the context of spiritual beings. He was referring to angels in the light of the messenger of the churches, which some have classified to be the pastors or the leaders. Others have said no, it’s those that he sent the message through. Very possible. That is, he had people, you know, because it was other </w:t>
      </w:r>
      <w:r>
        <w:rPr>
          <w:i/>
        </w:rPr>
        <w:t>passmores</w:t>
      </w:r>
      <w:r>
        <w:t xml:space="preserve">—he now sent the letters through people to several churches in different locations—to say to the angel, say this to these people. So obviously he wrote things down for them to say, you know, to say by the </w:t>
      </w:r>
      <w:r>
        <w:rPr>
          <w:i/>
        </w:rPr>
        <w:t>kerygma</w:t>
      </w:r>
      <w:r>
        <w:t xml:space="preserve">, that is to say by preaching. </w:t>
      </w:r>
      <w:r>
        <w:rPr>
          <w:i/>
        </w:rPr>
        <w:t>Is that clear? Are you following that?</w:t>
      </w:r>
      <w:r>
        <w:t xml:space="preserve"> Not angel being of a church. Obviously that’s not it.</w:t>
      </w:r>
    </w:p>
    <w:p>
      <w:pPr>
        <w:pStyle w:val="Heading2"/>
      </w:pPr>
      <w:r>
        <w:t>Two Scenarios for “He That Overcometh”</w:t>
      </w:r>
    </w:p>
    <w:p>
      <w:r>
        <w:t>So now one thing I want us to look at is that word: he that overcomes. There are two scenarios. Who called Revelation—these churches present number one. It presents two things and I want you to think about it before we head to there later in the year. He picks two scenarios.</w:t>
      </w:r>
    </w:p>
    <w:p>
      <w:r>
        <w:t>The first scenario that appears is like he’s talking to a church that has a mixed multitude. Very possible. Then also he’s talking about rewards, not the loss or otherwise of salvation. Very possible. So have those two in your mind and I expect you read through. But let’s look at—I’ll give you a few leads.</w:t>
      </w:r>
    </w:p>
    <w:p>
      <w:r>
        <w:t xml:space="preserve">Revelation 2:7. </w:t>
      </w:r>
      <w:r>
        <w:rPr>
          <w:i/>
        </w:rPr>
        <w:t>Do you hear what I just said? Should I repeat myself?</w:t>
      </w:r>
      <w:r>
        <w:t xml:space="preserve"> So now let’s see. I said that there are two scenarios it presents. The first is: it’s a church that—because at that point John was talking, we had the institutional church, that is, we had mixed multitudes. Believers were there, non-believers were there. So obviously, you know, he was speaking in that light. That is, he will now separate. There are things he said about those who are believers and those who are not believers. That’s the first scenario. </w:t>
      </w:r>
      <w:r>
        <w:rPr>
          <w:i/>
        </w:rPr>
        <w:t>Are you following this?</w:t>
      </w:r>
      <w:r/>
    </w:p>
    <w:p>
      <w:r>
        <w:t xml:space="preserve">The second scenario will be: all the things he said are rewards, not a loss of salvation or otherwise. </w:t>
      </w:r>
      <w:r>
        <w:rPr>
          <w:i/>
        </w:rPr>
        <w:t>Is that clear now?</w:t>
      </w:r>
      <w:r/>
    </w:p>
    <w:p>
      <w:pPr>
        <w:pStyle w:val="Heading2"/>
      </w:pPr>
      <w:r>
        <w:t>Occurring Word: *Overcometh* — Revelation 2–3</w:t>
      </w:r>
    </w:p>
    <w:p>
      <w:r/>
      <w:r>
        <w:rPr>
          <w:i/>
        </w:rPr>
        <w:t>Okay,</w:t>
      </w:r>
      <w:r>
        <w:t xml:space="preserve"> let’s read some things that occur frequently. Let me give you a simple Bible study. When you are reading things like this, look at words that kept occurring. A word that kept occurring—in fact, that’s the one that occurred the most—is the word </w:t>
      </w:r>
      <w:r>
        <w:rPr>
          <w:i/>
        </w:rPr>
        <w:t>overcometh</w:t>
      </w:r>
      <w:r>
        <w:t xml:space="preserve">. </w:t>
      </w:r>
      <w:r>
        <w:rPr>
          <w:i/>
        </w:rPr>
        <w:t>Am I right?</w:t>
      </w:r>
      <w:r>
        <w:t xml:space="preserve"> Revelation 2:7:</w:t>
      </w:r>
    </w:p>
    <w:p>
      <w:pPr>
        <w:ind w:left="720"/>
      </w:pPr>
      <w:r>
        <w:t>Revelation 2:7</w:t>
        <w:br/>
        <w:t>He that hath an ear, let him hear what the Spirit saith unto the churches; To him that overcometh will I give to eat of the tree of life, which is in the midst of the paradise of God.</w:t>
      </w:r>
    </w:p>
    <w:p>
      <w:r>
        <w:t>So the first thing he said: the tree of life in the midst of the paradise of God. He that overcometh—</w:t>
      </w:r>
      <w:r>
        <w:rPr>
          <w:i/>
        </w:rPr>
        <w:t>nikao</w:t>
      </w:r>
      <w:r>
        <w:t>, conquer. Revelation 2:7.</w:t>
      </w:r>
    </w:p>
    <w:p>
      <w:r>
        <w:t>Revelation 2:11:</w:t>
      </w:r>
    </w:p>
    <w:p>
      <w:pPr>
        <w:ind w:left="720"/>
      </w:pPr>
      <w:r>
        <w:t>Revelation 2:11</w:t>
        <w:br/>
        <w:t>He that overcometh shall not be hurt of the second death.</w:t>
      </w:r>
    </w:p>
    <w:p>
      <w:r>
        <w:t xml:space="preserve">When you read about the second death later, you discover that he’s talking about—we see that before. We saw it last week—was talking about salvation. Right. </w:t>
      </w:r>
      <w:r>
        <w:rPr>
          <w:i/>
        </w:rPr>
        <w:t>Okay.</w:t>
      </w:r>
      <w:r/>
    </w:p>
    <w:p>
      <w:r>
        <w:t>2:17:</w:t>
      </w:r>
    </w:p>
    <w:p>
      <w:pPr>
        <w:ind w:left="720"/>
      </w:pPr>
      <w:r>
        <w:t>Revelation 2:17</w:t>
        <w:br/>
        <w:t>To him that overcometh will I give to eat of the hidden manna, and will give him a white stone, and in the stone a new name written, which no man knoweth saving he that receiveth it.</w:t>
      </w:r>
    </w:p>
    <w:p>
      <w:r>
        <w:t>So third scenario. The fourth—verse 26:</w:t>
      </w:r>
    </w:p>
    <w:p>
      <w:pPr>
        <w:ind w:left="720"/>
      </w:pPr>
      <w:r>
        <w:t>Revelation 2:26–28</w:t>
        <w:br/>
        <w:t>And he that overcometh, and keepeth my works unto the end, to him will I give power over the nations: and he shall rule them with a rod of iron; as the vessels of a potter shall they be broken to shivers: even as I received of my Father. And I will give him the morning star.</w:t>
      </w:r>
    </w:p>
    <w:p>
      <w:r>
        <w:t>He that hath an ear, let him hear what the Spirit saith unto the churches.</w:t>
      </w:r>
    </w:p>
    <w:p>
      <w:pPr>
        <w:ind w:left="720"/>
      </w:pPr>
      <w:r>
        <w:t>Revelation 3:5</w:t>
        <w:br/>
        <w:t>… I will not blot out his name out of the book of life, but I will confess his name before my Father, and before his angels.</w:t>
      </w:r>
    </w:p>
    <w:p>
      <w:r>
        <w:t>Verse 12:</w:t>
      </w:r>
    </w:p>
    <w:p>
      <w:pPr>
        <w:ind w:left="720"/>
      </w:pPr>
      <w:r>
        <w:t>Revelation 3:12</w:t>
        <w:br/>
        <w:t>Him that overcometh will I make a pillar in the temple of my God, and he shall go no more out: and I will write upon him the name of my God, and the name of the city of my God, which is new Jerusalem, which cometh down out of heaven from my God: and I will write upon him my new name.</w:t>
      </w:r>
    </w:p>
    <w:p>
      <w:r>
        <w:t>Revelation 3 again—sorry, verse 21:</w:t>
      </w:r>
    </w:p>
    <w:p>
      <w:pPr>
        <w:ind w:left="720"/>
      </w:pPr>
      <w:r>
        <w:t>Revelation 3:21</w:t>
        <w:br/>
        <w:t>To him that overcometh will I grant to sit with me in my throne, even as I also overcame, and am set down with my Father in his throne.</w:t>
      </w:r>
    </w:p>
    <w:p>
      <w:r>
        <w:t xml:space="preserve">So you see that there was nothing that was repeated, right? Right. Now so you take those words and say, well, were they synonyms of each other or were they distinct things? If they were distinct, that would mean he’s talking about rewards. </w:t>
      </w:r>
      <w:r>
        <w:rPr>
          <w:i/>
        </w:rPr>
        <w:t>Are you following? Do you understand that?</w:t>
      </w:r>
      <w:r/>
    </w:p>
    <w:p>
      <w:r/>
      <w:r>
        <w:rPr>
          <w:i/>
        </w:rPr>
        <w:t>Huh?</w:t>
      </w:r>
      <w:r>
        <w:t xml:space="preserve"> </w:t>
      </w:r>
      <w:r>
        <w:rPr>
          <w:i/>
        </w:rPr>
        <w:t>Do you understand that?</w:t>
      </w:r>
      <w:r>
        <w:t xml:space="preserve"> If they are distinct—that is, they are different things. If the things we just listed here, if they are different, if we can see that they are different, that means he’s talking about rewards. He can’t be talking about different kinds of salvation. </w:t>
      </w:r>
      <w:r>
        <w:rPr>
          <w:i/>
        </w:rPr>
        <w:t>Okay.</w:t>
      </w:r>
      <w:r>
        <w:t xml:space="preserve"> Or different kind of, you know, eternities, as it were. But then—or are they synonyms of each other? Just like saying this in different ways. Are they for all believers or for some believers?</w:t>
      </w:r>
    </w:p>
    <w:p>
      <w:pPr>
        <w:pStyle w:val="Heading2"/>
      </w:pPr>
      <w:r>
        <w:t>Letters to the Churches — Individuals or a Body?</w:t>
      </w:r>
    </w:p>
    <w:p>
      <w:r>
        <w:t>Let’s see a few more things I said also so that you can take note of them. Let’s see the things he said to the churches. Verse 14, Revelation 2. No, not 14. Let’s start with verse 9. No, not verse 9. Sorry, sorry. I’m taking you back. Verse 4:</w:t>
      </w:r>
    </w:p>
    <w:p>
      <w:pPr>
        <w:ind w:left="720"/>
      </w:pPr>
      <w:r>
        <w:t>Revelation 2:4–5</w:t>
        <w:br/>
        <w:t>Nevertheless I have somewhat against thee, because thou hast left thy first love. Remember therefore from whence thou art fallen, and repent, and do the first works; or else I will come unto thee quickly, and will remove thy candlestick out of his place, except thou repent.</w:t>
      </w:r>
    </w:p>
    <w:p>
      <w:r/>
      <w:r>
        <w:rPr>
          <w:i/>
        </w:rPr>
        <w:t>Proto agape.</w:t>
      </w:r>
      <w:r>
        <w:t xml:space="preserve"> The same thing he said: we love him because he first loved us. Remember therefore from where thou hast fallen and repent and do the works. For else, I will come unto thee quickly and remove thy candlestick out of his place. Etc.</w:t>
      </w:r>
    </w:p>
    <w:p>
      <w:r>
        <w:t xml:space="preserve">Let me ask you a question. Was he talking to individuals or a body? </w:t>
      </w:r>
      <w:r>
        <w:rPr>
          <w:i/>
        </w:rPr>
        <w:t>Huh?</w:t>
      </w:r>
      <w:r>
        <w:t xml:space="preserve"> Was he talking to individuals or a body? </w:t>
      </w:r>
      <w:r>
        <w:rPr>
          <w:i/>
        </w:rPr>
        <w:t>Huh?</w:t>
      </w:r>
      <w:r>
        <w:t xml:space="preserve"> Is he addressing individual believers there or the church? </w:t>
      </w:r>
      <w:r>
        <w:rPr>
          <w:i/>
        </w:rPr>
        <w:t>Okay, good.</w:t>
      </w:r>
      <w:r/>
    </w:p>
    <w:p>
      <w:r>
        <w:t xml:space="preserve">Let’s take—let’s take one more step forward. If he’s talking to the church, was he referring to the leadership or the membership or both? You say what? </w:t>
      </w:r>
      <w:r>
        <w:rPr>
          <w:i/>
        </w:rPr>
        <w:t>Huh?</w:t>
      </w:r>
      <w:r>
        <w:t xml:space="preserve"> You have answered both. Both. Is there leadership now?</w:t>
      </w:r>
    </w:p>
    <w:p>
      <w:r>
        <w:t xml:space="preserve">Let’s see. Prepare for what you are falling. I’ll come unto you quickly and remove your candlestick out of his place, except you repent. And this thou hast, that thou hatest the deeds of the Nicolaitans, which I also hate. It has a little here. So he said the first thing is that you’ve left your first love. You—that’s the church. Now don’t forget these are definite churches. You don’t read them unto yourselves. </w:t>
      </w:r>
      <w:r>
        <w:rPr>
          <w:i/>
        </w:rPr>
        <w:t>Okay?</w:t>
      </w:r>
      <w:r>
        <w:t xml:space="preserve"> So it goes for us to say: for else, I will come unto you quickly and I will remove thy candlestick out of its place except you repent. That’s the first scenario.</w:t>
      </w:r>
    </w:p>
    <w:p>
      <w:r>
        <w:t xml:space="preserve">The second set: the church in Smyrna. I know your works. </w:t>
      </w:r>
      <w:r>
        <w:rPr>
          <w:i/>
        </w:rPr>
        <w:t>Okay.</w:t>
      </w:r>
      <w:r>
        <w:t xml:space="preserve"> And tribulation. </w:t>
      </w:r>
      <w:r>
        <w:rPr>
          <w:i/>
        </w:rPr>
        <w:t>Okay,</w:t>
      </w:r>
      <w:r>
        <w:t xml:space="preserve"> let’s start from two. Maybe it will make sense.</w:t>
      </w:r>
    </w:p>
    <w:p>
      <w:pPr>
        <w:pStyle w:val="Heading2"/>
      </w:pPr>
      <w:r>
        <w:t>Ephesus and Smyrna — Leadership, Membership, or Both?</w:t>
      </w:r>
    </w:p>
    <w:p>
      <w:r>
        <w:t xml:space="preserve">He says, I know your works and your labour and patience and how you cannot bear them which are evil. And you have tried them which say they are apostles and are not, and you have found them liars. And hast borne, and hast patience, and for my name’s sake hast laboured, and hast not fainted. Leadership, membership, or both? Or is he talking to the pastor—leadership? Who is the leader? </w:t>
      </w:r>
      <w:r>
        <w:rPr>
          <w:i/>
        </w:rPr>
        <w:t>Okay,</w:t>
      </w:r>
      <w:r>
        <w:t xml:space="preserve"> same there.</w:t>
      </w:r>
    </w:p>
    <w:p>
      <w:r>
        <w:t xml:space="preserve">I know your works and tribulation and poverty—but you are rich. I know the blasphemy of them which say they are Jews and are not, but are the synagogue of Satan. Fear none of those things which thou shalt suffer. Behold, the devil shall cast some of you into prison—leadership, members, or both? </w:t>
      </w:r>
      <w:r>
        <w:rPr>
          <w:i/>
        </w:rPr>
        <w:t>Are you on shooting ground?</w:t>
      </w:r>
      <w:r>
        <w:t xml:space="preserve">—that ye may be tried; and ye shall have tribulation ten days. Be thou faithful unto death, and I will give thee a crown of life. </w:t>
      </w:r>
      <w:r>
        <w:rPr>
          <w:i/>
        </w:rPr>
        <w:t>You are still not sure?</w:t>
      </w:r>
      <w:r/>
    </w:p>
    <w:p>
      <w:pPr>
        <w:pStyle w:val="Heading2"/>
      </w:pPr>
      <w:r>
        <w:t>Pergamos — Doctrine of Balaam and the Nicolaitans</w:t>
      </w:r>
    </w:p>
    <w:p>
      <w:r/>
      <w:r>
        <w:rPr>
          <w:i/>
        </w:rPr>
        <w:t>Okay,</w:t>
      </w:r>
      <w:r>
        <w:t xml:space="preserve"> Pergamos. I know your works and where you dwell, even where Satan’s seat is. And you hold fast my name and have not denied my faith, even in those days wherein Antipas was my faithful martyr, who was slain among you, where Satan dwelleth. But I have a few things against you, because thou hast them that hold the doctrine of Balaam, who taught Balak to cast a stumblingblock before the children of Israel, to eat things sacrificed unto idols, and to commit fornication. So hast thou also them that hold the doctrine of the Nicolaitans, which thing I hate. Repent; or else I will come unto thee quickly, and will fight against them with the sword of my mouth. </w:t>
      </w:r>
      <w:r>
        <w:rPr>
          <w:i/>
        </w:rPr>
        <w:t>Are you following—leadership, membership, or both?</w:t>
      </w:r>
      <w:r/>
    </w:p>
    <w:p>
      <w:r/>
      <w:r>
        <w:rPr>
          <w:i/>
        </w:rPr>
        <w:t>Are you following now?</w:t>
      </w:r>
      <w:r>
        <w:t xml:space="preserve"> The judgment here—come and remove the candlestick. Is it at the end of the day or timeline judgment? </w:t>
      </w:r>
      <w:r>
        <w:rPr>
          <w:i/>
        </w:rPr>
        <w:t>Huh?</w:t>
      </w:r>
      <w:r>
        <w:t xml:space="preserve"> </w:t>
      </w:r>
      <w:r>
        <w:rPr>
          <w:i/>
        </w:rPr>
        <w:t>Okay.</w:t>
      </w:r>
      <w:r>
        <w:t xml:space="preserve"> That’s why we’re not going into this book yet. We are looking—like you are confused. </w:t>
      </w:r>
      <w:r>
        <w:rPr>
          <w:i/>
        </w:rPr>
        <w:t>Okay.</w:t>
      </w:r>
      <w:r/>
    </w:p>
    <w:p>
      <w:pPr>
        <w:pStyle w:val="Heading2"/>
      </w:pPr>
      <w:r>
        <w:t>Thyatira — Jezebel and Works According to Deeds</w:t>
      </w:r>
    </w:p>
    <w:p>
      <w:r>
        <w:t>Another place: Thyatira. I know your works, verse 19—charity, service, faith, patience, and thy works; and the last to be more than the first. Notwithstanding I have a few things against thee, because thou sufferest that woman Jezebel, which calleth herself a prophetess, to teach and to seduce my servants to commit fornication, and to eat things sacrificed unto idols. I gave her space to repent of her fornication; and she repented not. Behold, I will cast her into a bed, and them that commit adultery with her into great tribulation—you know this is figurative. You think Jezebel lived long to this point?—and except they repent of their deeds. And I will kill her children with death; and all the churches shall know that I am he which searcheth the reins and hearts. And I will give unto every one of you according to your works.</w:t>
      </w:r>
    </w:p>
    <w:p>
      <w:r>
        <w:t>I say unto you and unto the rest in Thyatira, as many as have not this doctrine, and which have not known the depths of Satan, as they speak; I will put upon you none other burden. But that which ye have already hold fast till I come. Membership, leadership, or both?</w:t>
      </w:r>
    </w:p>
    <w:p>
      <w:pPr>
        <w:pStyle w:val="Heading2"/>
      </w:pPr>
      <w:r>
        <w:t>Sardis — A Few Names; White Raiment; Book of Life</w:t>
      </w:r>
    </w:p>
    <w:p>
      <w:r>
        <w:t>Sardis. Be watchful. I know your works. Verse 1: thou hast a name that thou livest, and art dead. Be watchful, and strengthen the things which remain, that are ready to die: for I have not found thy works perfect before God. Remember therefore how thou hast received and heard, and hold fast, and repent. If therefore thou shalt not watch, I will come on thee as a thief, and thou shalt not know what hour I will come upon thee.</w:t>
      </w:r>
    </w:p>
    <w:p>
      <w:r>
        <w:t>Thou hast a few names even in Sardis which have not defiled their garments; and they shall walk with me in white: for they are worthy. He that overcometh, the same shall be clothed in white raiment; and I will not blot out his name out of the book of life, but I will confess his name before my Father, and before his angels.</w:t>
      </w:r>
    </w:p>
    <w:p>
      <w:pPr>
        <w:pStyle w:val="Heading2"/>
      </w:pPr>
      <w:r>
        <w:t>Philadelphia — Open Door and Crown</w:t>
      </w:r>
    </w:p>
    <w:p>
      <w:r>
        <w:t xml:space="preserve">Verse 7. And to the angel of the church in Philadelphia write; These things saith he that is holy, he that is true, he that hath the key of David—I’m doing it so that I can create a hunger for the next series—he that openeth, and no man shutteth. And I know thy works: behold, I have set before thee an open door. I will make them of the synagogue of Satan, which say they are Jews, and are not, but do lie; behold, I will make them to come and worship before thy feet, and to know that I have loved thee. Because thou hast kept the word of my patience, I also will keep thee from the hour of temptation, which shall come upon all the world, to try them that dwell upon the earth. Behold, I come quickly: hold that fast which thou hast, that no man take thy crown. </w:t>
      </w:r>
      <w:r>
        <w:rPr>
          <w:i/>
        </w:rPr>
        <w:t>Are you there?</w:t>
      </w:r>
      <w:r>
        <w:t xml:space="preserve"> </w:t>
      </w:r>
      <w:r>
        <w:rPr>
          <w:i/>
        </w:rPr>
        <w:t>Okay.</w:t>
      </w:r>
      <w:r>
        <w:t xml:space="preserve"> He that overcometh—I’ll make a pillar in the temple, and so on.</w:t>
      </w:r>
    </w:p>
    <w:p>
      <w:pPr>
        <w:pStyle w:val="Heading2"/>
      </w:pPr>
      <w:r>
        <w:t>Laodicea — Lukewarm; Stand at the Door; Sit on the Throne</w:t>
      </w:r>
    </w:p>
    <w:p>
      <w:r>
        <w:t xml:space="preserve">So for that—these things saith the Amen, the faithful and true witness, the beginning of the creation of God. I know thy works, that thou art neither cold nor hot: I would thou wert cold or hot. That is take one—verse 16. So then because thou art lukewarm, and neither cold nor hot, I will spue thee out of my mouth. Because thou sayest, I am rich, and increased with goods, and have need of nothing; and knowest not that thou art wretched, and miserable, and poor, and blind, and naked: I counsel thee to buy of me gold tried in the fire, that thou mayest be rich; and white raiment, that thou mayest be clothed, and that the shame of thy nakedness do not appear; and anoint thine eyes with eyesalve, that thou mayest see. As many as I love, I rebuke and chasten: be zealous therefore, and repent. </w:t>
      </w:r>
      <w:r>
        <w:rPr>
          <w:i/>
        </w:rPr>
        <w:t>Are you there?</w:t>
      </w:r>
      <w:r/>
    </w:p>
    <w:p>
      <w:r>
        <w:t>Behold, I stand at the door, and knock: if any man hear my voice, and open the door, I will come in to him, and will sup with him, and he with me. We will use it for salvation. But he’s not talking about salvation. I will sup with him and he with me. To him that overcometh will I grant to sit with me in my throne, even as I also overcame, and am set down with my Father in his throne. He that hath an ear, let him hear what the Spirit saith unto the churches. Amen.</w:t>
      </w:r>
    </w:p>
    <w:p>
      <w:pPr>
        <w:pStyle w:val="Heading2"/>
      </w:pPr>
      <w:r>
        <w:t>What Is Consistent: He That Overcomes — Not Loss of Salvation</w:t>
      </w:r>
    </w:p>
    <w:p>
      <w:r>
        <w:t xml:space="preserve">So what is consistent up? He that overcomes. Is this his salvation? He’s looking somehow, huh? </w:t>
      </w:r>
      <w:r>
        <w:rPr>
          <w:i/>
        </w:rPr>
        <w:t>Don’t let your heart be troubled. Hallelujah. Okay.</w:t>
      </w:r>
      <w:r>
        <w:t xml:space="preserve"> Did you notice that there was no single statement on loss of salvation? You can only try to imagine that’s what he’s saying. But he doesn’t say that.</w:t>
      </w:r>
    </w:p>
    <w:p>
      <w:r>
        <w:t>Revelation 12:11—quickly:</w:t>
      </w:r>
    </w:p>
    <w:p>
      <w:pPr>
        <w:ind w:left="720"/>
      </w:pPr>
      <w:r>
        <w:t>Revelation 12:11</w:t>
        <w:br/>
        <w:t>And they overcame him by the blood of the Lamb, and by the word of their testimony; and they loved not their lives unto the death.</w:t>
      </w:r>
    </w:p>
    <w:p>
      <w:r>
        <w:t xml:space="preserve">So </w:t>
      </w:r>
      <w:r>
        <w:rPr>
          <w:i/>
        </w:rPr>
        <w:t>nikao</w:t>
      </w:r>
      <w:r>
        <w:t>. And they loved not their lives unto the death. So we have those shaky facts. Let’s see some absolutes.</w:t>
      </w:r>
    </w:p>
    <w:p>
      <w:pPr>
        <w:pStyle w:val="Heading2"/>
      </w:pPr>
      <w:r>
        <w:t>Absolute Statements — Revelation 1:5–6; 5:9–10</w:t>
      </w:r>
    </w:p>
    <w:p>
      <w:r>
        <w:t>Revelation 1:5:</w:t>
      </w:r>
    </w:p>
    <w:p>
      <w:pPr>
        <w:ind w:left="720"/>
      </w:pPr>
      <w:r>
        <w:t>Revelation 1:5–6</w:t>
        <w:br/>
        <w:t>And from Jesus Christ, who is the faithful witness, and the first begotten of the dead, and the prince of the kings of the earth. Unto him that loved us, and washed us from our sins in his own blood, and hath made us kings and priests unto God and his Father; to him be glory and dominion for ever and ever. Amen.</w:t>
      </w:r>
    </w:p>
    <w:p>
      <w:r>
        <w:t>Absolute statements. Right? Revelation 5, verse 10. He has made us—number one. Verse 9 says:</w:t>
      </w:r>
    </w:p>
    <w:p>
      <w:pPr>
        <w:ind w:left="720"/>
      </w:pPr>
      <w:r>
        <w:t>Revelation 5:9–10</w:t>
        <w:br/>
        <w:t>… For thou wast slain, and hast redeemed us to God by thy blood out of every kindred, and tongue, and people, and nation; and hast made us unto our God kings and priests: and we shall reign on the earth.</w:t>
      </w:r>
    </w:p>
    <w:p>
      <w:r/>
      <w:r>
        <w:rPr>
          <w:i/>
        </w:rPr>
        <w:t>Okay,</w:t>
      </w:r>
      <w:r>
        <w:t xml:space="preserve"> so can these things be talking about rewards? Some things will not help—second death—because second death is for those whose names are not found in the book of life. </w:t>
      </w:r>
      <w:r>
        <w:rPr>
          <w:i/>
        </w:rPr>
        <w:t>Are we right?</w:t>
      </w:r>
      <w:r/>
    </w:p>
    <w:p>
      <w:r>
        <w:t>So that creates the issue. So I’ll leave you with that.</w:t>
      </w:r>
    </w:p>
    <w:p>
      <w:pPr>
        <w:pStyle w:val="Heading2"/>
      </w:pPr>
      <w:r>
        <w:t>John Battled False Doctrine — 2 John 7–11; Full Reward (*Mistos*)</w:t>
      </w:r>
    </w:p>
    <w:p>
      <w:r>
        <w:t xml:space="preserve">Did John battle false doctrine in First John? He did. Right? In Second John? He did. 2 John 7, 9 and 10. In Third John 9 to 10, he also did. Look at Second John. </w:t>
      </w:r>
      <w:r>
        <w:rPr>
          <w:i/>
        </w:rPr>
        <w:t>I’m almost through. Wow. Let me run.</w:t>
      </w:r>
      <w:r>
        <w:t xml:space="preserve"> Second John—2 John, verse 7:</w:t>
      </w:r>
    </w:p>
    <w:p>
      <w:pPr>
        <w:ind w:left="720"/>
      </w:pPr>
      <w:r>
        <w:t>2 John 7–11</w:t>
        <w:br/>
        <w:t>For many deceivers are entered into the world, who confess not that Jesus Christ is come in the flesh. This is a deceiver and an antichrist. Look to yourselves, that we lose not those things which we have wrought, but that we receive a full reward. Whosoever transgresseth, and abideth not in the doctrine of Christ, hath not God. He that abideth in the doctrine of Christ, he hath both the Father and the Son. If there come any unto you, and bring not this doctrine, receive him not into your house, neither bid him God speed: for he that biddeth him God speed is partaker of his evil deeds.</w:t>
      </w:r>
    </w:p>
    <w:p>
      <w:r>
        <w:t xml:space="preserve">So his false doctrine. Look at it. It says that we receive a full reward. That’s the word </w:t>
      </w:r>
      <w:r>
        <w:rPr>
          <w:i/>
        </w:rPr>
        <w:t>mistos</w:t>
      </w:r>
      <w:r>
        <w:t xml:space="preserve"> in the Greek—</w:t>
      </w:r>
      <w:r>
        <w:rPr>
          <w:i/>
        </w:rPr>
        <w:t>M I S T H O S</w:t>
      </w:r>
      <w:r>
        <w:t xml:space="preserve">—used for salary. Salary. Something that you do when you work. You see the reference synonym in 1 Corinthians 9:17. </w:t>
      </w:r>
      <w:r>
        <w:rPr>
          <w:i/>
        </w:rPr>
        <w:t>Hallelujah. Okay.</w:t>
      </w:r>
      <w:r/>
    </w:p>
    <w:p>
      <w:pPr>
        <w:pStyle w:val="Heading2"/>
      </w:pPr>
      <w:r>
        <w:t>1 Corinthians 3:14–15 — Reward, Burn (*Katakaio*), Suffer Loss (*Zemioo*)</w:t>
      </w:r>
    </w:p>
    <w:p>
      <w:r>
        <w:t>1 Corinthians 3. Read that earlier. Paul was talking about every man’s work being made manifest. I spoke about a reward. Verse 14–15:</w:t>
      </w:r>
    </w:p>
    <w:p>
      <w:pPr>
        <w:ind w:left="720"/>
      </w:pPr>
      <w:r>
        <w:t>1 Corinthians 3:14–15</w:t>
        <w:br/>
        <w:t>If any man’s work abide which he hath built thereupon, he shall receive a reward. If any man’s work shall be burned, he shall suffer loss: but he himself shall be saved; yet so as by fire.</w:t>
      </w:r>
    </w:p>
    <w:p>
      <w:r>
        <w:t xml:space="preserve">Here he shall receive a reward—is the same word, </w:t>
      </w:r>
      <w:r>
        <w:rPr>
          <w:i/>
        </w:rPr>
        <w:t>mistos</w:t>
      </w:r>
      <w:r>
        <w:t xml:space="preserve">, a reward—if his work will remain. But he says it will be burned. Now please pay attention to this and don’t lose this. It will be burned. The word burned—you know, we’re saying the other time that “I’ll deny you” means I will deny you what you’ll have been given. The word burn is </w:t>
      </w:r>
      <w:r>
        <w:rPr>
          <w:i/>
        </w:rPr>
        <w:t>katakaio</w:t>
      </w:r>
      <w:r>
        <w:t xml:space="preserve"> in the Greek—</w:t>
      </w:r>
      <w:r>
        <w:rPr>
          <w:i/>
        </w:rPr>
        <w:t>K A T A K A I O</w:t>
      </w:r>
      <w:r>
        <w:t>. It’s the same word used in Matthew 3:12. John the Baptist—i.e., he will burn the chaff. He’s talking about the baptism of fire. Acts 19:19—those who burnt their books, the books of witchcraft. So he’s always talking about something that is evil, you know—is not of God.</w:t>
      </w:r>
    </w:p>
    <w:p>
      <w:r>
        <w:t xml:space="preserve">Then he says he will suffer loss. That word loss is </w:t>
      </w:r>
      <w:r>
        <w:rPr>
          <w:i/>
        </w:rPr>
        <w:t>zemioo</w:t>
      </w:r>
      <w:r>
        <w:t>—</w:t>
      </w:r>
      <w:r>
        <w:rPr>
          <w:i/>
        </w:rPr>
        <w:t>Z E M I O O</w:t>
      </w:r>
      <w:r>
        <w:t xml:space="preserve">. The verb is passive. Oftentimes used for a punishment. It means to forfeit. You know how you forfeit something? For example, that means something that was yours before. </w:t>
      </w:r>
      <w:r>
        <w:rPr>
          <w:i/>
        </w:rPr>
        <w:t>Okay,</w:t>
      </w:r>
      <w:r>
        <w:t xml:space="preserve"> then you forfeit. That means this reward ought to have been yours. To suffer loss means you forfeited—</w:t>
      </w:r>
      <w:r>
        <w:rPr>
          <w:i/>
        </w:rPr>
        <w:t>zemioo</w:t>
      </w:r>
      <w:r>
        <w:t xml:space="preserve">. It will suffer a forfeiture. When you have forfeiture of assets—something that was yours. That means the reward ought to be yours, but you forfeit it. </w:t>
      </w:r>
      <w:r>
        <w:rPr>
          <w:i/>
        </w:rPr>
        <w:t>Is that clear?</w:t>
      </w:r>
      <w:r/>
    </w:p>
    <w:p>
      <w:r>
        <w:t>That is: look at something else. If any man’s work shall be burned, he shall suffer loss—but he himself shall be saved yet so as by fire. Verse 16:</w:t>
      </w:r>
    </w:p>
    <w:p>
      <w:pPr>
        <w:ind w:left="720"/>
      </w:pPr>
      <w:r>
        <w:t>1 Corinthians 3:16–17</w:t>
        <w:br/>
        <w:t>Know ye not that ye are the temple of God, and that the Spirit of God dwelleth in you? If any man defile the temple of God, him shall God destroy; for the temple of God is holy, which temple ye are.</w:t>
      </w:r>
    </w:p>
    <w:p>
      <w:r>
        <w:t>He’s not talking to the church now. His first statements was: let him that buildeth take heed what he builds upon. So he was talking to ministers. And before then he said that the church—the believers—are God’s house, God’s building, God’s husbandry. 1 Corinthians 3:9. Please follow this pattern so that you know what he’s talking about.</w:t>
      </w:r>
    </w:p>
    <w:p>
      <w:r>
        <w:t xml:space="preserve">And then he says, know ye not that you are the temple of God, and the Spirit of God dwells in you? If any man defile the temple of God, him shall God destroy. For the temple of God is holy, which temple you are. Let no man deceive you. If any man amongst you seemeth to be wise in this world—I guess it’s verse 18 that made King James put </w:t>
      </w:r>
      <w:r>
        <w:rPr>
          <w:i/>
        </w:rPr>
        <w:t>him</w:t>
      </w:r>
      <w:r>
        <w:t xml:space="preserve"> in verse 17. That verse 17 does not have </w:t>
      </w:r>
      <w:r>
        <w:rPr>
          <w:i/>
        </w:rPr>
        <w:t>him</w:t>
      </w:r>
      <w:r>
        <w:t xml:space="preserve">. The word destroy is the word </w:t>
      </w:r>
      <w:r>
        <w:rPr>
          <w:i/>
        </w:rPr>
        <w:t>phtheiro</w:t>
      </w:r>
      <w:r>
        <w:t>—</w:t>
      </w:r>
      <w:r>
        <w:rPr>
          <w:i/>
        </w:rPr>
        <w:t>P H T H E I R O</w:t>
      </w:r>
      <w:r>
        <w:t>. It means to corrupt. Evil communications corrupt good manners. So who are the temple of God? Believers. That if anyone should corrupt believers—</w:t>
      </w:r>
      <w:r>
        <w:rPr>
          <w:i/>
        </w:rPr>
        <w:t>okay</w:t>
      </w:r>
      <w:r>
        <w:t xml:space="preserve">—him will God—now that word anyone is the word </w:t>
      </w:r>
      <w:r>
        <w:rPr>
          <w:i/>
        </w:rPr>
        <w:t>tis</w:t>
      </w:r>
      <w:r>
        <w:t xml:space="preserve"> in the Greek. It’s used for things or persons. This will God destroy.</w:t>
      </w:r>
    </w:p>
    <w:p>
      <w:r>
        <w:t>Now, it’s not difficult to know that he’s not talking about persons. Why? He just told you what will be destroyed. What was it? Works. So if anyone builds upon these things—wood, hay—</w:t>
      </w:r>
      <w:r>
        <w:rPr>
          <w:i/>
        </w:rPr>
        <w:t>do you understand?</w:t>
      </w:r>
      <w:r>
        <w:t xml:space="preserve">—that will corrupt the temple and it will be what? Destroyed. </w:t>
      </w:r>
      <w:r>
        <w:rPr>
          <w:i/>
        </w:rPr>
        <w:t>Are you getting that? Is that clear to you?</w:t>
      </w:r>
      <w:r>
        <w:t xml:space="preserve"> Not persons. Because the persons themselves will be what? Saved. </w:t>
      </w:r>
      <w:r>
        <w:rPr>
          <w:i/>
        </w:rPr>
        <w:t>Is it clear? Aha.</w:t>
      </w:r>
      <w:r>
        <w:t xml:space="preserve"> So he’s talking about things. Things that are built upon that are not eternal. They’ll be tried by fire. Anything that defiles. </w:t>
      </w:r>
      <w:r>
        <w:rPr>
          <w:i/>
        </w:rPr>
        <w:t>Okay,</w:t>
      </w:r>
      <w:r>
        <w:t xml:space="preserve"> so he’s talking about works.</w:t>
      </w:r>
    </w:p>
    <w:p>
      <w:r>
        <w:t>Build upon—what you build upon—to establish, to found—</w:t>
      </w:r>
      <w:r>
        <w:rPr>
          <w:i/>
        </w:rPr>
        <w:t>oikodomeo</w:t>
      </w:r>
      <w:r>
        <w:t xml:space="preserve"> in the Greek. That’s basically what he’s talking about. To build upon. Talking about people’s ministry work that have laid the foundation. Let each man take heed how he builds upon. Talking about teachings, practices like that. Said they defiled the temple of God, yet the same will God defile. </w:t>
      </w:r>
      <w:r>
        <w:rPr>
          <w:i/>
        </w:rPr>
        <w:t>Okay,</w:t>
      </w:r>
      <w:r>
        <w:t xml:space="preserve"> that is it will be destroyed. It’s not referring to—what do you call it now?—it’s not referring to men, but things that are done in the body of Christ. </w:t>
      </w:r>
      <w:r>
        <w:rPr>
          <w:i/>
        </w:rPr>
        <w:t>Is that okay?</w:t>
      </w:r>
      <w:r/>
    </w:p>
    <w:p>
      <w:pPr>
        <w:pStyle w:val="Heading2"/>
      </w:pPr>
      <w:r>
        <w:t>Closing This Part of the Year — Absolutes and Variables</w:t>
      </w:r>
    </w:p>
    <w:p>
      <w:r>
        <w:t>We’ll continue. We’ll wrap up tomorrow morning. That’s the first service. And I’ll just close the teaching for this part of the year. Like I promised you. Later in the year we’re going to continue. So this is probably going to be a true set of part 5. This is 5, right? So 5A. You have 5B. They will now go a bit close to that. I’m very lucky with that Revelation. Very, very. But then—would some of you are thinking, that place is hanging. It shouldn’t hang. Nothing should hang at all. This is the way I like to say. It was full.</w:t>
      </w:r>
    </w:p>
    <w:p>
      <w:r/>
      <w:r>
        <w:rPr>
          <w:i/>
        </w:rPr>
        <w:t>Are you planning</w:t>
      </w:r>
      <w:r>
        <w:t xml:space="preserve">—let’s not assume that there could be a loss of salvation, which can never happen. Are you planning to do the things that were said there? Or you are not sure of how things can happen in your life, but really you shouldn’t have any. They are absolutes and then there are variables. And again, one thing about those letters is this. They were written to definite churches who had definite judgment calls. </w:t>
      </w:r>
      <w:r>
        <w:rPr>
          <w:i/>
        </w:rPr>
        <w:t>Okay?</w:t>
      </w:r>
      <w:r/>
    </w:p>
    <w:p>
      <w:pPr>
        <w:pStyle w:val="Heading2"/>
      </w:pPr>
      <w:r>
        <w:t>Historical Setting — False Prophets Within the Church</w:t>
      </w:r>
    </w:p>
    <w:p>
      <w:r>
        <w:t xml:space="preserve">And historically they have facts about them that can be spoken about. Like I rightly said, John battled false prophets and deceivers at that time and age. And these folks were within the church system. </w:t>
      </w:r>
      <w:r>
        <w:rPr>
          <w:i/>
        </w:rPr>
        <w:t>Okay.</w:t>
      </w:r>
      <w:r>
        <w:t xml:space="preserve"> And there were things that he said that related to these same people. </w:t>
      </w:r>
      <w:r>
        <w:rPr>
          <w:i/>
        </w:rPr>
        <w:t>Is that okay? Is that fair?</w:t>
      </w:r>
      <w:r/>
    </w:p>
    <w:p>
      <w:r>
        <w:t>All right.</w:t>
      </w:r>
    </w:p>
    <w:p>
      <w:r>
        <w:t>See you till tomorrow.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