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5C: Track 3</w:t>
      </w:r>
    </w:p>
    <w:p>
      <w:pPr>
        <w:pStyle w:val="Heading2"/>
      </w:pPr>
      <w:r>
        <w:t>Holy Scriptures: Doctrine, Reproof, Correction, Instruction</w:t>
      </w:r>
    </w:p>
    <w:p>
      <w:r>
        <w:t>Let us see Second Timothy, chapter 3, verse 15:</w:t>
      </w:r>
    </w:p>
    <w:p>
      <w:pPr>
        <w:ind w:left="720"/>
      </w:pPr>
      <w:r>
        <w:t>2 Timothy 3:15</w:t>
        <w:br/>
        <w:t>And that from a child thou hast known the holy scriptures, which are able to make thee wise unto salvation through faith which is in Christ Jesus.</w:t>
      </w:r>
    </w:p>
    <w:p>
      <w:r>
        <w:t>Verse 16:</w:t>
      </w:r>
    </w:p>
    <w:p>
      <w:pPr>
        <w:ind w:left="720"/>
      </w:pPr>
      <w:r>
        <w:t>2 Timothy 3:16</w:t>
        <w:br/>
        <w:t>All scripture is given by inspiration of God, and is profitable for doctrine, for reproof, for correction, for instruction in righteousness.</w:t>
      </w:r>
    </w:p>
    <w:p>
      <w:r>
        <w:t xml:space="preserve">The next word is </w:t>
      </w:r>
      <w:r>
        <w:rPr>
          <w:i/>
        </w:rPr>
        <w:t>reproof</w:t>
      </w:r>
      <w:r>
        <w:t>, which is the proof, evidence—salvation. Look at that. He continues to talk about doctrine. So when he talks about reproof there, he still explains the doctrine. Then he talks about correction—that is, to set things in place. Then instruction in righteousness, which is to affirm again that doctrine must promote spiritual growth. By teaching we affirm, and then eventually we bring about spiritual growth.</w:t>
      </w:r>
    </w:p>
    <w:p>
      <w:pPr>
        <w:pStyle w:val="Heading2"/>
      </w:pPr>
      <w:r>
        <w:t>Revelation: Chasten, Nicolaitans, and the Candlestick</w:t>
      </w:r>
    </w:p>
    <w:p>
      <w:r>
        <w:t xml:space="preserve">Now again we are in the book of Revelation. We have looked at the words like </w:t>
      </w:r>
      <w:r>
        <w:rPr>
          <w:i/>
        </w:rPr>
        <w:t>chasten</w:t>
      </w:r>
      <w:r>
        <w:t xml:space="preserve">, </w:t>
      </w:r>
      <w:r>
        <w:rPr>
          <w:i/>
        </w:rPr>
        <w:t>rebuke</w:t>
      </w:r>
      <w:r>
        <w:t>, and all that. We looked at the Nicolaitans and the candlestick.</w:t>
      </w:r>
    </w:p>
    <w:p>
      <w:r>
        <w:t xml:space="preserve">Look at Revelation 2 again, and verse 5—2:5. </w:t>
      </w:r>
      <w:r>
        <w:rPr>
          <w:i/>
        </w:rPr>
        <w:t>Okay.</w:t>
      </w:r>
      <w:r>
        <w:t xml:space="preserve"> It talks about the candlesticks:</w:t>
      </w:r>
    </w:p>
    <w:p>
      <w:pPr>
        <w:ind w:left="720"/>
      </w:pPr>
      <w:r>
        <w:t>Revelation 2:5</w:t>
        <w:br/>
        <w:t>Remember therefore from whence thou art fallen, and repent, and do the first works; or else I will come unto thee quickly, and will remove thy candlestick out of his place, except thou repent.</w:t>
      </w:r>
    </w:p>
    <w:p>
      <w:r>
        <w:t>Now, we talked about that candlestick. This is a church that had works. Look at verse two:</w:t>
      </w:r>
    </w:p>
    <w:p>
      <w:pPr>
        <w:ind w:left="720"/>
      </w:pPr>
      <w:r>
        <w:t>Revelation 2:2</w:t>
        <w:br/>
        <w:t>I know thy works, and thy labour, and thy patience, and how thou canst not bear them which are evil: and thou hast tried them which say they are apostles, and are not, and hast found them liars.</w:t>
      </w:r>
    </w:p>
    <w:p>
      <w:r>
        <w:t>So they had works. So don't see their first love as a work or as a deed. The first love is a dependence—that they were having dependence now on the works. As important as those works were, you are not supposed to be dependent on them. Our first love is in what God has done.</w:t>
      </w:r>
    </w:p>
    <w:p>
      <w:r>
        <w:t>Look at Revelation 1:5–6:</w:t>
      </w:r>
    </w:p>
    <w:p>
      <w:pPr>
        <w:ind w:left="720"/>
      </w:pPr>
      <w:r>
        <w:t>Revelation 1:5–6</w:t>
        <w:br/>
        <w:t>And from Jesus Christ, who is the faithful witness, and the first begotten of the dead, and the prince of the kings of the earth. Unto him that loved us, and washed us from our sins in his own blood, and hath made us kings and priests unto God and his Father; to him be glory and dominion for ever and ever. Amen.</w:t>
      </w:r>
    </w:p>
    <w:p>
      <w:r>
        <w:t xml:space="preserve">Notice the word </w:t>
      </w:r>
      <w:r>
        <w:rPr>
          <w:i/>
        </w:rPr>
        <w:t>loved</w:t>
      </w:r>
      <w:r>
        <w:t xml:space="preserve"> is in the past tense. He was talking about that in their teaching. Something critical is missing in the content of their doctrine: the love of God—or what we can call the finished work of Christ. So as much as they were laboring, that wasn't being emphasized in their teaching. And don't forget, this is the only church where he said he would take away the candlestick.</w:t>
      </w:r>
    </w:p>
    <w:p>
      <w:r>
        <w:t>Don't forget again, like we said, this candlestick refers to the mode of gathering. That is, he was not talking about the church will end—that is, it won't bring glory to Christ, you know. So this is a restoration. By the time he sent—but this time around he's going to send someone else who is coming to restore. Just like Paul sent Timothy to Ephesus to bring him restoration and order.</w:t>
      </w:r>
    </w:p>
    <w:p>
      <w:r>
        <w:t>Again, we said the first love is the fact that they had left the love of God for them. First John 4:19:</w:t>
      </w:r>
    </w:p>
    <w:p>
      <w:pPr>
        <w:ind w:left="720"/>
      </w:pPr>
      <w:r>
        <w:t>1 John 4:19</w:t>
        <w:br/>
        <w:t>We love him, because he first loved us.</w:t>
      </w:r>
    </w:p>
    <w:p>
      <w:r>
        <w:t xml:space="preserve">The word </w:t>
      </w:r>
      <w:r>
        <w:rPr>
          <w:i/>
        </w:rPr>
        <w:t>him</w:t>
      </w:r>
      <w:r>
        <w:t xml:space="preserve"> there is italicized. We love him because he first loved us. First John 4:19. We love him because he first loved us. And exactly: we love because he first loved us. We didn't find this in any other rebuke in the churches.</w:t>
      </w:r>
    </w:p>
    <w:p>
      <w:pPr>
        <w:pStyle w:val="Heading2"/>
      </w:pPr>
      <w:r>
        <w:t>Pergamos: The Doctrine of Balaam</w:t>
      </w:r>
    </w:p>
    <w:p>
      <w:r>
        <w:t xml:space="preserve">So the one of Smyrna, for example—there's no rebuke at all. The church of Smyrna. The book of Revelation 2:12 and 14—that's Pergamos. I have a few things against you. The word </w:t>
      </w:r>
      <w:r>
        <w:rPr>
          <w:i/>
        </w:rPr>
        <w:t>against you</w:t>
      </w:r>
      <w:r>
        <w:t xml:space="preserve"> is the word </w:t>
      </w:r>
      <w:r>
        <w:rPr>
          <w:i/>
        </w:rPr>
        <w:t>kata</w:t>
      </w:r>
      <w:r>
        <w:t>. It means contrary to you. That is, I have something that is contrary to you—a spot, a defect that does not belong to the church.</w:t>
      </w:r>
    </w:p>
    <w:p>
      <w:r>
        <w:t>Notice something in Pergamos. Again, the doctrine of Balaam. It's a rebuke as touching doctrine. So the emphasis in all this rebuke was about what was being taught.</w:t>
      </w:r>
    </w:p>
    <w:p>
      <w:pPr>
        <w:pStyle w:val="Heading2"/>
      </w:pPr>
      <w:r>
        <w:t>Thyatira: Love, Service, Patience—and Allowing Jezebel</w:t>
      </w:r>
    </w:p>
    <w:p>
      <w:r>
        <w:t xml:space="preserve">Again, Thyatira—T-H-Y-A-T-I-R-A—verse 20. They had love. See verse 20. They had love. Thyatira had love. They had love. </w:t>
      </w:r>
      <w:r>
        <w:rPr>
          <w:i/>
        </w:rPr>
        <w:t>Yep,</w:t>
      </w:r>
      <w:r>
        <w:t xml:space="preserve"> they had love, service, patience, faith. Notice that this shows the difference between his servants and false prophets.</w:t>
      </w:r>
    </w:p>
    <w:p>
      <w:r>
        <w:t>So was he addressing believers in verse 20, 21, and 23? What did he say about the church? Look at verse 24:</w:t>
      </w:r>
    </w:p>
    <w:p>
      <w:pPr>
        <w:ind w:left="720"/>
      </w:pPr>
      <w:r>
        <w:t>Revelation 2:24</w:t>
        <w:br/>
        <w:t>But unto you I say, and unto the rest in Thyatira, as many as have not this doctrine, and which have not known the depths of Satan, as they speak; I will put upon you none other burden.</w:t>
      </w:r>
    </w:p>
    <w:p>
      <w:r>
        <w:t xml:space="preserve">So there were people that didn't have this doctrine. They don't have this kind of teaching, you know. But were there people teaching this doctrine around them now? Did they detest it like Ephesus? </w:t>
      </w:r>
      <w:r>
        <w:rPr>
          <w:i/>
        </w:rPr>
        <w:t>No. Are you listening?</w:t>
      </w:r>
      <w:r>
        <w:t xml:space="preserve"> Because that's the reason why this doctrine sought to seduce his servants. So whoever had this doctrine—were they believers? </w:t>
      </w:r>
      <w:r>
        <w:rPr>
          <w:i/>
        </w:rPr>
        <w:t>No.</w:t>
      </w:r>
      <w:r>
        <w:t xml:space="preserve"> So you can say that this correction is for lack of what? Discernment.</w:t>
      </w:r>
    </w:p>
    <w:p>
      <w:r>
        <w:t xml:space="preserve">What did they do? Because look at 20—let's say 20 together: because you suffer the woman—you allow. The word </w:t>
      </w:r>
      <w:r>
        <w:rPr>
          <w:i/>
        </w:rPr>
        <w:t>allow</w:t>
      </w:r>
      <w:r>
        <w:t xml:space="preserve">, </w:t>
      </w:r>
      <w:r>
        <w:rPr>
          <w:i/>
        </w:rPr>
        <w:t>suffer</w:t>
      </w:r>
      <w:r>
        <w:t xml:space="preserve">—there is a word </w:t>
      </w:r>
      <w:r>
        <w:rPr>
          <w:i/>
        </w:rPr>
        <w:t>aphiēmi</w:t>
      </w:r>
      <w:r>
        <w:t xml:space="preserve">—A-P-H-I-E-M-I. It means to allow, to let go. They didn't have the doctrine. But you know what he said? He said this doctrine is trying to seduce my servants. The word there is </w:t>
      </w:r>
      <w:r>
        <w:rPr>
          <w:i/>
        </w:rPr>
        <w:t>planaō</w:t>
      </w:r>
      <w:r>
        <w:t>—P-L-A-N-A-O. That is, to deceive.</w:t>
      </w:r>
    </w:p>
    <w:p>
      <w:r>
        <w:t xml:space="preserve">So is it clear to us now that one of the good works of a church is to rebuke false doctrine? Is that consistent? </w:t>
      </w:r>
      <w:r>
        <w:rPr>
          <w:i/>
        </w:rPr>
        <w:t>Very consistent.</w:t>
      </w:r>
      <w:r>
        <w:t xml:space="preserve"> It's part of the good work of the church. When you see people saying, "Let's just leave things alone," Jesus is saying to them, I have this against you. You have—don't allow it. </w:t>
      </w:r>
      <w:r>
        <w:rPr>
          <w:i/>
        </w:rPr>
        <w:t>Okay.</w:t>
      </w:r>
      <w:r>
        <w:t xml:space="preserve"> But of course, it must not be like Ephesus, that was what they were doing and they had forgotten their first love. </w:t>
      </w:r>
      <w:r>
        <w:rPr>
          <w:i/>
        </w:rPr>
        <w:t>Hallelujah.</w:t>
      </w:r>
      <w:r>
        <w:t xml:space="preserve"> That every sermon they are saying is "the wrong teaching, the wrong teaching"—no emphasis on the finished work of redemption. </w:t>
      </w:r>
      <w:r>
        <w:rPr>
          <w:i/>
        </w:rPr>
        <w:t>Are you out there?</w:t>
      </w:r>
      <w:r/>
    </w:p>
    <w:p>
      <w:pPr>
        <w:pStyle w:val="Heading2"/>
      </w:pPr>
      <w:r>
        <w:t>Jezebel: Fornication as Idol Worship</w:t>
      </w:r>
    </w:p>
    <w:p>
      <w:r>
        <w:t>So look at the word. So you have the word Jezebel, the wife of a king. Here I've used—22 times in the Old Testament, a particular woman. So he addresses this as a false prophet or prophetess, which is a teaching. And he says it's meant to seduce.</w:t>
      </w:r>
    </w:p>
    <w:p>
      <w:r>
        <w:t xml:space="preserve">Now listen well. In the name of the Father, Son, and the Holy Ghost—don't lose this. When he mentions fornication, write this down: without shadow of doubt, it is not implying man and woman. </w:t>
      </w:r>
      <w:r>
        <w:rPr>
          <w:i/>
        </w:rPr>
        <w:t>No.</w:t>
      </w:r>
      <w:r>
        <w:t xml:space="preserve"> There is a consistent thing he said. Pay attention. Fornication—together with things sacrificed unto idols. Notice this, so you won't lose it.</w:t>
      </w:r>
    </w:p>
    <w:p>
      <w:r>
        <w:t xml:space="preserve">Go back to chapter two again, 14: to eat things sacrificed unto idols and to commit fornication. It's the same thing. So the word here is the word </w:t>
      </w:r>
      <w:r>
        <w:rPr>
          <w:i/>
        </w:rPr>
        <w:t>porneuō</w:t>
      </w:r>
      <w:r>
        <w:t>—P-O-R-N-E-U-O—which Paul used in 1 Corinthians 6:18 and 1 Corinthians 10:8, two times. However, the usage here is different. In Revelation 2:14 and 20, which we have seen, and 21, he uses this for sacrifice unto idols.</w:t>
      </w:r>
    </w:p>
    <w:p>
      <w:r>
        <w:t>In fact, let's go further a bit. Revelation 17:2—with whom the kings of the earth—</w:t>
      </w:r>
    </w:p>
    <w:p>
      <w:pPr>
        <w:ind w:left="720"/>
      </w:pPr>
      <w:r>
        <w:t>Revelation 17:1–2</w:t>
        <w:br/>
        <w:t>…I will shew unto thee the judgment of the great whore that sitteth upon many waters: with whom the kings of the earth have committed fornication…</w:t>
      </w:r>
    </w:p>
    <w:p>
      <w:r>
        <w:t xml:space="preserve">So you can see he's talking about idol worship. </w:t>
      </w:r>
      <w:r>
        <w:rPr>
          <w:i/>
        </w:rPr>
        <w:t>Are you listening?</w:t>
      </w:r>
      <w:r>
        <w:t xml:space="preserve"> Revelation 17:1 and 2 again. Revelation 18:3:</w:t>
      </w:r>
    </w:p>
    <w:p>
      <w:pPr>
        <w:ind w:left="720"/>
      </w:pPr>
      <w:r>
        <w:t>Revelation 18:3</w:t>
        <w:br/>
        <w:t>For all nations have drunk of the wine of the wrath of her fornication, and the kings of the earth have committed fornication with her, and the merchants of the earth are waxed rich through the abundance of her delicacies.</w:t>
      </w:r>
    </w:p>
    <w:p>
      <w:r>
        <w:t xml:space="preserve">So is this literal? I'm asking the question. </w:t>
      </w:r>
      <w:r>
        <w:rPr>
          <w:i/>
        </w:rPr>
        <w:t>No.</w:t>
      </w:r>
      <w:r>
        <w:t xml:space="preserve"> Okay, one more. Verse 9: the kings of the earth, who have committed fornication and lived deliciously with her, shall bewail her and lament for her, when they shall see the smoke of her burning.</w:t>
      </w:r>
    </w:p>
    <w:p>
      <w:r>
        <w:t xml:space="preserve">So what are we talking about? Is it idolatry he's talking about, or physical immorality? The morality here is spiritual. It's idolatry. </w:t>
      </w:r>
      <w:r>
        <w:rPr>
          <w:i/>
        </w:rPr>
        <w:t>Is it clear? It is very clear. Let me see your hand if it's clear. Is it clear to us, though?</w:t>
      </w:r>
      <w:r/>
    </w:p>
    <w:p>
      <w:r>
        <w:t xml:space="preserve">I use the same word </w:t>
      </w:r>
      <w:r>
        <w:rPr>
          <w:i/>
        </w:rPr>
        <w:t>porneuō</w:t>
      </w:r>
      <w:r>
        <w:t xml:space="preserve"> which is used for fornication by Paul in 1 Corinthians 6:18 and 10:8. But this is different. In this instance, it's idol worship. The same word—to sacrifice to idols. I will give you the Greek word </w:t>
      </w:r>
      <w:r>
        <w:rPr>
          <w:i/>
        </w:rPr>
        <w:t>eidōlothyton</w:t>
      </w:r>
      <w:r>
        <w:t xml:space="preserve"> as well—E-I-D-O-L-O-T-H-U-T-O-N—where you find the word </w:t>
      </w:r>
      <w:r>
        <w:rPr>
          <w:i/>
        </w:rPr>
        <w:t>eidōlon</w:t>
      </w:r>
      <w:r>
        <w:t>—E-I-D-O-L-O-N.</w:t>
      </w:r>
    </w:p>
    <w:p>
      <w:r>
        <w:t xml:space="preserve">First John 5:21: Little children, it says, beware—or stay away or keep away—from idols. Second Corinthians 6:16: Paul called the unbeliever a temple of what—idols? Let me ask you: is he saying that the unbeliever has a shrine or voodoo in him? </w:t>
      </w:r>
      <w:r>
        <w:rPr>
          <w:i/>
        </w:rPr>
        <w:t>No, no.</w:t>
      </w:r>
      <w:r>
        <w:t xml:space="preserve"> So idol worship in that instance will be what? You will see that he's talking about selfishness. One, two. Then he's saying, to serve otherwise God—it need not be a graven image. </w:t>
      </w:r>
      <w:r>
        <w:rPr>
          <w:i/>
        </w:rPr>
        <w:t>No.</w:t>
      </w:r>
      <w:r>
        <w:t xml:space="preserve"> So he calls the unbeliever that.</w:t>
      </w:r>
    </w:p>
    <w:p>
      <w:r>
        <w:t>And he says about the believer, First Thessalonians 1:9—that's Paul:</w:t>
      </w:r>
    </w:p>
    <w:p>
      <w:pPr>
        <w:ind w:left="720"/>
      </w:pPr>
      <w:r>
        <w:t>1 Thessalonians 1:9</w:t>
        <w:br/>
        <w:t>…how ye turned to God from idols to serve the living and true God.</w:t>
      </w:r>
    </w:p>
    <w:p>
      <w:r>
        <w:t>Revelation 9:20: not worship devils and idols of gold, silver, brass, and stone. We'll see later that this also will have reference to materialism. Materialism.</w:t>
      </w:r>
    </w:p>
    <w:p>
      <w:pPr>
        <w:pStyle w:val="Heading2"/>
      </w:pPr>
      <w:r>
        <w:t>Kill Her Children: The Work of the Church</w:t>
      </w:r>
    </w:p>
    <w:p>
      <w:r>
        <w:t xml:space="preserve">So let's go back to Jezebel. So Jezebel here—a person or a teaching? </w:t>
      </w:r>
      <w:r>
        <w:rPr>
          <w:i/>
        </w:rPr>
        <w:t>Thank you.</w:t>
      </w:r>
      <w:r>
        <w:t xml:space="preserve"> So when you hear, "I will cast her into a bed, and them that commit adultery with her into great tribulation, except they repent of their deeds. I will kill her children with death." </w:t>
      </w:r>
      <w:r>
        <w:rPr>
          <w:i/>
        </w:rPr>
        <w:t>Okay.</w:t>
      </w:r>
      <w:r>
        <w:t xml:space="preserve"> "I will kill her children with death." And he says, and all the churches shall know that I am he which searcheth the reins and hearts: and I will give unto every one of you according to your works.</w:t>
      </w:r>
    </w:p>
    <w:p>
      <w:r>
        <w:t xml:space="preserve">Let me ask you: who should do verse 23? This church. He is telling them what to do because what they did not do—what they were doing before—was to allow. He doesn't say, "You will kill the children." How do you do that? By exposing the false doctrine. By stopping its influence. </w:t>
      </w:r>
      <w:r>
        <w:rPr>
          <w:i/>
        </w:rPr>
        <w:t>Are you there?</w:t>
      </w:r>
      <w:r/>
    </w:p>
    <w:p>
      <w:r>
        <w:t>It says, I detest—</w:t>
      </w:r>
      <w:r>
        <w:rPr>
          <w:i/>
        </w:rPr>
        <w:t>okay,</w:t>
      </w:r>
      <w:r>
        <w:t xml:space="preserve"> I detest that. Killing the children—it's the work of the church. Now look at the word. To kill the children is the word Paul used in Ephesians 2:16. Ephesians 2:16—</w:t>
      </w:r>
      <w:r>
        <w:rPr>
          <w:i/>
        </w:rPr>
        <w:t>apokteinō</w:t>
      </w:r>
      <w:r>
        <w:t>. I spell it: A-P-O-K-T-E-I-N-O. A-P-O-K-T-E-I-N-O.</w:t>
      </w:r>
    </w:p>
    <w:p>
      <w:pPr>
        <w:ind w:left="720"/>
      </w:pPr>
      <w:r>
        <w:t>Ephesians 2:16</w:t>
        <w:br/>
        <w:t>And that he might reconcile both unto God in one body by the cross, having slain the enmity thereby.</w:t>
      </w:r>
    </w:p>
    <w:p>
      <w:r>
        <w:t>So that's—literal that is figurative of what Jesus did: to slay, that is, to remove something—which is exactly what he said to do here. Kill her children with death. And all the churches shall know that I am he that searcheth the reins. So the church will do this. That's how it's going to happen.</w:t>
      </w:r>
    </w:p>
    <w:p>
      <w:r>
        <w:t xml:space="preserve">24: I say unto many of you which have not known the depths of Satan. Of course </w:t>
      </w:r>
      <w:r>
        <w:rPr>
          <w:i/>
        </w:rPr>
        <w:t>Satan</w:t>
      </w:r>
      <w:r>
        <w:t xml:space="preserve"> there is </w:t>
      </w:r>
      <w:r>
        <w:rPr>
          <w:i/>
        </w:rPr>
        <w:t>Satanas</w:t>
      </w:r>
      <w:r>
        <w:t xml:space="preserve">, which is opposition to the gospel, as they speak. I will put upon you no other burden. So who had the previous burden? Can you see it? I'll put upon you no other burden. So what was their burden? What was their responsibility? To hate the doctrine, to speak against it. </w:t>
      </w:r>
      <w:r>
        <w:rPr>
          <w:i/>
        </w:rPr>
        <w:t>Does it make sense?</w:t>
      </w:r>
      <w:r/>
    </w:p>
    <w:p>
      <w:pPr>
        <w:pStyle w:val="Heading2"/>
      </w:pPr>
      <w:r>
        <w:t>Pergamos Again: *Kata* and the Doctrine of Balaam</w:t>
      </w:r>
    </w:p>
    <w:p>
      <w:r>
        <w:t xml:space="preserve">So revert to 14. I have a few things against you. Don't forget the </w:t>
      </w:r>
      <w:r>
        <w:rPr>
          <w:i/>
        </w:rPr>
        <w:t>kata</w:t>
      </w:r>
      <w:r>
        <w:t xml:space="preserve"> means I saw something that was not right—not that I am against you, I'm fighting you. </w:t>
      </w:r>
      <w:r>
        <w:rPr>
          <w:i/>
        </w:rPr>
        <w:t>No.</w:t>
      </w:r>
      <w:r>
        <w:t xml:space="preserve"> You understand. </w:t>
      </w:r>
      <w:r>
        <w:rPr>
          <w:i/>
        </w:rPr>
        <w:t>Kata</w:t>
      </w:r>
      <w:r>
        <w:t xml:space="preserve"> means I'm going to say something that is not of you—something that is not according to you. When you use </w:t>
      </w:r>
      <w:r>
        <w:rPr>
          <w:i/>
        </w:rPr>
        <w:t>kata</w:t>
      </w:r>
      <w:r>
        <w:t>, it is the opposite of according to. It's not according to you; that is, this is a strange thing with you.</w:t>
      </w:r>
    </w:p>
    <w:p>
      <w:r>
        <w:t xml:space="preserve">So look at this. 14: You hold the doctrine of Balaam. The doctrine of Balaam—it comes up again. Doctrine of Balaam has come up again—who taught Balak to cast a stumbling block. So far have you noticed that what we have been showing so far is doctrine? Who has noticed that? </w:t>
      </w:r>
      <w:r>
        <w:rPr>
          <w:i/>
        </w:rPr>
        <w:t>Okay.</w:t>
      </w:r>
      <w:r/>
    </w:p>
    <w:p>
      <w:r>
        <w:t xml:space="preserve">So cast—so who is responsible for doctrine in the local church? The members? </w:t>
      </w:r>
      <w:r>
        <w:rPr>
          <w:i/>
        </w:rPr>
        <w:t>Huh?</w:t>
      </w:r>
      <w:r>
        <w:t xml:space="preserve"> It's not the members. Well, I guess in some places now it is not the members. But at this stage it has not gotten that bad. It was not yet the members who taught Balak to cast a stumbling block before the children of Israel, to eat things sacrificed unto idols and to commit fornication. Thou also hast them that hold the doctrine of the Nicolaitans, which thing I hate.</w:t>
      </w:r>
    </w:p>
    <w:p>
      <w:r>
        <w:t xml:space="preserve">So notice what he said. The word </w:t>
      </w:r>
      <w:r>
        <w:rPr>
          <w:i/>
        </w:rPr>
        <w:t>stumbling block</w:t>
      </w:r>
      <w:r>
        <w:t xml:space="preserve"> is a snare—a snare like a trap.</w:t>
      </w:r>
    </w:p>
    <w:p>
      <w:pPr>
        <w:pStyle w:val="Heading2"/>
      </w:pPr>
      <w:r>
        <w:t>Balaam: Greed and Covetousness</w:t>
      </w:r>
    </w:p>
    <w:p>
      <w:r>
        <w:t>Look at how Balaam has been used. Second Peter 2:14. Second Peter 2:14—Balaam, the teaching of Balaam:</w:t>
      </w:r>
    </w:p>
    <w:p>
      <w:pPr>
        <w:ind w:left="720"/>
      </w:pPr>
      <w:r>
        <w:t>2 Peter 2:14–16</w:t>
        <w:br/>
        <w:t>Having eyes full of adultery, and that cannot cease from sin; beguiling unstable souls: an heart they have exercised with covetous practices; cursed children: which have forsaken the right way, and are gone astray, following the way of Balaam the son of Bosor, who loved the wages of unrighteousness; but was rebuked for his iniquity: the dumb ass speaking with man's voice forbad the madness of the prophet.</w:t>
      </w:r>
    </w:p>
    <w:p>
      <w:r>
        <w:t xml:space="preserve">Serious words. So what can you say there about Balaam again? Greed. Covetousness. </w:t>
      </w:r>
      <w:r>
        <w:rPr>
          <w:i/>
        </w:rPr>
        <w:t>Are you listening?</w:t>
      </w:r>
      <w:r/>
    </w:p>
    <w:p>
      <w:r>
        <w:t>Okay, again. Jude 11—Balaam:</w:t>
      </w:r>
    </w:p>
    <w:p>
      <w:pPr>
        <w:ind w:left="720"/>
      </w:pPr>
      <w:r>
        <w:t>Jude 11</w:t>
        <w:br/>
        <w:t>Woe unto them! for they have gone in the way of Cain, and ran greedily after the error of Balaam for reward, and perished in the gainsaying of Core.</w:t>
      </w:r>
    </w:p>
    <w:p>
      <w:r>
        <w:t>So what is the key thing about the doctrine of Balaam? Money. Money.</w:t>
      </w:r>
    </w:p>
    <w:p>
      <w:r>
        <w:t>You see Balaam's story in Numbers 22, verse 41. Let's even look at it. Numbers 22, verse 41:</w:t>
      </w:r>
    </w:p>
    <w:p>
      <w:pPr>
        <w:ind w:left="720"/>
      </w:pPr>
      <w:r>
        <w:t>Numbers 22:41</w:t>
        <w:br/>
        <w:t>And it came to pass on the morrow, that Balak took Balaam, and brought him up into the high places of Baal, that thence he might see the utmost part of the people.</w:t>
      </w:r>
    </w:p>
    <w:p>
      <w:r>
        <w:t>So can you see what he caused Balak to do? Was to worship idol by the virtue of covetousness. Again, chapter 23, verse 18 and 19.</w:t>
      </w:r>
    </w:p>
    <w:p>
      <w:pPr>
        <w:pStyle w:val="Heading2"/>
      </w:pPr>
      <w:r>
        <w:t>Numbers 23–24: God Will Not Repent; Balaam's Enchantments Fail</w:t>
      </w:r>
    </w:p>
    <w:p>
      <w:pPr>
        <w:ind w:left="720"/>
      </w:pPr>
      <w:r>
        <w:t>Numbers 23:19</w:t>
        <w:br/>
        <w:t>God is not a man, that he should lie; neither the son of man, that he should repent: hath he said, and shall he not do it? or hath he spoken, and shall he not make it good?</w:t>
      </w:r>
    </w:p>
    <w:p>
      <w:r>
        <w:t>Have I received commandment to bless: and he hath blessed; and I cannot reverse it. He hath not beheld iniquity in Jacob, verse 21, neither hath he seen perverseness in Israel: the Lord his God is with him, and the shout of a king is among them. God brought them out of Egypt; he hath as it were the strength of an unicorn. Surely there is no enchantment against Jacob, neither is there any divination against Israel: according to this time it shall be said of Jacob and of Israel, What hath God wrought!</w:t>
      </w:r>
    </w:p>
    <w:p>
      <w:r>
        <w:t xml:space="preserve">So he said, Behold, the people shall rise up as a great lion, and lift up himself as a young lion: he shall not lie down until he eat of the prey, and drink the blood of the slain. And he says, neither curse them at all, nor bless them at all. </w:t>
      </w:r>
      <w:r>
        <w:rPr>
          <w:i/>
        </w:rPr>
        <w:t>Okay.</w:t>
      </w:r>
      <w:r/>
    </w:p>
    <w:p>
      <w:r>
        <w:t>But Balaam answered and said unto Balak, Told not I thee, saying, All that the Lord speaketh, that I must do? He said, Come, I pray thee, I will bring thee unto another place; peradventure it will please God that thou mayest curse me them from thence. Then he said—bring me—build me seven altars, prepare me seven bullocks and seven rams. And he offered a bullock and a ram on every altar.</w:t>
      </w:r>
    </w:p>
    <w:p>
      <w:r>
        <w:t>That is chapter—</w:t>
      </w:r>
      <w:r>
        <w:rPr>
          <w:i/>
        </w:rPr>
        <w:t>okay</w:t>
      </w:r>
      <w:r>
        <w:t>—chapter 24, verse 1. Then it pleased the Lord to bless Israel. He went not, as at other times, to seek for enchantments, but he set his face toward the wilderness.</w:t>
      </w:r>
    </w:p>
    <w:p>
      <w:r>
        <w:t>So you can see that basically—I mean, you read the story very well—he was a prophet given to covetousness and eventually idol worship. So that's why the next thing he says to this church in Revelation 2 is that they also had the doctrine of the Nicolaitans.</w:t>
      </w:r>
    </w:p>
    <w:p>
      <w:pPr>
        <w:pStyle w:val="Heading2"/>
      </w:pPr>
      <w:r>
        <w:t>Two Doctrines: Balaam and the Nicolaitans</w:t>
      </w:r>
    </w:p>
    <w:p>
      <w:r>
        <w:t>So two things about this one, this church. Revelation 2: You hold the doctrine of Balaam. You also hold the doctrine of—also them that hold the doctrine of the Nicolaitans, which thing I hate. So two things. Number one, covetousness. And number two, they had company with those who had the Nicolaitan doctrine—overcoming people.</w:t>
      </w:r>
    </w:p>
    <w:p>
      <w:r>
        <w:t xml:space="preserve">Notice what he says about this particular one: I will come unto thee quickly, and I will fight against them with the sword of my mouth. So there will be opposition against this teaching—covetousness. </w:t>
      </w:r>
      <w:r>
        <w:rPr>
          <w:i/>
        </w:rPr>
        <w:t>Okay.</w:t>
      </w:r>
      <w:r/>
    </w:p>
    <w:p>
      <w:r>
        <w:t xml:space="preserve">Did you notice he didn't say that the church was committing idolatry? He didn't say that. He only said that you have this teaching. Then he reminded them of the import of that teaching from Balaam. </w:t>
      </w:r>
      <w:r>
        <w:rPr>
          <w:i/>
        </w:rPr>
        <w:t>Are you following this at all?</w:t>
      </w:r>
      <w:r>
        <w:t xml:space="preserve"> It is that the children of God have committed fornication—or—that's not what he's saying. He's only making reference to what the doctrine of Balaam represents. And he mentions the doctrine of the Nicolaitans. Again, the issue here is their doctrine. Just like Ephesus is a doctrine. And it says it will cause a stumbling block, a snare on the people.</w:t>
      </w:r>
    </w:p>
    <w:p>
      <w:pPr>
        <w:pStyle w:val="Heading2"/>
      </w:pPr>
      <w:r>
        <w:t>Laodicea Preview: "I Am Rich"</w:t>
      </w:r>
    </w:p>
    <w:p>
      <w:r>
        <w:t>Look at one quickly. Revelation 3:17. This is Laodicea. We'll come to Laodicea later.</w:t>
      </w:r>
    </w:p>
    <w:p>
      <w:pPr>
        <w:ind w:left="720"/>
      </w:pPr>
      <w:r>
        <w:t>Revelation 3:17</w:t>
        <w:br/>
        <w:t>Because thou sayest, I am rich, and increased with goods, and have need of nothing; and knowest not that thou art wretched, and miserable, and poor, and blind, and naked.</w:t>
      </w:r>
    </w:p>
    <w:p>
      <w:r>
        <w:t>Because I am—because you say, I am rich. Can you see that? They say it—it is a teaching. Say it in church: I am rich. We can never be broke again—and increased with goods and have need of nothing. We can never be broke—and knowest not that you are wretched. Yea, miserable, poor, blind, and naked. That's a serious one. That our church—we owe nobody. We built this place without a loan. We raise the offering in one service. If you are wretched—these are the kind of testimonies we celebrate.</w:t>
      </w:r>
    </w:p>
    <w:p>
      <w:r>
        <w:t xml:space="preserve">Let's get back to two. I just had to note that. So said verse 16: I will fight against those who teach falsely and wrongly. Have we checked that? Have we? We have. Have we? </w:t>
      </w:r>
      <w:r>
        <w:rPr>
          <w:i/>
        </w:rPr>
        <w:t>Okay,</w:t>
      </w:r>
      <w:r>
        <w:t xml:space="preserve"> we have. </w:t>
      </w:r>
      <w:r>
        <w:rPr>
          <w:i/>
        </w:rPr>
        <w:t>Okay,</w:t>
      </w:r>
      <w:r>
        <w:t xml:space="preserve"> which one have we not seen? We have not checked Sardis. </w:t>
      </w:r>
      <w:r>
        <w:rPr>
          <w:i/>
        </w:rPr>
        <w:t>No,</w:t>
      </w:r>
      <w:r>
        <w:t xml:space="preserve"> we don't have anything in Sardis. </w:t>
      </w:r>
      <w:r>
        <w:rPr>
          <w:i/>
        </w:rPr>
        <w:t>Okay,</w:t>
      </w:r>
      <w:r>
        <w:t xml:space="preserve"> we do. We have something inside this one. Three, two.</w:t>
      </w:r>
    </w:p>
    <w:p>
      <w:pPr>
        <w:pStyle w:val="Heading2"/>
      </w:pPr>
      <w:r>
        <w:t>Sardis: A Name That Liveth, and Art Dead</w:t>
      </w:r>
    </w:p>
    <w:p>
      <w:pPr>
        <w:ind w:left="720"/>
      </w:pPr>
      <w:r>
        <w:t>Revelation 3:1–4</w:t>
        <w:br/>
        <w:t>I know thy works, that thou hast a name that thou livest, and art dead. Be watchful, and strengthen the things which remain, that are ready to die: for I have not found thy works perfect before God. Remember therefore how thou hast received and heard, and hold fast, and repent. If therefore thou shalt not watch, I will come on thee as a thief, and thou shalt not know what hour I will come upon thee. Thou hast a few names even in Sardis which have not defiled their garments; and they shall walk with me in white: for they are worthy.</w:t>
      </w:r>
    </w:p>
    <w:p>
      <w:r>
        <w:t xml:space="preserve">So they were works. But he says, I have not found them perfect. And we must look at what this statement means—the word </w:t>
      </w:r>
      <w:r>
        <w:rPr>
          <w:i/>
        </w:rPr>
        <w:t>perfect</w:t>
      </w:r>
      <w:r>
        <w:t xml:space="preserve">. There is the word </w:t>
      </w:r>
      <w:r>
        <w:rPr>
          <w:i/>
        </w:rPr>
        <w:t>plēroō</w:t>
      </w:r>
      <w:r>
        <w:t>, to bring something to a fruition, to a conclusion.</w:t>
      </w:r>
    </w:p>
    <w:p>
      <w:r>
        <w:t>Notice this. It says, Be watchful, and strengthen the things which remain that are ready to die. For I have not found thy works perfect before God. Remember therefore how thou receivedst and heard, and hold fast and repent. If thou shalt not watch, I will come on thee as a thief, and thou shalt not know what hour I will come upon thee. Thou hast a few names even in Sardis which have not defiled their garments; and they shall walk with me in white, for they are worthy.</w:t>
      </w:r>
    </w:p>
    <w:p>
      <w:r>
        <w:t xml:space="preserve">So he mentions the word </w:t>
      </w:r>
      <w:r>
        <w:rPr>
          <w:i/>
        </w:rPr>
        <w:t>defiled</w:t>
      </w:r>
      <w:r>
        <w:t xml:space="preserve">, which is the Greek word </w:t>
      </w:r>
      <w:r>
        <w:rPr>
          <w:i/>
        </w:rPr>
        <w:t>molunō</w:t>
      </w:r>
      <w:r>
        <w:t xml:space="preserve">—M-O-L-U-N-O. It means a stain. That's what it is, nothing more than that. Then he mentions a garment which is the word </w:t>
      </w:r>
      <w:r>
        <w:rPr>
          <w:i/>
        </w:rPr>
        <w:t>himation</w:t>
      </w:r>
      <w:r>
        <w:t>—H-I-M-A-T-I-O-N—which refers to an outward cloth. So obviously he's dealing with their conduct. But conduct in what?</w:t>
      </w:r>
    </w:p>
    <w:p>
      <w:r>
        <w:t>Look at this. It says, I know thy works, that thou hast a name that thou livest, and art dead. Be watchful and strengthen the things that remain that are ready to die. For I have not found thy works perfect before God. Remember therefore how thou hast received and heard, and hold fast and repent. He says, if therefore thou shalt not watch, I will come on thee as a thief, and thou shalt not know what hour I will come upon thee. Thou hast few names even in Sardis which have not defiled their garments, and they shall walk with me in white, for they are worthy—obviously referring to their conduct in this church.</w:t>
      </w:r>
    </w:p>
    <w:p>
      <w:r>
        <w:t>So what will be the defilement? Defilement cannot be sin—because we read in Revelation 1:5 and 6 that he has washed us. So what could be the defilement? Look at it again. I know thy works, that thou hast a name that thou livest, and art dead. Be therefore watchful and strengthen the things which remain that are ready to die. For I have not found thy works perfect before God. What would you think this is? Lack of maturity? What? I'm asking a question.</w:t>
      </w:r>
    </w:p>
    <w:p>
      <w:r>
        <w:t>What could it be? And let's look at it again. I know your works, that thou hast a name that thou livest, and art dead. Be watchful and strengthen the things which remain that are ready to die. For I have not found thy works perfect before God. Remember therefore how thou hast received and heard, and hold fast and repent. If therefore thou shalt not watch—</w:t>
      </w:r>
    </w:p>
    <w:p>
      <w:r>
        <w:t xml:space="preserve">So what? What could you spot this as? Say hold fast, remember. </w:t>
      </w:r>
      <w:r>
        <w:rPr>
          <w:i/>
        </w:rPr>
        <w:t>Huh?</w:t>
      </w:r>
      <w:r>
        <w:t xml:space="preserve"> Legalism. That's too far. What else? Remember. Watch. Hold fast. </w:t>
      </w:r>
      <w:r>
        <w:rPr>
          <w:i/>
        </w:rPr>
        <w:t>Huh?</w:t>
      </w:r>
      <w:r>
        <w:t xml:space="preserve"> Spiritual growth, of course. That's what everybody's—everybody's supposed to grow spiritually. But what is the—what is the thing about this church? Watch, remember. Hold fast. Let me see. Watch, remember. Hold fast. The finished work. Where are you all running to? Watch. Hold fast can be: hold fast to the finished work. Hold fast, remember. Watch. Your works are not brought to </w:t>
      </w:r>
      <w:r>
        <w:rPr>
          <w:i/>
        </w:rPr>
        <w:t>plēroō</w:t>
      </w:r>
      <w:r>
        <w:t>. Watch. Hold fast, remember. Look at the words I've used. Watch. Hold fast, remember. Who can help us say it now? Watch. Hold fast, remember. Recognize what? Hold fast, remember. Therefore, there are some who have not defiled themselves—in service their garment—and they walk with me because they are worthy.</w:t>
      </w:r>
    </w:p>
    <w:p>
      <w:r>
        <w:t xml:space="preserve">I won't answer this question for you. </w:t>
      </w:r>
      <w:r>
        <w:rPr>
          <w:i/>
        </w:rPr>
        <w:t>No.</w:t>
      </w:r>
      <w:r>
        <w:t xml:space="preserve"> I've already given you enough leads. I won't answer you. What? Hold fast, remember. And there was nothing said than your works are not perfect. That's all. You have a name that you live, and you are dead. But your works are not perfect. I still ask you. What? </w:t>
      </w:r>
      <w:r>
        <w:rPr>
          <w:i/>
        </w:rPr>
        <w:t>Okay,</w:t>
      </w:r>
      <w:r>
        <w:t xml:space="preserve"> let's go further.</w:t>
      </w:r>
    </w:p>
    <w:p>
      <w:pPr>
        <w:pStyle w:val="Heading2"/>
      </w:pPr>
      <w:r>
        <w:t>Laodicea: Neither Cold nor Hot</w:t>
      </w:r>
    </w:p>
    <w:p>
      <w:r>
        <w:t xml:space="preserve">So what other church are we supposed to look at now? </w:t>
      </w:r>
      <w:r>
        <w:rPr>
          <w:i/>
        </w:rPr>
        <w:t>Okay,</w:t>
      </w:r>
      <w:r>
        <w:t xml:space="preserve"> Laodicea. Have we said Laodicea? </w:t>
      </w:r>
      <w:r>
        <w:rPr>
          <w:i/>
        </w:rPr>
        <w:t>No,</w:t>
      </w:r>
      <w:r>
        <w:t xml:space="preserve"> we haven't. Verse 14, chapter 3. I know thy works. Verse 15:</w:t>
      </w:r>
    </w:p>
    <w:p>
      <w:pPr>
        <w:ind w:left="720"/>
      </w:pPr>
      <w:r>
        <w:t>Revelation 3:15–16</w:t>
        <w:br/>
        <w:t>I know thy works, that thou art neither cold nor hot: I would thou wert cold or hot. So then because thou art lukewarm, and neither cold nor hot, I will spue thee out of my mouth.</w:t>
      </w:r>
    </w:p>
    <w:p>
      <w:r/>
      <w:r>
        <w:rPr>
          <w:i/>
        </w:rPr>
        <w:t>Okay,</w:t>
      </w:r>
      <w:r>
        <w:t xml:space="preserve"> so then, because thou art lukewarm, neither cold nor hot, I will spew thee out of my mouth. It made it appear like we were in his mouth—he was eating us. Someone said what it means is I will be born again—you. So that means being born again is being in the mouth of Jesus. You know, when you want to read what you want to read, you will find it there. And it's there.</w:t>
      </w:r>
    </w:p>
    <w:p>
      <w:r>
        <w:t xml:space="preserve">In the earlier years, the way I explained that thing, I had serious issues with that text. Should I give you my explanation? You want to hear it so you can make fun of me? I won't tell you. </w:t>
      </w:r>
      <w:r>
        <w:rPr>
          <w:i/>
        </w:rPr>
        <w:t>Okay?</w:t>
      </w:r>
      <w:r>
        <w:t xml:space="preserve"> I used to say that you won't be hearing—I say that it means that he will cease in his discussions with the Father about us—that's in the heavenly realm. That's realm. He will cease in his discussions with the Father. Serious matter. Anyway, it's not difficult to understand what he says, except he wants to make it difficult.</w:t>
      </w:r>
    </w:p>
    <w:p>
      <w:r>
        <w:t xml:space="preserve">Should we look at it? Take away that we are in his mouth. All of us take that. When you take that away, it will be clear to you. So calm down and remove thinking the believer is chewing gum in the mouth of Jesus. Have you done that? </w:t>
      </w:r>
      <w:r>
        <w:rPr>
          <w:i/>
        </w:rPr>
        <w:t>Very good.</w:t>
      </w:r>
      <w:r>
        <w:t xml:space="preserve"> So since you have done that, the next thing should be what? What would you—what did he say he would spew out? Is the Greek word </w:t>
      </w:r>
      <w:r>
        <w:rPr>
          <w:i/>
        </w:rPr>
        <w:t>emeō</w:t>
      </w:r>
      <w:r>
        <w:t xml:space="preserve">. </w:t>
      </w:r>
      <w:r>
        <w:rPr>
          <w:i/>
        </w:rPr>
        <w:t>Emeō</w:t>
      </w:r>
      <w:r>
        <w:t xml:space="preserve"> means to—just means to come out of the mouth. To come out of my mouth. That's what it means. It's used to vomit. Actually, it's also used to spit.</w:t>
      </w:r>
    </w:p>
    <w:p>
      <w:r>
        <w:t xml:space="preserve">So pay attention now so that you will not enter something else. What would he spew out? The works or the believer? </w:t>
      </w:r>
      <w:r>
        <w:rPr>
          <w:i/>
        </w:rPr>
        <w:t>Thank God for your life.</w:t>
      </w:r>
      <w:r>
        <w:t xml:space="preserve"> Is it simple? Is it simple? It can be you or works. But it can be you—because he was talking about your works and by using lukewarm. Lukewarm refers to works. I know your works. So pay attention. </w:t>
      </w:r>
      <w:r>
        <w:rPr>
          <w:i/>
        </w:rPr>
        <w:t>Is it making sense to you?</w:t>
      </w:r>
      <w:r/>
    </w:p>
    <w:p>
      <w:r/>
      <w:r>
        <w:rPr>
          <w:i/>
        </w:rPr>
        <w:t>Okay,</w:t>
      </w:r>
      <w:r>
        <w:t xml:space="preserve"> because you say I am rich. Look at a lukewarm church—and you wouldn't imagine that they are wealthy. I would think that a lukewarm—a wealthy church shouldn't be called lukewarm. This is just getting extreme here. You have no need of nothing. They have money. They have money.</w:t>
      </w:r>
    </w:p>
    <w:p>
      <w:pPr>
        <w:ind w:left="720"/>
      </w:pPr>
      <w:r>
        <w:t>Revelation 3:17–18</w:t>
        <w:br/>
        <w:t>…and knowest not that thou art wretched, and miserable, and poor, and blind, and naked: I counsel thee to buy of me gold tried in the fire, that thou mayest be rich; and white raiment, that thou mayest be clothed, and that the shame of thy nakedness do not appear; and anoint thine eyes with eyesalve, that thou mayest see.</w:t>
      </w:r>
    </w:p>
    <w:p>
      <w:r>
        <w:t>Which refers to their works. Don't forget. I counsel thee to buy of me gold tried in the fire, that thou mayest be rich, and white raiment that thou mayest be clothed, that the shame of thy nakedness will not appear, and anoint thy eyes with eyesalve that thou mayest see. So this has affected their entire spiritual perception. Wealth. Those I love, I chasten.</w:t>
      </w:r>
    </w:p>
    <w:p>
      <w:pPr>
        <w:pStyle w:val="Heading2"/>
      </w:pPr>
      <w:r>
        <w:t>Spewing Out: Rebuking Their Works</w:t>
      </w:r>
    </w:p>
    <w:p>
      <w:r>
        <w:t xml:space="preserve">So what did he spew out? The word </w:t>
      </w:r>
      <w:r>
        <w:rPr>
          <w:i/>
        </w:rPr>
        <w:t>spew out</w:t>
      </w:r>
      <w:r>
        <w:t xml:space="preserve"> is used in grammar to talk about when you are vexed or something. So that means the way John used it is: your works are not worth my talking about. So he is spewing it out. He just did it. By calling them wretched, he's spewing the works out. </w:t>
      </w:r>
      <w:r>
        <w:rPr>
          <w:i/>
        </w:rPr>
        <w:t>Do you understand that?</w:t>
      </w:r>
      <w:r/>
    </w:p>
    <w:p>
      <w:r>
        <w:t xml:space="preserve">By saying you are wretched, that is spewing out. He's not saying I will spew you out of my mouth—you are not tasting fine. Because if that was what he meant, which is not realistic, he will now say 19: I love you. That's why I am rebuking you. The same thought. So the spewing out is to rebuke their works. </w:t>
      </w:r>
      <w:r>
        <w:rPr>
          <w:i/>
        </w:rPr>
        <w:t>Is it clear? Is that very clear? I'm asking the question. Is that clear?</w:t>
      </w:r>
      <w:r>
        <w:t xml:space="preserve"> So to spew out is to rebuke their works. These are not acceptable.</w:t>
      </w:r>
    </w:p>
    <w:p>
      <w:r>
        <w:t xml:space="preserve">Like we said initially, the entire set of letters were letters about works. That's why what you will read will be reward. They are not threat letters about salvation or a danger alert on the loss of salvation. </w:t>
      </w:r>
      <w:r>
        <w:rPr>
          <w:i/>
        </w:rPr>
        <w:t>No.</w:t>
      </w:r>
      <w:r/>
    </w:p>
    <w:p>
      <w:pPr>
        <w:pStyle w:val="Heading2"/>
      </w:pPr>
      <w:r>
        <w:t>Five Churches Rebuked; Two Without Rebuke</w:t>
      </w:r>
    </w:p>
    <w:p>
      <w:r>
        <w:t xml:space="preserve">So have we treated the four churches that had—that had a rebuke? Have we? I'm asking a question. Have we? Ephesus, Pergamos—the three. </w:t>
      </w:r>
      <w:r>
        <w:rPr>
          <w:i/>
        </w:rPr>
        <w:t>Okay,</w:t>
      </w:r>
      <w:r>
        <w:t xml:space="preserve"> here. Sardis and—are there four or five? There are five. </w:t>
      </w:r>
      <w:r>
        <w:rPr>
          <w:i/>
        </w:rPr>
        <w:t>No.</w:t>
      </w:r>
      <w:r>
        <w:t xml:space="preserve"> Ephesus, then we have Pergamos, Thyatira—yes, Sardis, four, then Laodicea, five. </w:t>
      </w:r>
      <w:r>
        <w:rPr>
          <w:i/>
        </w:rPr>
        <w:t>Good.</w:t>
      </w:r>
      <w:r>
        <w:t xml:space="preserve"> So we have two who have nothing. And that's Smyrna in verse 8, chapter two, and then the last one, Philadelphia. So two.</w:t>
      </w:r>
    </w:p>
    <w:p>
      <w:r>
        <w:t>But you will see there's something in those two letters. In spite of the fact that there was nothing for them to repent of, there are things there as well that they will learn from. So repentance or lack of saying to repent does not mean there's nothing to learn. You will see something to learn shortly.</w:t>
      </w:r>
    </w:p>
    <w:p>
      <w:r>
        <w:t>So go through it again. Just stick to the review. I'll give you two minutes. If anything is not clear, raise your hand—minus the one I said you can't find. Look good by. Just stick to the rebuke section of the constitution. If anything is not clear, raise your hand. I'll explain it to you. I'll give you three minutes. Ephesus, Laodicea, Thyatira, Sardis, and Pergamos, right?</w:t>
      </w:r>
    </w:p>
    <w:p>
      <w:r>
        <w:t xml:space="preserve">Laodicea was your problem. Doctrine. It's doctrine. You say you are not doctrine. You say that we are rich. Our ministry—our ministry has money. </w:t>
      </w:r>
      <w:r>
        <w:rPr>
          <w:i/>
        </w:rPr>
        <w:t>Hallelujah. Hallelujah.</w:t>
      </w:r>
      <w:r>
        <w:t xml:space="preserve"> We've never had need. Our account is now in billions of dollars. By saying that you are miserable, that speaking is missing—because you know the gospel is about eternal things. The moment you make a boast about natural things, you are entering error.</w:t>
      </w:r>
    </w:p>
    <w:p>
      <w:r>
        <w:t>Have you found out that almost the strongest rebuke in these letters is about materialism? Who has noticed? Who has noticed that? Have you noticed that materialism was the height of rebuke? Personally, I didn't pay attention to this until 2007.</w:t>
      </w:r>
    </w:p>
    <w:p>
      <w:pPr>
        <w:pStyle w:val="Heading2"/>
      </w:pPr>
      <w:r>
        <w:t>Review: Garment, Kill Her Children, Spew Out</w:t>
      </w:r>
    </w:p>
    <w:p>
      <w:r>
        <w:t xml:space="preserve">This particular aspect of this rebuke—I never did. Is there anything that is not clear? The garment we said is outward conduct, right? So that should be. I will kill their children. </w:t>
      </w:r>
      <w:r>
        <w:rPr>
          <w:i/>
        </w:rPr>
        <w:t>Is that clear? Is that very clear?</w:t>
      </w:r>
      <w:r>
        <w:t xml:space="preserve"> </w:t>
      </w:r>
      <w:r>
        <w:rPr>
          <w:i/>
        </w:rPr>
        <w:t>Okay.</w:t>
      </w:r>
      <w:r>
        <w:t xml:space="preserve"> How is he going to do that? How is he going to abolish that? By the church. He's asking them to do that. </w:t>
      </w:r>
      <w:r>
        <w:rPr>
          <w:i/>
        </w:rPr>
        <w:t>Okay.</w:t>
      </w:r>
      <w:r>
        <w:t xml:space="preserve"> I'll spew you out of my mouth. I'm chewing you. Of course you know what that means. What else? So are we good? </w:t>
      </w:r>
      <w:r>
        <w:rPr>
          <w:i/>
        </w:rPr>
        <w:t>Okay.</w:t>
      </w:r>
      <w:r>
        <w:t xml:space="preserve"> Can we proceed further? </w:t>
      </w:r>
      <w:r>
        <w:rPr>
          <w:i/>
        </w:rPr>
        <w:t>Okay.</w:t>
      </w:r>
      <w:r/>
    </w:p>
    <w:p>
      <w:pPr>
        <w:pStyle w:val="Heading2"/>
      </w:pPr>
      <w:r>
        <w:t>Commendations: Works, Not Morality</w:t>
      </w:r>
    </w:p>
    <w:p>
      <w:r>
        <w:t>So now let's look at the commendation. There was commendation, just like the epistles. Ephesus. Look at the commendation. So we're looking at works. Want to look at the works? You will discover something that will arrest your attention. If you don't see it, you want to.</w:t>
      </w:r>
    </w:p>
    <w:p>
      <w:r>
        <w:t>Now look at the works. So far, did you notice that there was not one instruction or rebuke about morality? Who has noticed that? Let me show you how you notice that it's about doctrine. As important as morality is—because doctrine produces morality. When I say morality, I mean a sanctified one now—not for self-righteousness. But notice this.</w:t>
      </w:r>
    </w:p>
    <w:p>
      <w:pPr>
        <w:pStyle w:val="Heading2"/>
      </w:pPr>
      <w:r>
        <w:t>Ephesus: Labor, Patience, Trying False Apostles</w:t>
      </w:r>
    </w:p>
    <w:p>
      <w:r>
        <w:t xml:space="preserve">Look at Ephesians—Revelation 2:2. Just like every epistle, said he that holds the seven stars in his right hand, who walks in the midst of the seven golden candlesticks. What does that mean? It's in the midst of the church, right? And then he holds the messengers. </w:t>
      </w:r>
      <w:r>
        <w:rPr>
          <w:i/>
        </w:rPr>
        <w:t>Very good.</w:t>
      </w:r>
      <w:r>
        <w:t xml:space="preserve"> Look at two:</w:t>
      </w:r>
    </w:p>
    <w:p>
      <w:pPr>
        <w:ind w:left="720"/>
      </w:pPr>
      <w:r>
        <w:t>Revelation 2:2</w:t>
        <w:br/>
        <w:t>I know thy works, and thy labour, and thy patience, and how thou canst not bear them which are evil: and thou hast tried them which say they are apostles, and are not, and hast found them liars.</w:t>
      </w:r>
    </w:p>
    <w:p>
      <w:r>
        <w:t xml:space="preserve">Before you talk about the Ephesian church, look at what they have done. They have labored—it mentioned their patience. They don't have tolerance for false doctrine. So these are the works of salvation, right? Works of faith. They don't have tolerance for false doctrine. It says you have tried, which is the word </w:t>
      </w:r>
      <w:r>
        <w:rPr>
          <w:i/>
        </w:rPr>
        <w:t>peirazō</w:t>
      </w:r>
      <w:r>
        <w:t>—P-E-I-R-A-Z-O. It means—P-E-I-R-A-Z-O—to make foolproof and expose. Is that there? To make foolproof. That means their doctrine exposed those who said they are apostles and they are not.</w:t>
      </w:r>
    </w:p>
    <w:p>
      <w:r>
        <w:t xml:space="preserve">So said some call themselves apostles, but they are not. You found them to be liars. So that is a work of faith. </w:t>
      </w:r>
      <w:r>
        <w:rPr>
          <w:i/>
        </w:rPr>
        <w:t>Is that clear?</w:t>
      </w:r>
      <w:r>
        <w:t xml:space="preserve"> Your labor, your patience, you found them to be—that's Ephesus. However, they became works-conscious. And they—remember from where you have fallen. Notice this. Do you know that the church was not fallen? It's only where there's this part that you are not doing well. There is this part. And interestingly, this was the only church he said the candlestick will be taken away. Why? Because they were works-conscious. Ephesus.</w:t>
      </w:r>
    </w:p>
    <w:p>
      <w:pPr>
        <w:pStyle w:val="Heading2"/>
      </w:pPr>
      <w:r>
        <w:t>Smyrna: Poverty, Yet Rich; Crown of Life</w:t>
      </w:r>
    </w:p>
    <w:p>
      <w:r>
        <w:t>The second church we look at is Smyrna. This thing said the first and the last, which was dead and is alive. Look at this. I know your works. Look at this. And poverty—but you are rich. He calls one that says "I am rich"—he calls that one poor, miserable. Not just that. I know the blasphemy of them which say they are Jews, and are not, but are the synagogue of Satan. Fear none of those things which thou shalt suffer. What do you call that? That's encouragement.</w:t>
      </w:r>
    </w:p>
    <w:p>
      <w:r>
        <w:t xml:space="preserve">So with the commendation comes an encouragement. Persecution. Behold, the devil shall cast some of you into prison, and you will be tried. You shall have tribulation ten days. Be thou faithful unto death, and I will give thee a crown of life. Is the word </w:t>
      </w:r>
      <w:r>
        <w:rPr>
          <w:i/>
        </w:rPr>
        <w:t>stephanos</w:t>
      </w:r>
      <w:r>
        <w:t xml:space="preserve">. Notice that I will give you a crown of life—is not I will give to you the tree of life. The word </w:t>
      </w:r>
      <w:r>
        <w:rPr>
          <w:i/>
        </w:rPr>
        <w:t>crown</w:t>
      </w:r>
      <w:r>
        <w:t xml:space="preserve"> already. And pay attention. He now changes it. We're coming to that later in verse 11: he that overcometh. So it's different. He's saying, look, if you don't—if you're not afraid and you endure the situation, I will give you a reward. </w:t>
      </w:r>
      <w:r>
        <w:rPr>
          <w:i/>
        </w:rPr>
        <w:t>Stephanos</w:t>
      </w:r>
      <w:r>
        <w:t>—the same word that James written in James 1:12, that when you endure temptation, you will receive a reward. Second Timothy 4:7–8—the crown of righteousness. Paul, to them that love his appearing. Second Timothy 4:7–8 is spoken of concerning tribulation and persecution.</w:t>
      </w:r>
    </w:p>
    <w:p>
      <w:r>
        <w:t>You can't have that. I mean, so far I'm looking at most of you now. You can't expect a reward for enduring tribulation when you didn't endure any. So it's not—it's not. It is a reward of works. Salvation is common. Rewards are not. Salvation is by faith. Reward is—the work of faith is what brings reward.</w:t>
      </w:r>
    </w:p>
    <w:p>
      <w:r>
        <w:t>So this church faced persecution. You know, one of the things they faced was material tribulation. They didn't have money. He says, but you are rich. Why did he call them rich? Because they endured it. He called them rich. Smyrna. So even though there was nothing against Smyrna, there was encouragement. And there was also a teaching: fear not. Don't be afraid. So if they send you to Smyrna, you teach them not to be afraid. You teach them to stay in endurance. You teach them to be patient. If you are sent to Smyrna—</w:t>
      </w:r>
    </w:p>
    <w:p>
      <w:pPr>
        <w:pStyle w:val="Heading2"/>
      </w:pPr>
      <w:r>
        <w:t>Pergamos: Hold Fast My Name; Yet False Doctrine</w:t>
      </w:r>
    </w:p>
    <w:p>
      <w:r>
        <w:t xml:space="preserve">The third church will be Pergamos. I know your works. You dwell even where Satan's seat is, where there's opposition. And you hold fast my name. You have not denied my faith, even in the days wherein Antipas was my faithful martyr, who was slain among you, where Satan dwelleth. That is, they stood with the gospel, yet they were carousing with false doctrine. You have not denied it. You have not denied the gospel. You have not said Christ is not from the dead. You are preaching the finished work of redemption. </w:t>
      </w:r>
      <w:r>
        <w:rPr>
          <w:i/>
        </w:rPr>
        <w:t>Amen.</w:t>
      </w:r>
      <w:r>
        <w:t xml:space="preserve"> I say who you are in Christ. You have the great message, the faith message, all the messages that talk about Jesus.</w:t>
      </w:r>
    </w:p>
    <w:p>
      <w:r>
        <w:t>But you sow seed for greater glory. But $58 blessing, first fruits—you teach those things as the way to tap into the glory of the man of God. That's Nicolaitan. You teach those things. You say, Pastor has his key from heaven. After pointing us to Christ, you point us to Pastor—Nicolaitan. To say, you have the gospel. You have not denied what Christ has done. Then you have the materialism gospel.</w:t>
      </w:r>
    </w:p>
    <w:p>
      <w:pPr>
        <w:pStyle w:val="Heading2"/>
      </w:pPr>
      <w:r>
        <w:t>Thyatira: Love, Service, Faith—Yet Jezebel</w:t>
      </w:r>
    </w:p>
    <w:p>
      <w:r>
        <w:t>The third church or fourth is Thyatira. After Pergamos. Thyatira is in chapter 2, verse 18. I know your works. Your love—charity, love—service, faith, patience. Your works—the last to be more than the first. Notwithstanding, you have permitted false doctrine. So they have love, service, faith. Verse 24: some don't have this doctrine—or that church they didn't have.</w:t>
      </w:r>
    </w:p>
    <w:p>
      <w:r>
        <w:t xml:space="preserve">The issue with this church was that they had conflict with those who were teaching false doctrine. So a church—I said this to young ministers like myself—that your doctrine is your ministry. </w:t>
      </w:r>
      <w:r>
        <w:rPr>
          <w:i/>
        </w:rPr>
        <w:t>Is it very clear now?</w:t>
      </w:r>
      <w:r>
        <w:t xml:space="preserve"> Your doctrine is what? Your ministry. It's not just for you to be quoting who you are in Christ, but the way you run ministry shows that you are in company with somebody else.</w:t>
      </w:r>
    </w:p>
    <w:p>
      <w:r/>
      <w:r>
        <w:rPr>
          <w:i/>
        </w:rPr>
        <w:t>No,</w:t>
      </w:r>
      <w:r>
        <w:t xml:space="preserve"> I like something Pastor Tobes says. He says that if it is not the word, if it looks like it is not good enough—it must be the word. So one of the things that you need to do—you can see that the apostles even here now are very—and Jesus is in the fourth gospel. You can see how strong he was about covetousness. You can see the book of Acts.</w:t>
      </w:r>
    </w:p>
    <w:p>
      <w:r>
        <w:t>You can blame Peter for all you like. But you see when there's someone—look at this guy, Simon the sorcerer. When you see a man like Bushiri, you know Bushiri is a false prophet. And you see him. You don't know? Then what do you know? You don't have to know a false prophet if you don't know a false prophet. Are you growing spiritually? Can't you see you've allowed Jezebel all over. You know that Bushiri is the false prophet. He knows. He knows the false prophet. When he even walks, you will know. Anyway.</w:t>
      </w:r>
    </w:p>
    <w:p>
      <w:pPr>
        <w:pStyle w:val="Heading2"/>
      </w:pPr>
      <w:r>
        <w:t>Simon the Sorcerer and False Prophets</w:t>
      </w:r>
    </w:p>
    <w:p>
      <w:r>
        <w:t>Simon the sorcerer—he held an entire city. So it's possible for someone to actually use enchantment against the whole city. And he was saying—and they called him a man of the great power of God. They thought he was a man of God till the gospel was preached against the message.</w:t>
      </w:r>
    </w:p>
    <w:p>
      <w:r>
        <w:t>Imagine if Philip also got there and said a sick will meet—enemy. They just say himself and Simon the sorcerer are partners. And to know how Simon operated—said, Give me this power. Because that's how he gets it. He offered them money. If he had just said, Give me this power, Peter would probably have said, No, no, no—they are born of God. But he said he offered them money. Give me this power. He's born again. But his old ways—they have not left him. That's the source of income for him. That whosoever I lay my hands upon, he also shall receive the Holy Ghost. So you can have a whole city held like this.</w:t>
      </w:r>
    </w:p>
    <w:p>
      <w:r>
        <w:t>Have you seen those Bushiri videos? You see adults. My God. There was one—he said he was walking in the air. And you will see. Where's Pastor Lan? Investigator. You will see the rope. There was one he did very far. He said, hey—there was one, he said, from Malawi. What's going on? And he said this. He will hold them. He said, What's your—what's your ex-boyfriend? Guys, he has a—Philip. Is that your ex-boyfriend or your recent boyfriend? Philip. Philip. Maybe they missed the drama the way they acted it. Girl probably forgot. No, Philip. Prophet Philip is my—okay, Dennis. Oh, that's—look at this. I'm telling you. And he has wealth.</w:t>
      </w:r>
    </w:p>
    <w:p>
      <w:r>
        <w:t xml:space="preserve">And one of the traits of a mature church is knowing Bushiri. Can't you see it? People think false prophets stay in the village. You think they are in Onitsha in the village. They know they'll wear suits, they'll be on TV. You think they are in Ijebuland and they wear white? </w:t>
      </w:r>
      <w:r>
        <w:rPr>
          <w:i/>
        </w:rPr>
        <w:t>No,</w:t>
      </w:r>
      <w:r>
        <w:t xml:space="preserve"> they wear suit. They will be on Christian channels. That's what they are.</w:t>
      </w:r>
    </w:p>
    <w:p>
      <w:r>
        <w:t xml:space="preserve">Three: must—the teaching of God's word must equip a believer to—to spot false prophets. If your church is not doing that for you, then it's a wrong thing, the wrong system. It must point it out. </w:t>
      </w:r>
      <w:r>
        <w:rPr>
          <w:i/>
        </w:rPr>
        <w:t>Are you there?</w:t>
      </w:r>
      <w:r/>
    </w:p>
    <w:p>
      <w:r>
        <w:t>So the love, the service, and faith.</w:t>
      </w:r>
    </w:p>
    <w:p>
      <w:pPr>
        <w:pStyle w:val="Heading2"/>
      </w:pPr>
      <w:r>
        <w:t>Sardis and Philadelphia</w:t>
      </w:r>
    </w:p>
    <w:p>
      <w:r>
        <w:t xml:space="preserve">There was something about Sardis. I know your works. Verse 1: that you have a name that thou livest, and art dead. But be watchful. Strengthen the things which remain that are ready to die. </w:t>
      </w:r>
      <w:r>
        <w:rPr>
          <w:i/>
        </w:rPr>
        <w:t>Okay,</w:t>
      </w:r>
      <w:r>
        <w:t xml:space="preserve"> that's when I say I wasn't going to talk about. For I have not found thy works perfect before God. That's important. But he mentioned those in verse four who walk with him. So let's leave that. I ask you to go and look at that.</w:t>
      </w:r>
    </w:p>
    <w:p>
      <w:r>
        <w:t>Philadelphia, chapter 3, verse 8:</w:t>
      </w:r>
    </w:p>
    <w:p>
      <w:pPr>
        <w:ind w:left="720"/>
      </w:pPr>
      <w:r>
        <w:t>Revelation 3:8–11</w:t>
        <w:br/>
        <w:t>I know thy works: behold, I have set before thee an open door, and no man can shut it: for thou hast a little strength, and hast kept my word, and hast not denied my name. Behold, I will make them of the synagogue of Satan, which say they are Jews, and are not, but do lie; behold, I will make them to come and worship before thy feet, and to know that I have loved thee. Because thou hast kept the word of my patience, I also will keep thee from the hour of temptation, which shall come upon all the world, to try them that dwell upon the earth. Behold, I come quickly: hold that fast which thou hast, that no man take thy crown.</w:t>
      </w:r>
    </w:p>
    <w:p>
      <w:r>
        <w:t xml:space="preserve">I know your works. Behold, I have set before thee an open door and no man can shut it. But you have little strength and have kept my word and has not denied my name. Behold, I will make them—they are of Jews, and they are not but do lie. And behold, I will make them to come and worship before thy feet. And to know I have loved you because you have kept the word of my patience. I also will keep thee from the hour of temptation which shall come upon all the world to try them that dwell upon the earth. So he now gives us instruction. Verse 11: Hold fast what you have. Let no man do what—take your crown. Let no one take your reward, not salvation. </w:t>
      </w:r>
      <w:r>
        <w:rPr>
          <w:i/>
        </w:rPr>
        <w:t>Praise God.</w:t>
      </w:r>
      <w:r>
        <w:t xml:space="preserve"> Can you see it?</w:t>
      </w:r>
    </w:p>
    <w:p>
      <w:pPr>
        <w:pStyle w:val="Heading2"/>
      </w:pPr>
      <w:r>
        <w:t>Laodicea: Wealth Without Works</w:t>
      </w:r>
    </w:p>
    <w:p>
      <w:r>
        <w:t xml:space="preserve">The last will be Laodicea. Laodicea has no works and they are the wealthiest. Can't you see? Does Laodicea have works? </w:t>
      </w:r>
      <w:r>
        <w:rPr>
          <w:i/>
        </w:rPr>
        <w:t>Okay,</w:t>
      </w:r>
      <w:r>
        <w:t xml:space="preserve"> well, they have neither hot nor cold, so we can say they are loved. You love them. So saying, "God loves me, God loves me" doesn't mean that it works. He said, those that I rebuke and chastise are those that I love. So he asks them to be zealous.</w:t>
      </w:r>
    </w:p>
    <w:p>
      <w:r>
        <w:t>So one of the things we can say about Laodicea is there's a lackadaisical attitude and it's a function of wealth. I remember Pastor Chris said this years ago, and I will never forget what he said. He said there is a—there is a delusion, huge delusion that wealth gives you, for example. And what he used as an example, I won't forget. He said, you can have a lot of money, and because of that, you despise divine healing. You just become lackadaisical about divine healing and the power of God because you feel I'm rich.</w:t>
      </w:r>
    </w:p>
    <w:p>
      <w:r>
        <w:t xml:space="preserve">Look at—look at what that church has said. I have enough. I don't have any needs. How would they believe and say that when you ought to grow in the word? So have you also seen that the presence of material things is not a proof that a man is doing the right thing? In fact, in some instances, it's a proof that he is not. </w:t>
      </w:r>
      <w:r>
        <w:rPr>
          <w:i/>
        </w:rPr>
        <w:t>Am I making any sense here?</w:t>
      </w:r>
      <w:r>
        <w:t xml:space="preserve"> It's a proof that he is not. Which church was that again? Which church is that? Laodicea. Nothing. Absolutely nothing.</w:t>
      </w:r>
    </w:p>
    <w:p>
      <w:r>
        <w:t>Jesus said, take one—even if it is cold or hot. Of course, the word cold and hot is not in any way meaning: cold means wrong, hot means no. Because I've told you the story before, that there was Hierapolis—two—Colossae—that the water will come. And then the one that you know gets to the middle. By the time it gets here, it becomes neither cold nor hot. Can you remember that description I gave you? That's what he—so he used something that they could all see as a description. That is the same way. You cannot—there's nothing. You can use this. You can't use this water. I can't. Your works mean nothing because there's even nothing. All you have said is I have—I don't have need of anything. I have money. We have our ministry. We've done—we've done this, we've done that. We say I am rich. That means the confession in that church is: I am rich. I am rich. I don't lack anything.</w:t>
      </w:r>
    </w:p>
    <w:p>
      <w:pPr>
        <w:pStyle w:val="Heading2"/>
      </w:pPr>
      <w:r>
        <w:t>"I Am Rich" as Doctrine; Philadelphia's Commendation</w:t>
      </w:r>
    </w:p>
    <w:p>
      <w:r>
        <w:t xml:space="preserve">"I don't lack anything," says—you say it. Therefore you don't know that as you say those kind of things—because the media believer calls himself rich based on earthly things—he becomes miserable. That means you are dwelling upon misery. Nothing wrong in saying you are rich in the natural. I mean, not to tell lies that you are not if you are. But it must never be a doctrine or a thing of acclaim. </w:t>
      </w:r>
      <w:r>
        <w:rPr>
          <w:i/>
        </w:rPr>
        <w:t>Does it make sense? Does it make sense?</w:t>
      </w:r>
      <w:r/>
    </w:p>
    <w:p>
      <w:r>
        <w:t>Let's go back a bit to—there's something I didn't say. I don't know why. Philadelphia: you have not denied my word and you have kept my word. And—</w:t>
      </w:r>
      <w:r>
        <w:rPr>
          <w:i/>
        </w:rPr>
        <w:t>okay,</w:t>
      </w:r>
      <w:r>
        <w:t xml:space="preserve"> look at this. You have kept my word and you have not denied my name. I think I mentioned that already. And in verse 10, he says you will be tested and tried. Then he encourages them about holding on in the period of test and trial. I must have mentioned that.</w:t>
      </w:r>
    </w:p>
    <w:p>
      <w:pPr>
        <w:pStyle w:val="Heading2"/>
      </w:pPr>
      <w:r>
        <w:t>Laodicea: No Commendation at All</w:t>
      </w:r>
    </w:p>
    <w:p>
      <w:r>
        <w:t xml:space="preserve">So we have commendation. Which church has no commendation at all, </w:t>
      </w:r>
      <w:r>
        <w:rPr>
          <w:i/>
        </w:rPr>
        <w:t>huh?</w:t>
      </w:r>
      <w:r>
        <w:t xml:space="preserve"> Laodicea. And they were the richest. Is that not true? They had not a single commendation, but yet they were the richest. </w:t>
      </w:r>
      <w:r>
        <w:rPr>
          <w:i/>
        </w:rPr>
        <w:t>Okay,</w:t>
      </w:r>
      <w:r>
        <w:t xml:space="preserve"> so let's close in now.</w:t>
      </w:r>
    </w:p>
    <w:p>
      <w:pPr>
        <w:pStyle w:val="Heading2"/>
      </w:pPr>
      <w:r>
        <w:t>What Have We Noticed? Ministry and Doctrine</w:t>
      </w:r>
    </w:p>
    <w:p>
      <w:r>
        <w:t xml:space="preserve">So let's take the word </w:t>
      </w:r>
      <w:r>
        <w:rPr>
          <w:i/>
        </w:rPr>
        <w:t>overcometh</w:t>
      </w:r>
      <w:r>
        <w:t xml:space="preserve">. So at this point, let's hold on there. Let any issues. So we are dealing with works, right? Are we dealing with works? So far, has there been anything you have noticed so far? In the rebuke and in the commendation, what have you noticed? Who has noticed anything? In the rebuke and the commendation, what have you noticed? Did you notice that everything was related to ministry? Who noticed that? </w:t>
      </w:r>
      <w:r>
        <w:rPr>
          <w:i/>
        </w:rPr>
        <w:t>Come on.</w:t>
      </w:r>
      <w:r/>
    </w:p>
    <w:p>
      <w:r>
        <w:t xml:space="preserve">Do you notice that it was related to the work of ministry? Doctrine and then the work of ministry? You have borne, patience, you have endured. You notice that, </w:t>
      </w:r>
      <w:r>
        <w:rPr>
          <w:i/>
        </w:rPr>
        <w:t>huh?</w:t>
      </w:r>
      <w:r>
        <w:t xml:space="preserve"> What else did you notice—or something? You want me to clarify? I can do that quickly for you before we go into the other thing. </w:t>
      </w:r>
      <w:r>
        <w:rPr>
          <w:i/>
        </w:rPr>
        <w:t>Yes, sir. Yeah.</w:t>
      </w:r>
      <w:r>
        <w:t xml:space="preserve"> Not individuals. Not individuals at all. Was talking to the whole church. That's why we said that will be responsibility of the leadership. So everything in Revelation will be achieved by teaching. </w:t>
      </w:r>
      <w:r>
        <w:rPr>
          <w:i/>
        </w:rPr>
        <w:t>Is that clear?</w:t>
      </w:r>
      <w:r>
        <w:t xml:space="preserve"> </w:t>
      </w:r>
      <w:r>
        <w:rPr>
          <w:i/>
        </w:rPr>
        <w:t>Okay,</w:t>
      </w:r>
      <w:r>
        <w:t xml:space="preserve"> that's an observation.</w:t>
      </w:r>
    </w:p>
    <w:p>
      <w:r/>
      <w:r>
        <w:rPr>
          <w:i/>
        </w:rPr>
        <w:t>Yes.</w:t>
      </w:r>
      <w:r>
        <w:t xml:space="preserve"> Except Laodicea he commended first. </w:t>
      </w:r>
      <w:r>
        <w:rPr>
          <w:i/>
        </w:rPr>
        <w:t>No,</w:t>
      </w:r>
      <w:r>
        <w:t xml:space="preserve"> the first thing was that he asserted his relationship with them. One. Then he commended their works, which is consistent with the Pauline Ephesians. Did you notice that? Very consistent. We've heard of your love and your faith. He will say that before he brings out the cane. And when he's done with the cane, he will bring you back like this. You understand? It's the same pattern.</w:t>
      </w:r>
    </w:p>
    <w:p>
      <w:r>
        <w:t>But in this instance, if you observe, look up Laodicea. The way he went for Laodicea was the same way Paul went for Galatia. No commendation. I saw them for what God has done for them, because they went—</w:t>
      </w:r>
      <w:r>
        <w:rPr>
          <w:i/>
        </w:rPr>
        <w:t>pop</w:t>
      </w:r>
      <w:r>
        <w:t>—why are you so—so removed? John went after them straight away because there was nothing to commend of. There was no letter of Paul that had that kind of strong language. He wondered too strong, you know. He said, Have I become your enemy because I tell you the truth? And you know the case. He said that there are those who are zealous about you. But he said, it's not that their zealousness about you is not good for you. They write you letter, they send you emails, they come and check you at home, they send you free materials, free books. They said, look, that zealousness is not good for you.</w:t>
      </w:r>
    </w:p>
    <w:p>
      <w:pPr>
        <w:pStyle w:val="Heading2"/>
      </w:pPr>
      <w:r>
        <w:t>Simplicity Is Not the Test of a Man of God</w:t>
      </w:r>
    </w:p>
    <w:p>
      <w:r>
        <w:t xml:space="preserve">Some people say, I like that man of God. Someone told me yesterday, I like—he's a simple man. So you went to church for simplicity. You know, you are not a serious person. You went to look at the person who wears </w:t>
      </w:r>
      <w:r>
        <w:rPr>
          <w:i/>
        </w:rPr>
        <w:t>agbada</w:t>
      </w:r>
      <w:r>
        <w:t xml:space="preserve">. I like this man of God. He's so simple. He's a man of God, you see? When you want to see a real man of God, see how he dresses? Something is wrong with you. He's very simple. He smiles all the time. Bless you, Shonda. </w:t>
      </w:r>
      <w:r>
        <w:rPr>
          <w:i/>
        </w:rPr>
        <w:t>Hallelujah.</w:t>
      </w:r>
      <w:r>
        <w:t xml:space="preserve"> God bless you. How can that be?</w:t>
      </w:r>
    </w:p>
    <w:p>
      <w:r>
        <w:t xml:space="preserve">You do so because you are carried away by that. The man speaks so simply, you know. It's a great day for you. Happy today. </w:t>
      </w:r>
      <w:r>
        <w:rPr>
          <w:i/>
        </w:rPr>
        <w:t>Amen.</w:t>
      </w:r>
      <w:r>
        <w:t xml:space="preserve"> Thank God for it. And you say that is what you went to church for. Are you so hot too? That it doesn't mean that he won't collect your first fruit. You know that rule. Some people are very simple, but they bring in other guys who enter in, you know—he will do the main job. He will bring guys in that will do the job for him. That's the work. How can you go to a job because somebody thought it's the pastor—very simple. Because he uses—it's very simple. That can—you are not okay. I mean, that's the wrongest thing in the world. Simplicity.</w:t>
      </w:r>
    </w:p>
    <w:p>
      <w:r>
        <w:t xml:space="preserve">I was in my </w:t>
      </w:r>
      <w:r>
        <w:rPr>
          <w:i/>
        </w:rPr>
        <w:t>agbada</w:t>
      </w:r>
      <w:r>
        <w:t xml:space="preserve"> before. He will wear. And he has utter disrespect for the Bible. Utter disrespect. Don't deceive yourself. You know a false teacher by what he says, and you will know as well a good local church by what is taught.</w:t>
      </w:r>
    </w:p>
    <w:p>
      <w:r>
        <w:t xml:space="preserve">Any other thing we have observed. So are those letters clearer to us? </w:t>
      </w:r>
      <w:r>
        <w:rPr>
          <w:i/>
        </w:rPr>
        <w:t>Okay,</w:t>
      </w:r>
      <w:r>
        <w:t xml:space="preserve"> so let's look at the word </w:t>
      </w:r>
      <w:r>
        <w:rPr>
          <w:i/>
        </w:rPr>
        <w:t>overcometh</w:t>
      </w:r>
      <w:r>
        <w:t xml:space="preserve">. That's the meat of our issues, actually. </w:t>
      </w:r>
      <w:r>
        <w:rPr>
          <w:i/>
        </w:rPr>
        <w:t>All right.</w:t>
      </w:r>
      <w:r/>
    </w:p>
    <w:p>
      <w:pPr>
        <w:pStyle w:val="Heading2"/>
      </w:pPr>
      <w:r>
        <w:t>*Nikaō*: Overcome—Victory, Not Endurance</w:t>
      </w:r>
    </w:p>
    <w:p>
      <w:r>
        <w:t xml:space="preserve">He that overcometh—notice. He said that to every church. That's the first thing you should notice. The word </w:t>
      </w:r>
      <w:r>
        <w:rPr>
          <w:i/>
        </w:rPr>
        <w:t>overcometh</w:t>
      </w:r>
      <w:r>
        <w:t xml:space="preserve"> is the word </w:t>
      </w:r>
      <w:r>
        <w:rPr>
          <w:i/>
        </w:rPr>
        <w:t>nikaō</w:t>
      </w:r>
      <w:r>
        <w:t xml:space="preserve">. It's not used for endurance. </w:t>
      </w:r>
      <w:r>
        <w:rPr>
          <w:i/>
        </w:rPr>
        <w:t>Nikaō</w:t>
      </w:r>
      <w:r>
        <w:t xml:space="preserve"> happens once. </w:t>
      </w:r>
      <w:r>
        <w:rPr>
          <w:i/>
        </w:rPr>
        <w:t>Nikaō</w:t>
      </w:r>
      <w:r>
        <w:t xml:space="preserve"> is not a process. It's a done work. It's used 14 times. So it's not a process. When you use the word </w:t>
      </w:r>
      <w:r>
        <w:rPr>
          <w:i/>
        </w:rPr>
        <w:t>nikaō</w:t>
      </w:r>
      <w:r>
        <w:t xml:space="preserve">, it's not a process. It's not something you go through. It's an action. </w:t>
      </w:r>
      <w:r>
        <w:rPr>
          <w:i/>
        </w:rPr>
        <w:t>Okay,</w:t>
      </w:r>
      <w:r>
        <w:t xml:space="preserve"> I'll take it again. </w:t>
      </w:r>
      <w:r>
        <w:rPr>
          <w:i/>
        </w:rPr>
        <w:t>Nikaō.</w:t>
      </w:r>
      <w:r>
        <w:t xml:space="preserve"> Remember we looked at it as </w:t>
      </w:r>
      <w:r>
        <w:rPr>
          <w:i/>
        </w:rPr>
        <w:t>nikos</w:t>
      </w:r>
      <w:r>
        <w:t>.</w:t>
      </w:r>
    </w:p>
    <w:p>
      <w:r>
        <w:t xml:space="preserve">It's not something that happens over time. It's something that it either has happened or is happening. It's not a process. So don't think either—and </w:t>
      </w:r>
      <w:r>
        <w:rPr>
          <w:i/>
        </w:rPr>
        <w:t>overcometh</w:t>
      </w:r>
      <w:r>
        <w:t xml:space="preserve">—it means either endures, endures. Overcoming is not endurance. It is victory. So if overcoming was supposed to be an act of repentance, he will say to the churches that have nothing with them. </w:t>
      </w:r>
      <w:r>
        <w:rPr>
          <w:i/>
        </w:rPr>
        <w:t>Do you understand?</w:t>
      </w:r>
      <w:r>
        <w:t xml:space="preserve"> If overcoming was an act of repentance, then Smyrna will not hear anything about it. Because we must have overcome. For who else is the other church? What is it? Philadelphia will not have any business.</w:t>
      </w:r>
    </w:p>
    <w:p>
      <w:r>
        <w:t>I shall give you a break of 15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