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Georgia" w:hAnsi="Georgia"/>
          <w:sz w:val="22"/>
        </w:rPr>
        <w:t>Two Kinds of Righteousness — Series 2, Part 2: Track 3</w:t>
      </w:r>
    </w:p>
    <w:p>
      <w:pPr>
        <w:spacing w:before="80" w:after="80"/>
      </w:pPr>
      <w:r>
        <w:rPr>
          <w:rFonts w:ascii="Georgia" w:hAnsi="Georgia"/>
          <w:sz w:val="22"/>
        </w:rPr>
        <w:t>Decoding the Ministry of Angels, Elohim, and the Theology of Righteousness</w:t>
      </w:r>
    </w:p>
    <w:p>
      <w:pPr>
        <w:pStyle w:val="Heading2"/>
      </w:pPr>
      <w:r>
        <w:rPr>
          <w:rFonts w:ascii="Georgia" w:hAnsi="Georgia"/>
          <w:sz w:val="26"/>
        </w:rPr>
        <w:t>Reading the Old Testament in the Epistles</w:t>
      </w:r>
    </w:p>
    <w:p>
      <w:pPr>
        <w:spacing w:before="80" w:after="80"/>
      </w:pPr>
      <w:r>
        <w:rPr>
          <w:rFonts w:ascii="Georgia" w:hAnsi="Georgia"/>
          <w:sz w:val="22"/>
        </w:rPr>
        <w:t>We just want to touch the subject of the righteousness of God anymore. Now you can see why that narrow theology of righteousness can be misleading. Who can see that? You see that basically, that theology of righteousness is even a few verses. Have you seen a few verses? It's just a few texts in Romans scattered. If I scatter between Romans 3 and the way it is in Romans 3, you have to proof-text to even zero it into forgiveness of sins. Romans 3, a bit of Romans 4, then largely Romans 5, 16, and 17. But if you read the whole book of Romans, and then you read Romans 10 where he says man believes unto righteousness, then it makes sense. You get it? It makes sense. Confession is made unto salvation. It now makes a lot of sense, you know.</w:t>
      </w:r>
    </w:p>
    <w:p>
      <w:pPr>
        <w:spacing w:before="80" w:after="80"/>
      </w:pPr>
      <w:r>
        <w:rPr>
          <w:rFonts w:ascii="Georgia" w:hAnsi="Georgia"/>
          <w:sz w:val="22"/>
        </w:rPr>
        <w:t>So that is why we need to really, we'll continue anyway.</w:t>
      </w:r>
    </w:p>
    <w:p>
      <w:r>
        <w:rPr>
          <w:rFonts w:ascii="Georgia" w:hAnsi="Georgia"/>
          <w:b/>
          <w:sz w:val="22"/>
        </w:rPr>
        <w:t>Luke 24:25-27</w:t>
      </w:r>
    </w:p>
    <w:p>
      <w:pPr>
        <w:spacing w:before="40" w:after="40"/>
        <w:ind w:left="576"/>
      </w:pPr>
      <w:r>
        <w:rPr>
          <w:rFonts w:ascii="Georgia" w:hAnsi="Georgia"/>
          <w:i/>
          <w:sz w:val="21"/>
        </w:rPr>
        <w:t>[25] Then he said unto them, O fools and slow of heart, to believe all that the prophets have spoken.</w:t>
      </w:r>
    </w:p>
    <w:p>
      <w:pPr>
        <w:spacing w:before="40" w:after="40"/>
        <w:ind w:left="576"/>
      </w:pPr>
      <w:r>
        <w:rPr>
          <w:rFonts w:ascii="Georgia" w:hAnsi="Georgia"/>
          <w:i/>
          <w:sz w:val="21"/>
        </w:rPr>
        <w:t>[26] Ought not Christ to have suffered these things and to enter into his glory and begin.</w:t>
      </w:r>
    </w:p>
    <w:p>
      <w:pPr>
        <w:spacing w:before="40" w:after="40"/>
        <w:ind w:left="576"/>
      </w:pPr>
      <w:r>
        <w:rPr>
          <w:rFonts w:ascii="Georgia" w:hAnsi="Georgia"/>
          <w:i/>
          <w:sz w:val="21"/>
        </w:rPr>
        <w:t>[27] And Moses and all the prophets inspired them in all the scriptures, the things concerning himself.</w:t>
      </w:r>
    </w:p>
    <w:p>
      <w:pPr>
        <w:spacing w:before="80" w:after="80"/>
      </w:pPr>
      <w:r>
        <w:rPr>
          <w:rFonts w:ascii="Georgia" w:hAnsi="Georgia"/>
          <w:sz w:val="22"/>
        </w:rPr>
        <w:t>So the teacher of scripture is a man that is able to... We said the first thing is language. Why I look at Hebrews 6 and a couple of other things, even the concept of the dark Kozumi itself is language, okay? To be able to look at it. And we said that you must keep reading the Old Testament in the epistles and read the epistles in the Old Testament, where it's in the foreground and in the background. The foreground of the Old Testament backgrounds the new. And so by using the word daemonu, Jesus wants you to go between two worlds. You must unify two worlds, you must unify two languages. If that is the case, you must be able to see similarities in concepts and contexts. As you have seen, you keep looking out for the exile experience.</w:t>
      </w:r>
    </w:p>
    <w:p>
      <w:pPr>
        <w:spacing w:before="80" w:after="80"/>
      </w:pPr>
      <w:r>
        <w:rPr>
          <w:rFonts w:ascii="Georgia" w:hAnsi="Georgia"/>
          <w:sz w:val="22"/>
        </w:rPr>
        <w:t>Let's bring it home to this now. Let's even talk about... We have a global pandemic that is an exile experience, where for what it takes, you know, things are not the way they should be. So what is the Spirit of God doing now? We go back into the history books, we read it, we look for theology, and then we're able to interpret it in our world. So that is their menu. And then we said that it also means that every prophet, even though they saw, okay, they were not primarily seers, they were teachers. So when you hear scriptures, the grammar is the work of a prophet either in the spoken word or in the written word.</w:t>
      </w:r>
    </w:p>
    <w:p>
      <w:r>
        <w:rPr>
          <w:rFonts w:ascii="Georgia" w:hAnsi="Georgia"/>
          <w:b/>
          <w:sz w:val="22"/>
        </w:rPr>
        <w:t>Luke 24:44</w:t>
      </w:r>
    </w:p>
    <w:p>
      <w:pPr>
        <w:spacing w:before="40" w:after="40"/>
        <w:ind w:left="576"/>
      </w:pPr>
      <w:r>
        <w:rPr>
          <w:rFonts w:ascii="Georgia" w:hAnsi="Georgia"/>
          <w:i/>
          <w:sz w:val="21"/>
        </w:rPr>
        <w:t>[44] These are the words which I spake unto you while I was yet with you, that all things must be fulfilled...</w:t>
      </w:r>
    </w:p>
    <w:p>
      <w:pPr>
        <w:spacing w:before="80" w:after="80"/>
      </w:pPr>
      <w:r>
        <w:rPr>
          <w:rFonts w:ascii="Georgia" w:hAnsi="Georgia"/>
          <w:sz w:val="22"/>
        </w:rPr>
        <w:t>Which we said will mean the Old Testament, the law, and the prophets are prophetic in nature. They are predictive, or what theologians would call eschatological. And that is where you have the derivation of the word "last days."</w:t>
      </w:r>
    </w:p>
    <w:p>
      <w:pPr>
        <w:pStyle w:val="Heading2"/>
      </w:pPr>
      <w:r>
        <w:rPr>
          <w:rFonts w:ascii="Georgia" w:hAnsi="Georgia"/>
          <w:sz w:val="26"/>
        </w:rPr>
        <w:t>The Concept of the Last Days</w:t>
      </w:r>
    </w:p>
    <w:p>
      <w:pPr>
        <w:spacing w:before="80" w:after="80"/>
      </w:pPr>
      <w:r>
        <w:rPr>
          <w:rFonts w:ascii="Georgia" w:hAnsi="Georgia"/>
          <w:sz w:val="22"/>
        </w:rPr>
        <w:t>So when you say "last day," it will deal with eventually the person of Jesus. "Last day" must be woven around the concept and the person of Christ. And then the "last days" will be... This is eventually happening. You find the shapes of the last day in prior events. What do I mean? What happened in Sodom and Gomorrah will be a last day event because of disobedience. What happened in Noah's flood will be a last day event. What happened will be a predictive concept of the last day because the disobedience is in view. Every time you see disobedience in view, and the justice of it, it is also part of the last day. When you see what happened to Adam and Eve, it's a last day event. When you see what Cain did to Abel, it will be part of the last day. The mockery against Noah is part of the last day. That is, everything that has happened in the Old Testament finally will happen. It will finally happen.</w:t>
      </w:r>
    </w:p>
    <w:p>
      <w:pPr>
        <w:spacing w:before="80" w:after="80"/>
      </w:pPr>
      <w:r>
        <w:rPr>
          <w:rFonts w:ascii="Georgia" w:hAnsi="Georgia"/>
          <w:sz w:val="22"/>
        </w:rPr>
        <w:t>And that's where we have the concept of Antichrist. It's a final, predictive concept in the Old Testament that you will see finally. You know, finally when the gospel is preached, finally when the glory is revealed, finally when God comes as his son. Finally when this happens, you are going to see it. So that is why in the epistles you have shades of the examples. First Corinthians 10:5-11, now they happened to us as examples. When Paul was talking to Timothy about those who opposed the gospel, he used the sons of Korah and Moses. You know, you have those who murmured. You know, "We're not under the Old Testament," but he says these are examples that you should not lose out on. Those who murmured, you have Miriam, that it was because it was the Old Testament that they were supposed to respect and honor Moses. "Now we are in the New Testament, we don't need to..." No. That is pure rubbish. You don't talk like that.</w:t>
      </w:r>
    </w:p>
    <w:p>
      <w:pPr>
        <w:spacing w:before="80" w:after="80"/>
      </w:pPr>
      <w:r>
        <w:rPr>
          <w:rFonts w:ascii="Georgia" w:hAnsi="Georgia"/>
          <w:sz w:val="22"/>
        </w:rPr>
        <w:t>So the truth is, you will see it at last. So the word "last days" is a pleroma concept, finally fulfilled, done. So all the story will end up here, including evil, including persecution. So Paul will say that when they oppose you, it is a token of their destruction. So just like the Old Testament, it's a token of that. When they mock you, it is a token of that eventuality. So the eventuality of the event, where it adds up to evil, good, justice, injustice, righteousness, unrighteousness, persecution against nobility, and graciousness will be performed on the last day. The last day. I'll pour out my Spirit on the last day. The day of judgment... sorry. The day of righteousness, the day of jubilee, the day of salvation.</w:t>
      </w:r>
    </w:p>
    <w:p>
      <w:r>
        <w:rPr>
          <w:rFonts w:ascii="Georgia" w:hAnsi="Georgia"/>
          <w:b/>
          <w:sz w:val="22"/>
        </w:rPr>
        <w:t>Second Corinthians 6:2 is also perilous times. Second Timothy 3, verse 1: "Men shall be lovers of themselves." Of course, Second Timothy 3 has to do with ministers, preachers, you know, not people going to parties. No, it's actually talking about lovers of themselves, the way they twist the scriptures and all of that. So the concept of the Antichrist is not... it is an Old Testament concept. Those who oppose those that God has chosen, those who mock them, those who twist their words, they are called the anti-Messiah, anti the chosen ones. So you find them scattered through the epistles.</w:t>
      </w:r>
    </w:p>
    <w:p>
      <w:r>
        <w:rPr>
          <w:rFonts w:ascii="Georgia" w:hAnsi="Georgia"/>
          <w:b/>
          <w:sz w:val="22"/>
        </w:rPr>
        <w:t>Nehemiah 8:7-8</w:t>
      </w:r>
    </w:p>
    <w:p>
      <w:pPr>
        <w:spacing w:before="40" w:after="40"/>
        <w:ind w:left="576"/>
      </w:pPr>
      <w:r>
        <w:rPr>
          <w:rFonts w:ascii="Georgia" w:hAnsi="Georgia"/>
          <w:i/>
          <w:sz w:val="21"/>
        </w:rPr>
        <w:t>[7] Caused the people to understand the law and the people stood in their place.</w:t>
      </w:r>
    </w:p>
    <w:p>
      <w:pPr>
        <w:spacing w:before="40" w:after="40"/>
        <w:ind w:left="576"/>
      </w:pPr>
      <w:r>
        <w:rPr>
          <w:rFonts w:ascii="Georgia" w:hAnsi="Georgia"/>
          <w:i/>
          <w:sz w:val="21"/>
        </w:rPr>
        <w:t>[8] So they read the book in the law of God distinctly and gave the sense and caused them to understand the reading.</w:t>
      </w:r>
    </w:p>
    <w:p>
      <w:pPr>
        <w:spacing w:before="80" w:after="80"/>
      </w:pPr>
      <w:r>
        <w:rPr>
          <w:rFonts w:ascii="Georgia" w:hAnsi="Georgia"/>
          <w:sz w:val="22"/>
        </w:rPr>
        <w:t>So it's what you read. That is why David will say meditate day and night.</w:t>
      </w:r>
    </w:p>
    <w:p>
      <w:r>
        <w:rPr>
          <w:rFonts w:ascii="Georgia" w:hAnsi="Georgia"/>
          <w:b/>
          <w:sz w:val="22"/>
        </w:rPr>
        <w:t>Psalm 1:2-3</w:t>
      </w:r>
    </w:p>
    <w:p>
      <w:pPr>
        <w:spacing w:before="40" w:after="40"/>
        <w:ind w:left="576"/>
      </w:pPr>
      <w:r>
        <w:rPr>
          <w:rFonts w:ascii="Georgia" w:hAnsi="Georgia"/>
          <w:i/>
          <w:sz w:val="21"/>
        </w:rPr>
        <w:t>[2] And he says, blessed man who walks on the crowd of God, for he likes the love of Lord, for it is not the same day and night.</w:t>
      </w:r>
    </w:p>
    <w:p>
      <w:pPr>
        <w:spacing w:before="40" w:after="40"/>
        <w:ind w:left="576"/>
      </w:pPr>
      <w:r>
        <w:rPr>
          <w:rFonts w:ascii="Georgia" w:hAnsi="Georgia"/>
          <w:i/>
          <w:sz w:val="21"/>
        </w:rPr>
        <w:t>[3] He shall be like a tree plowed by the seed of water. His leaves shall not wither, shall bring forth fruit in season. Whatever he doeth, he will prosper.</w:t>
      </w:r>
    </w:p>
    <w:p>
      <w:r>
        <w:rPr>
          <w:rFonts w:ascii="Georgia" w:hAnsi="Georgia"/>
          <w:b/>
          <w:sz w:val="22"/>
        </w:rPr>
        <w:t>Joshua 1:8</w:t>
      </w:r>
    </w:p>
    <w:p>
      <w:pPr>
        <w:spacing w:before="40" w:after="40"/>
        <w:ind w:left="576"/>
      </w:pPr>
      <w:r>
        <w:rPr>
          <w:rFonts w:ascii="Georgia" w:hAnsi="Georgia"/>
          <w:i/>
          <w:sz w:val="21"/>
        </w:rPr>
        <w:t>[8] This book of the law...</w:t>
      </w:r>
    </w:p>
    <w:p>
      <w:pPr>
        <w:spacing w:before="80" w:after="80"/>
      </w:pPr>
      <w:r>
        <w:rPr>
          <w:rFonts w:ascii="Georgia" w:hAnsi="Georgia"/>
          <w:sz w:val="22"/>
        </w:rPr>
        <w:t>So it is meant for meditation, "hagar," which we said is an indication of study, thinking through to understand. Then that will make your way prosperous and have good success. So it's heavily incremental for us to study the Old Testament scriptures. We said around... don't forget the methodology. The Bible is theology which is woven around history, biography. We mention all of that. Then we said it is a Christology. There's a common deliverer concept story in the Old Testament. Then we said Christology, therefore, will have a soteriology where the Christ is to save, to deliver, to carry out God's promised righteousness.</w:t>
      </w:r>
    </w:p>
    <w:p>
      <w:pPr>
        <w:spacing w:before="80" w:after="80"/>
      </w:pPr>
      <w:r>
        <w:rPr>
          <w:rFonts w:ascii="Georgia" w:hAnsi="Georgia"/>
          <w:sz w:val="22"/>
        </w:rPr>
        <w:t>Then we now say it is done by the Spirit, because eventually how does he do it? The Exodus, the first exodus is that he comes out from the dead. It is an Exodus as a lamb, as a Passover, as holy. Call it a substitute. Then he now sends his Spirit. The Son comes, then the Spirit to lead us. Exodus. Okay, so a new Exodus to lead us to the inheritance. Pneumatology. Pneumatology, therefore, will be an event of what we say... everything is an event of a fulfillment, an eschatology. And the goal of it is an ecclesiology. The Church comes together as one. We don't have demonology yet, not in the light of God's word. Then we come together as one. And then why are we together? Because we are bearers of God's light. We are bearers of his mission. So the man who is born again is born into a mission.</w:t>
      </w:r>
    </w:p>
    <w:p>
      <w:pPr>
        <w:pStyle w:val="Heading2"/>
      </w:pPr>
      <w:r>
        <w:rPr>
          <w:rFonts w:ascii="Georgia" w:hAnsi="Georgia"/>
          <w:sz w:val="26"/>
        </w:rPr>
        <w:t>Ecclesiology and the Mission of the Church</w:t>
      </w:r>
    </w:p>
    <w:p>
      <w:pPr>
        <w:spacing w:before="80" w:after="80"/>
      </w:pPr>
      <w:r>
        <w:rPr>
          <w:rFonts w:ascii="Georgia" w:hAnsi="Georgia"/>
          <w:sz w:val="22"/>
        </w:rPr>
        <w:t>So teaching ecclesiology without the mission of the Church is incomplete truth. When you talk about God, you have to talk about Jesus. When you talk about Jesus, that's called salvation. Salvation without the Spirit is like... what do I put? It's like a building without a house. You know, a house without a building. Then you now say the Spirit. Then when does it happen? How does it happen? Is there an eschatological implication? Then you say, what is the goal of it? There is Jew and Gentile come together. Ecclesiology, all the nations. Romans 1:1-7. Then from there, do we just say, "Oh, now we are born again?" Think like the Reformed theology, the Calvinists. "Oh, we are the elect. We are inside, all the rest outside." No, we must therefore, just like the servants in Isaiah 42 or 45, we must take the gospel to the nations. Isaiah 42:7. Just the concept of the Messiah.</w:t>
      </w:r>
    </w:p>
    <w:p>
      <w:pPr>
        <w:spacing w:before="80" w:after="80"/>
      </w:pPr>
      <w:r>
        <w:rPr>
          <w:rFonts w:ascii="Georgia" w:hAnsi="Georgia"/>
          <w:sz w:val="22"/>
        </w:rPr>
        <w:t>That's why Paul will call us servants. Because by calling us servants, it means that there are two ways we identify in the Messiah. We identify, one, as sons. Does that make sense now? That is, we have an inheritance, okay? We have the Spirit. We are taken out of darkness into light. We are called out from darkness to light on Exodus, while the monogenes came from God. Okay? Coming from God. Son of God only. Only. Okay. That's not procreation only. So when he came from the dead, he's also son. You get Exodus. He came from Exodus. Okay? And because of the glory of God and his mission on earth, he is firstborn, just like Israel. Or Israel is just like him, firstborn. So we are heirs with him. We are raised together with Jesus, so we carry out his mission on earth. So Paul therefore identifies us as servants who carry out the mission equally of the Church. The mission of the Church.</w:t>
      </w:r>
    </w:p>
    <w:p>
      <w:pPr>
        <w:spacing w:before="80" w:after="80"/>
      </w:pPr>
      <w:r>
        <w:rPr>
          <w:rFonts w:ascii="Georgia" w:hAnsi="Georgia"/>
          <w:sz w:val="22"/>
        </w:rPr>
        <w:t>So from there, our method of Bible interpretation, precisely the Old Testament now, which is the bedrock of the epistolary doctrine or the epistles, is a Christology. The moment the Christology is wrong, every other concept falls out. So the Christology has to be on point. Then the ecclesiology, then the missiology, which is the mission of the Church, which many times is misunderstood, is therefore now understood. So we want to look at a concept that will require... Now, I said something in the past in passing now, that we don't have demonology. Yeah. Because it's not a faith concept. We don't have demonology. Sorry for that. I've done it. So the concept of angels, you know, I know we've done a series on this before, but I just want to... In the light of teaching God's righteousness, the concept has to be explained. Now, we'll take it gradually. Okay, I know I've taught this before. Not once, not twice, not even three times. But in the light of this, we have to look at it.</w:t>
      </w:r>
    </w:p>
    <w:p>
      <w:pPr>
        <w:pStyle w:val="Heading2"/>
      </w:pPr>
      <w:r>
        <w:rPr>
          <w:rFonts w:ascii="Georgia" w:hAnsi="Georgia"/>
          <w:sz w:val="26"/>
        </w:rPr>
        <w:t>The Concept of Angels and the Word 'Elohim'</w:t>
      </w:r>
    </w:p>
    <w:p>
      <w:pPr>
        <w:spacing w:before="80" w:after="80"/>
      </w:pPr>
      <w:r>
        <w:rPr>
          <w:rFonts w:ascii="Georgia" w:hAnsi="Georgia"/>
          <w:sz w:val="22"/>
        </w:rPr>
        <w:t>Now, the concept of angels too. When we read the epistles, it's literally absent. In fact, where you find angels work the most will be in the four Gospels, and precisely at the Incarnation and the Resurrection. You won't see much activities after Matthew 1:20. The angel appeared to him in a dream. That's Joseph. Matthew 2, angel appeared to Joseph again in a dream, verse 13. Matthew 2:19, in a dream to Joseph again in Egypt, verse 19. So until again, Matthew 4:11, where in the temptation, angels came and ministered unto him. You won't see angels again till Matthew 28. Matthew 28 precisely, verse 2 down at the resurrection, Mark 16. You only see angels in Mark 16, verse 5, 6, 7, thereabouts. Then Luke, of course, again Luke 1 at the birth of Jesus, you have interaction with Zechariah, Luke 1:13 through to 19 thereabouts, then to Mary, Luke 1, verse 28. And then you have Luke 24 again, where you have angels again after the resurrection. After that you find John 20, verse 12 thereabout. Then Acts 1.</w:t>
      </w:r>
    </w:p>
    <w:p>
      <w:pPr>
        <w:spacing w:before="80" w:after="80"/>
      </w:pPr>
      <w:r>
        <w:rPr>
          <w:rFonts w:ascii="Georgia" w:hAnsi="Georgia"/>
          <w:sz w:val="22"/>
        </w:rPr>
        <w:t>So it seems that just at the announcement of Jesus, and almost like when Jesus was on the scene, you won't see them. So Acts 1:10-11, which are assumed as angels. Then Acts 5, when Peter was rescued, verse 19. Acts 8:26, Philip. Acts 10, the angel that appeared to Cornelius and presumably acts in the vision that Peter had from verse 10 through to 17. Acts 12, Peter's rescue, verse 7. Then something a bit disturbing: Acts 12:23, the angel of the Lord smote Herod. Then Acts 27, verse 23: "And there stood by me this night the angel of God, whose I am, whom I serve." Then what you now find will just be explanations. Nothing much is said, just references. Then the Book of Hebrews, which is a very good commentary on the subject of angels. We are going to delve into it as well.</w:t>
      </w:r>
    </w:p>
    <w:p>
      <w:pPr>
        <w:spacing w:before="80" w:after="80"/>
      </w:pPr>
      <w:r>
        <w:rPr>
          <w:rFonts w:ascii="Georgia" w:hAnsi="Georgia"/>
          <w:sz w:val="22"/>
        </w:rPr>
        <w:t>But by and large, angels are a subject in the Old Testament. You can't find them in the epistles if they were not in the Old Testament. Now, there is a critical angle to it that requires us to pay attention because of a general use of words. For example, the word used for angels in the epistles is the word agelos. You know, when you say evangelism, it means a messenger of good things or a good thing of a messenger, that is. Euaggelion. So agelos is there. Jesus is also called a messenger. Look at the Book of Revelation, the messenger of the churches. So you will find that word used differently too. And that challenge didn't start from the New Testament, it is something you will see from the Old.</w:t>
      </w:r>
    </w:p>
    <w:p>
      <w:pPr>
        <w:spacing w:before="80" w:after="80"/>
      </w:pPr>
      <w:r>
        <w:rPr>
          <w:rFonts w:ascii="Georgia" w:hAnsi="Georgia"/>
          <w:sz w:val="22"/>
        </w:rPr>
        <w:t>So let's explore one word. I think we've mentioned how Moses took temple, all those words from Egypt, okay, which are called loan words. Another word is the word God, Elohim. Recall that in the wilderness God says, I am Yah or Avah, which we call Yahweh. I am that I am. But the point is there was a word Elohim, which is taken from Eloha, used in Canaan, used in the Near Eastern, derived from a common word, El. It is believed it's taken from the Ugaritic culture. Similar to the Mesopotamian language, it is an extinct dialect of the Amorites. So it is not a new word. Even the word God, you know, we say God today, is now transformed over the centuries. But the word God is Elohim. And it is used to distinguish human beings from non-human beings. It's also used to distinguish human beings among human beings.</w:t>
      </w:r>
    </w:p>
    <w:p>
      <w:pPr>
        <w:spacing w:before="80" w:after="80"/>
      </w:pPr>
      <w:r>
        <w:rPr>
          <w:rFonts w:ascii="Georgia" w:hAnsi="Georgia"/>
          <w:sz w:val="22"/>
        </w:rPr>
        <w:t>Now, many Hebrew scholars... somebody told me this, I think it was last year December... he said that oftentimes this Ugaritic text is used to even make clarification in the Hebrew language. Because Hebrew language, by the time the Bible was written, the Old Testament had gone through transformation. So they had to go back and say, "Now, since they use this one, how was it used?" Because if you don't know the original meaning, the implication in the book will be lost on you. So how was it used? For example, when you say image of God, likeness of God is used for idol worship in the temple. It's a temple language. Temple is where they believe deities and humanity meet. So they will put inside an eloha, elohim, which is the image... pay attention... image of an unseen divine being, an unseen Elohim. They will not put something, they can use snakes, they can use anything. So when Moses says "in the image and our likeness," that is where he's teaching from. So oftentimes he's going to go to that Ugaritic text and say, "Okay, what exact means were they saying?" So when you have elohim, you have aloha. And therefore it was also used in Egyptian writing formats, called the hieroglyphs. So even in Israel, that is amongst Israel scholars before Jesus, they resorted to the Ugaritic text sometimes to make clarification in language.</w:t>
      </w:r>
    </w:p>
    <w:p>
      <w:pPr>
        <w:spacing w:before="80" w:after="80"/>
      </w:pPr>
      <w:r>
        <w:rPr>
          <w:rFonts w:ascii="Georgia" w:hAnsi="Georgia"/>
          <w:sz w:val="22"/>
        </w:rPr>
        <w:t>So Elohim is one of those words used in a multi-dimensional way. This is why we often say, get the grammar correct and ensure you read in context. I will submit something to you which is important, that this issue can be so difficult that we are grateful that the New Testament has sorted it out. The New Testament, which I mean the four Gospels, the Book of Acts, the Epistles, they've sorted that distinction out. And it's easier because they were closer to make that distinction than we are today. If I pick up the Old Testament now, the Greek renderings, or maybe say the English translations don't do as much justice for me to make that clarification. So the word Elohim features over 2,500 times in the book of the Old Testament, but it doesn't always refer to one person.</w:t>
      </w:r>
    </w:p>
    <w:p>
      <w:r>
        <w:rPr>
          <w:rFonts w:ascii="Georgia" w:hAnsi="Georgia"/>
          <w:b/>
          <w:sz w:val="22"/>
        </w:rPr>
        <w:t>Exodus 20:3</w:t>
      </w:r>
    </w:p>
    <w:p>
      <w:pPr>
        <w:spacing w:before="40" w:after="40"/>
        <w:ind w:left="576"/>
      </w:pPr>
      <w:r>
        <w:rPr>
          <w:rFonts w:ascii="Georgia" w:hAnsi="Georgia"/>
          <w:i/>
          <w:sz w:val="21"/>
        </w:rPr>
        <w:t>[3] Thou shalt have no other Elohim before me.</w:t>
      </w:r>
    </w:p>
    <w:p>
      <w:pPr>
        <w:spacing w:before="80" w:after="80"/>
      </w:pPr>
      <w:r>
        <w:rPr>
          <w:rFonts w:ascii="Georgia" w:hAnsi="Georgia"/>
          <w:sz w:val="22"/>
        </w:rPr>
        <w:t>Now, of course, there's a technical aspect of the plural language which is slippery because even in Genesis 1:26, "after our image, after our likeness" is pluralistic language. So it therefore doesn't suffice that the word is plural, is an idol. No. So Exodus 23, in Exodus 12:12, is used for the gods in Egypt.</w:t>
      </w:r>
    </w:p>
    <w:p>
      <w:r>
        <w:rPr>
          <w:rFonts w:ascii="Georgia" w:hAnsi="Georgia"/>
          <w:b/>
          <w:sz w:val="22"/>
        </w:rPr>
        <w:t>Exodus 12:12</w:t>
      </w:r>
    </w:p>
    <w:p>
      <w:pPr>
        <w:spacing w:before="40" w:after="40"/>
        <w:ind w:left="576"/>
      </w:pPr>
      <w:r>
        <w:rPr>
          <w:rFonts w:ascii="Georgia" w:hAnsi="Georgia"/>
          <w:i/>
          <w:sz w:val="21"/>
        </w:rPr>
        <w:t>[12] I will pass through the land of Egypt this night and smite all the firstborn in the land of Egypt, both man and beast; and against all the gods or the elohim of Egypt I will execute judgment.</w:t>
      </w:r>
    </w:p>
    <w:p>
      <w:r>
        <w:rPr>
          <w:rFonts w:ascii="Georgia" w:hAnsi="Georgia"/>
          <w:b/>
          <w:sz w:val="22"/>
        </w:rPr>
        <w:t>First Kings 11:33, the God of the children of the Amorites. First Samuel 28:13:</w:t>
      </w:r>
    </w:p>
    <w:p>
      <w:r>
        <w:rPr>
          <w:rFonts w:ascii="Georgia" w:hAnsi="Georgia"/>
          <w:b/>
          <w:sz w:val="22"/>
        </w:rPr>
        <w:t>First Samuel 28:13</w:t>
      </w:r>
    </w:p>
    <w:p>
      <w:pPr>
        <w:spacing w:before="40" w:after="40"/>
        <w:ind w:left="576"/>
      </w:pPr>
      <w:r>
        <w:rPr>
          <w:rFonts w:ascii="Georgia" w:hAnsi="Georgia"/>
          <w:i/>
          <w:sz w:val="21"/>
        </w:rPr>
        <w:t>[13] I saw gods descending out of the earth.</w:t>
      </w:r>
    </w:p>
    <w:p>
      <w:pPr>
        <w:spacing w:before="80" w:after="80"/>
      </w:pPr>
      <w:r>
        <w:rPr>
          <w:rFonts w:ascii="Georgia" w:hAnsi="Georgia"/>
          <w:sz w:val="22"/>
        </w:rPr>
        <w:t>And this is, you know, Saul going to what we call necromancy, conversing with the dead. And you see that he had a conversation with something that looked like Samuel. But obviously, this was an evil spirit in First Kings 11:33. Let's look at another one.</w:t>
      </w:r>
    </w:p>
    <w:p>
      <w:r>
        <w:rPr>
          <w:rFonts w:ascii="Georgia" w:hAnsi="Georgia"/>
          <w:b/>
          <w:sz w:val="22"/>
        </w:rPr>
        <w:t>Exodus 4:16</w:t>
      </w:r>
    </w:p>
    <w:p>
      <w:pPr>
        <w:spacing w:before="40" w:after="40"/>
        <w:ind w:left="576"/>
      </w:pPr>
      <w:r>
        <w:rPr>
          <w:rFonts w:ascii="Georgia" w:hAnsi="Georgia"/>
          <w:i/>
          <w:sz w:val="21"/>
        </w:rPr>
        <w:t>[16] And he shall be thy spokesman unto the people: and he shall be, even he shall be to thee instead of a mouth, and thou shalt be to him instead of God.</w:t>
      </w:r>
    </w:p>
    <w:p>
      <w:pPr>
        <w:spacing w:before="80" w:after="80"/>
      </w:pPr>
      <w:r>
        <w:rPr>
          <w:rFonts w:ascii="Georgia" w:hAnsi="Georgia"/>
          <w:sz w:val="22"/>
        </w:rPr>
        <w:t>Now, did you notice something there? Look at your Old Testament King James. Notice that the word "God" there is now put in a capital letter. So which means that the capital letter and a small letter has nothing to do with the original. It is just an interpretation, just like the capital letter 'S' spirit, small letter 's' spirit, and all of that. So you can see that Moses will be, in this King James capital letter God... who is following what I'm saying here? So all he's simply saying is that he will be your prophet, you will be judge, you will be a higher than him. So you'll be a higher being, because the word Elohim was also used among people. So Elohim simply means a higher being, a higher person, a magistrate, a judge, a ruler. And so Yahweh is seen as Elohim. But not just... that is to us who believe, but to other folks, demons, idols, treated as Elohim.</w:t>
      </w:r>
    </w:p>
    <w:p>
      <w:pPr>
        <w:pStyle w:val="Heading2"/>
      </w:pPr>
      <w:r>
        <w:rPr>
          <w:rFonts w:ascii="Georgia" w:hAnsi="Georgia"/>
          <w:sz w:val="26"/>
        </w:rPr>
        <w:t>The Phrase "Sons of God" and "Angel of the Lord"</w:t>
      </w:r>
    </w:p>
    <w:p>
      <w:pPr>
        <w:spacing w:before="80" w:after="80"/>
      </w:pPr>
      <w:r>
        <w:rPr>
          <w:rFonts w:ascii="Georgia" w:hAnsi="Georgia"/>
          <w:sz w:val="22"/>
        </w:rPr>
        <w:t>Now, another phrase that is a borrowed word is the phrase "sons of God."</w:t>
      </w:r>
    </w:p>
    <w:p>
      <w:r>
        <w:rPr>
          <w:rFonts w:ascii="Georgia" w:hAnsi="Georgia"/>
          <w:b/>
          <w:sz w:val="22"/>
        </w:rPr>
        <w:t>Genesis 6:4</w:t>
      </w:r>
    </w:p>
    <w:p>
      <w:pPr>
        <w:spacing w:before="40" w:after="40"/>
        <w:ind w:left="576"/>
      </w:pPr>
      <w:r>
        <w:rPr>
          <w:rFonts w:ascii="Georgia" w:hAnsi="Georgia"/>
          <w:i/>
          <w:sz w:val="21"/>
        </w:rPr>
        <w:t>[4] There were giants in the earth in those days; and also after that, when the sons of God came in unto the daughters of men.</w:t>
      </w:r>
    </w:p>
    <w:p>
      <w:pPr>
        <w:spacing w:before="80" w:after="80"/>
      </w:pPr>
      <w:r>
        <w:rPr>
          <w:rFonts w:ascii="Georgia" w:hAnsi="Georgia"/>
          <w:sz w:val="22"/>
        </w:rPr>
        <w:t>Now, no doubt there's something that Moses is playing around here. In verse three, he says, "My Spirit will not strive with man." Verse four, "sons of God." So in other words, he's talking about an influence of what you can call evil spirits. Why did I quickly say that? Because the phrase "sons of God" is the word Bene Elohim. It's just one word in the Ugaritic text, which I said, Ugaritic and I think it was Phoenician text. It means a council of idols, the council of deities. So they used it for when, maybe in today's language, evil spirits work together.</w:t>
      </w:r>
    </w:p>
    <w:p>
      <w:r>
        <w:rPr>
          <w:rFonts w:ascii="Georgia" w:hAnsi="Georgia"/>
          <w:b/>
          <w:sz w:val="22"/>
        </w:rPr>
        <w:t>Job 1:6</w:t>
      </w:r>
    </w:p>
    <w:p>
      <w:pPr>
        <w:spacing w:before="40" w:after="40"/>
        <w:ind w:left="576"/>
      </w:pPr>
      <w:r>
        <w:rPr>
          <w:rFonts w:ascii="Georgia" w:hAnsi="Georgia"/>
          <w:i/>
          <w:sz w:val="21"/>
        </w:rPr>
        <w:t>[6] Now there was a day when the sons of God came to present themselves before the LORD.</w:t>
      </w:r>
    </w:p>
    <w:p>
      <w:pPr>
        <w:spacing w:before="80" w:after="80"/>
      </w:pPr>
      <w:r>
        <w:rPr>
          <w:rFonts w:ascii="Georgia" w:hAnsi="Georgia"/>
          <w:sz w:val="22"/>
        </w:rPr>
        <w:t>So a challenge therefore arises there. So it can be used for angels together which are bound. See, it can also be used for deities because you see it in Job 38:7:</w:t>
      </w:r>
    </w:p>
    <w:p>
      <w:r>
        <w:rPr>
          <w:rFonts w:ascii="Georgia" w:hAnsi="Georgia"/>
          <w:b/>
          <w:sz w:val="22"/>
        </w:rPr>
        <w:t>Job 38:7</w:t>
      </w:r>
    </w:p>
    <w:p>
      <w:pPr>
        <w:spacing w:before="40" w:after="40"/>
        <w:ind w:left="576"/>
      </w:pPr>
      <w:r>
        <w:rPr>
          <w:rFonts w:ascii="Georgia" w:hAnsi="Georgia"/>
          <w:i/>
          <w:sz w:val="21"/>
        </w:rPr>
        <w:t>[7] When the morning stars sang together, and all the sons of God shouted for joy.</w:t>
      </w:r>
    </w:p>
    <w:p>
      <w:pPr>
        <w:spacing w:before="80" w:after="80"/>
      </w:pPr>
      <w:r>
        <w:rPr>
          <w:rFonts w:ascii="Georgia" w:hAnsi="Georgia"/>
          <w:sz w:val="22"/>
        </w:rPr>
        <w:t>So when they are together, where you find a confluence or conference of non-human beings. Or let me add one more: a conference of higher human beings is called sons of God. In a singular phrase. Also son of God could also mean one who came from a deity, one who reflects a deity. Just like in the case of the Shadrach, Meshach, and Abednego story. "One like unto the Son of God," when he said that, he wasn't referring to Yahweh. He was saying, "This one looks like a non-terrestrial being." So non-terrestrial being, Bene Elohim. So it has a multi-dimensional use of words. So the word Elohim is used both for God, for angels, for earthly judges and rulers, and also for idols or evil spirits. This must be very clear. This must be very clear that the Old Testament therefore will only... this will only be distinguished as you read the whole book, and don't forget that Moses' writings were heavily in Hebraism, the Hebrew language of writing.</w:t>
      </w:r>
    </w:p>
    <w:p>
      <w:pPr>
        <w:spacing w:before="80" w:after="80"/>
      </w:pPr>
      <w:r>
        <w:rPr>
          <w:rFonts w:ascii="Georgia" w:hAnsi="Georgia"/>
          <w:sz w:val="22"/>
        </w:rPr>
        <w:t>We have two... okay, I've said that Elohim is used multipurposely. Can be used for angels too, used for men, used for judges. So let's view some other words. Let's just do clarification. We also have another word: Angel of the Lord, messenger of Yahweh. There have been questions whether the angel of the Lord is a theophany, God appearing. That is Malakh Yahweh. This phrase occurs 65 times in the Hebrew Bible. Some versions will put it "angel of the Lord," others will say "the angel of the Lord," but I'm not even bothered about that.</w:t>
      </w:r>
    </w:p>
    <w:p>
      <w:r>
        <w:rPr>
          <w:rFonts w:ascii="Georgia" w:hAnsi="Georgia"/>
          <w:b/>
          <w:sz w:val="22"/>
        </w:rPr>
        <w:t>Genesis 16:7-13</w:t>
      </w:r>
    </w:p>
    <w:p>
      <w:pPr>
        <w:spacing w:before="40" w:after="40"/>
        <w:ind w:left="576"/>
      </w:pPr>
      <w:r>
        <w:rPr>
          <w:rFonts w:ascii="Georgia" w:hAnsi="Georgia"/>
          <w:i/>
          <w:sz w:val="21"/>
        </w:rPr>
        <w:t>[7] And the angel of the LORD found her by a fountain of water in the wilderness.</w:t>
      </w:r>
    </w:p>
    <w:p>
      <w:pPr>
        <w:spacing w:before="40" w:after="40"/>
        <w:ind w:left="576"/>
      </w:pPr>
      <w:r>
        <w:rPr>
          <w:rFonts w:ascii="Georgia" w:hAnsi="Georgia"/>
          <w:i/>
          <w:sz w:val="21"/>
        </w:rPr>
        <w:t>[10] And the angel of the LORD said unto her, I will multiply thy seed exceedingly, that it shall not be numbered for multitude.</w:t>
      </w:r>
    </w:p>
    <w:p>
      <w:pPr>
        <w:spacing w:before="40" w:after="40"/>
        <w:ind w:left="576"/>
      </w:pPr>
      <w:r>
        <w:rPr>
          <w:rFonts w:ascii="Georgia" w:hAnsi="Georgia"/>
          <w:i/>
          <w:sz w:val="21"/>
        </w:rPr>
        <w:t>[11] Because the LORD hath heard thy affliction.</w:t>
      </w:r>
    </w:p>
    <w:p>
      <w:pPr>
        <w:spacing w:before="40" w:after="40"/>
        <w:ind w:left="576"/>
      </w:pPr>
      <w:r>
        <w:rPr>
          <w:rFonts w:ascii="Georgia" w:hAnsi="Georgia"/>
          <w:i/>
          <w:sz w:val="21"/>
        </w:rPr>
        <w:t>[13] And she called the name of the LORD that spake unto her, Thou God seest me: for she said, Have I also here looked after him that seeth me?</w:t>
      </w:r>
    </w:p>
    <w:p>
      <w:pPr>
        <w:spacing w:before="80" w:after="80"/>
      </w:pPr>
      <w:r>
        <w:rPr>
          <w:rFonts w:ascii="Georgia" w:hAnsi="Georgia"/>
          <w:sz w:val="22"/>
        </w:rPr>
        <w:t>Now the challenge will be that he uses a first-person pronoun. Verse 10, "I will multiply thy seed exceedingly." Then when Hagar finished, she said, "For God sees me. Have I also, verse 13, looked after him that sees me?" So the other word is the angel of God, which is Elohim. That is used equally 12 times. Then we have the angel of his presence, Isaiah 63:9. Good enough, the phrase angel of the Lord is in Luke 1:11 through to 19, and it was identified as Gabriel Angelos. Curious. So let's go back to the angel of the Lord again.</w:t>
      </w:r>
    </w:p>
    <w:p>
      <w:r>
        <w:rPr>
          <w:rFonts w:ascii="Georgia" w:hAnsi="Georgia"/>
          <w:b/>
          <w:sz w:val="22"/>
        </w:rPr>
        <w:t>Genesis 22:11-16</w:t>
      </w:r>
    </w:p>
    <w:p>
      <w:pPr>
        <w:spacing w:before="40" w:after="40"/>
        <w:ind w:left="576"/>
      </w:pPr>
      <w:r>
        <w:rPr>
          <w:rFonts w:ascii="Georgia" w:hAnsi="Georgia"/>
          <w:i/>
          <w:sz w:val="21"/>
        </w:rPr>
        <w:t>[11] And the angel of the LORD called unto him out of heaven, and said, Abraham, Abraham: and he said, Here am I.</w:t>
      </w:r>
    </w:p>
    <w:p>
      <w:pPr>
        <w:spacing w:before="40" w:after="40"/>
        <w:ind w:left="576"/>
      </w:pPr>
      <w:r>
        <w:rPr>
          <w:rFonts w:ascii="Georgia" w:hAnsi="Georgia"/>
          <w:i/>
          <w:sz w:val="21"/>
        </w:rPr>
        <w:t>[12] And he said, Lay not thine hand upon the lad, neither do thou any thing unto him: for now I know that thou fearest God, seeing thou hast not withheld thy son, thine only son from me.</w:t>
      </w:r>
    </w:p>
    <w:p>
      <w:pPr>
        <w:spacing w:before="40" w:after="40"/>
        <w:ind w:left="576"/>
      </w:pPr>
      <w:r>
        <w:rPr>
          <w:rFonts w:ascii="Georgia" w:hAnsi="Georgia"/>
          <w:i/>
          <w:sz w:val="21"/>
        </w:rPr>
        <w:t>[15] And the angel of the LORD called unto Abraham out of heaven the second time.</w:t>
      </w:r>
    </w:p>
    <w:p>
      <w:pPr>
        <w:spacing w:before="40" w:after="40"/>
        <w:ind w:left="576"/>
      </w:pPr>
      <w:r>
        <w:rPr>
          <w:rFonts w:ascii="Georgia" w:hAnsi="Georgia"/>
          <w:i/>
          <w:sz w:val="21"/>
        </w:rPr>
        <w:t>[16] And said, By myself have I sworn, saith the LORD, for because thou hast done this thing, and hast not withheld thy son, thine only son.</w:t>
      </w:r>
    </w:p>
    <w:p>
      <w:r>
        <w:rPr>
          <w:rFonts w:ascii="Georgia" w:hAnsi="Georgia"/>
          <w:b/>
          <w:sz w:val="22"/>
        </w:rPr>
        <w:t>Exodus 3:2-4</w:t>
      </w:r>
    </w:p>
    <w:p>
      <w:pPr>
        <w:spacing w:before="40" w:after="40"/>
        <w:ind w:left="576"/>
      </w:pPr>
      <w:r>
        <w:rPr>
          <w:rFonts w:ascii="Georgia" w:hAnsi="Georgia"/>
          <w:i/>
          <w:sz w:val="21"/>
        </w:rPr>
        <w:t>[2] And the angel of the LORD appeared unto him in a flame of fire out of the midst of a bush.</w:t>
      </w:r>
    </w:p>
    <w:p>
      <w:pPr>
        <w:spacing w:before="40" w:after="40"/>
        <w:ind w:left="576"/>
      </w:pPr>
      <w:r>
        <w:rPr>
          <w:rFonts w:ascii="Georgia" w:hAnsi="Georgia"/>
          <w:i/>
          <w:sz w:val="21"/>
        </w:rPr>
        <w:t>[4] And when the LORD saw that he turned aside to see, God called unto him out of the midst of the bush, and said, Moses, Moses. And he said, Here am I.</w:t>
      </w:r>
    </w:p>
    <w:p>
      <w:r>
        <w:rPr>
          <w:rFonts w:ascii="Georgia" w:hAnsi="Georgia"/>
          <w:b/>
          <w:sz w:val="22"/>
        </w:rPr>
        <w:t>Numbers 22:22</w:t>
      </w:r>
    </w:p>
    <w:p>
      <w:pPr>
        <w:spacing w:before="40" w:after="40"/>
        <w:ind w:left="576"/>
      </w:pPr>
      <w:r>
        <w:rPr>
          <w:rFonts w:ascii="Georgia" w:hAnsi="Georgia"/>
          <w:i/>
          <w:sz w:val="21"/>
        </w:rPr>
        <w:t>[22] And God's anger was kindled because he went: and the angel of the LORD stood in the way for an adversary against him.</w:t>
      </w:r>
    </w:p>
    <w:p>
      <w:r>
        <w:rPr>
          <w:rFonts w:ascii="Georgia" w:hAnsi="Georgia"/>
          <w:b/>
          <w:sz w:val="22"/>
        </w:rPr>
        <w:t>Judges 6:22</w:t>
      </w:r>
    </w:p>
    <w:p>
      <w:pPr>
        <w:spacing w:before="40" w:after="40"/>
        <w:ind w:left="576"/>
      </w:pPr>
      <w:r>
        <w:rPr>
          <w:rFonts w:ascii="Georgia" w:hAnsi="Georgia"/>
          <w:i/>
          <w:sz w:val="21"/>
        </w:rPr>
        <w:t>[22] And when Gideon perceived that he was an angel of the LORD, Gideon said, Alas, O Lord GOD! for because I have seen an angel of the LORD face to face.</w:t>
      </w:r>
    </w:p>
    <w:p>
      <w:r>
        <w:rPr>
          <w:rFonts w:ascii="Georgia" w:hAnsi="Georgia"/>
          <w:b/>
          <w:sz w:val="22"/>
        </w:rPr>
        <w:t>Judges 13:6</w:t>
      </w:r>
    </w:p>
    <w:p>
      <w:pPr>
        <w:spacing w:before="40" w:after="40"/>
        <w:ind w:left="576"/>
      </w:pPr>
      <w:r>
        <w:rPr>
          <w:rFonts w:ascii="Georgia" w:hAnsi="Georgia"/>
          <w:i/>
          <w:sz w:val="21"/>
        </w:rPr>
        <w:t>[6] Then the woman came and told her husband, saying, A man of God came unto me, and his countenance was like the countenance of an angel of God, very terrible.</w:t>
      </w:r>
    </w:p>
    <w:p>
      <w:r>
        <w:rPr>
          <w:rFonts w:ascii="Georgia" w:hAnsi="Georgia"/>
          <w:b/>
          <w:sz w:val="22"/>
        </w:rPr>
        <w:t>Zechariah 1:12</w:t>
      </w:r>
    </w:p>
    <w:p>
      <w:pPr>
        <w:spacing w:before="40" w:after="40"/>
        <w:ind w:left="576"/>
      </w:pPr>
      <w:r>
        <w:rPr>
          <w:rFonts w:ascii="Georgia" w:hAnsi="Georgia"/>
          <w:i/>
          <w:sz w:val="21"/>
        </w:rPr>
        <w:t>[12] Then the angel of the LORD answered and said, O LORD of hosts, how long wilt thou not have mercy on Jerusalem and on the cities of Judah.</w:t>
      </w:r>
    </w:p>
    <w:p>
      <w:r>
        <w:rPr>
          <w:rFonts w:ascii="Georgia" w:hAnsi="Georgia"/>
          <w:b/>
          <w:sz w:val="22"/>
        </w:rPr>
        <w:t>Zechariah 3:4</w:t>
      </w:r>
    </w:p>
    <w:p>
      <w:pPr>
        <w:spacing w:before="40" w:after="40"/>
        <w:ind w:left="576"/>
      </w:pPr>
      <w:r>
        <w:rPr>
          <w:rFonts w:ascii="Georgia" w:hAnsi="Georgia"/>
          <w:i/>
          <w:sz w:val="21"/>
        </w:rPr>
        <w:t>[4] And he answered and spake unto those that stood before him, saying, Take away the filthy garments from him.</w:t>
      </w:r>
    </w:p>
    <w:p>
      <w:pPr>
        <w:spacing w:before="80" w:after="80"/>
      </w:pPr>
      <w:r>
        <w:rPr>
          <w:rFonts w:ascii="Georgia" w:hAnsi="Georgia"/>
          <w:sz w:val="22"/>
        </w:rPr>
        <w:t>So the concept of the angel of the Lord, which sometimes can be confusing to people, again just requires close reading. Look at that Genesis 16 again. You will notice a switch in verse 11, "because the Lord had heard your affliction." It moves from first-person pronoun to second person. The Lord, he doesn't use "I." Genesis 22 Abraham. Now verse 12, "I know you fear God." Now I know you fear God, not me. Exodus 3 is another very technical part. The angel of the Lord there is his God. Which means the two... we have two incidences. God, then the angel of the Lord. Then the other ones in Judges are not difficult because it simply just says he's acting on behalf of God.</w:t>
      </w:r>
    </w:p>
    <w:p>
      <w:pPr>
        <w:spacing w:before="80" w:after="80"/>
      </w:pPr>
      <w:r>
        <w:rPr>
          <w:rFonts w:ascii="Georgia" w:hAnsi="Georgia"/>
          <w:sz w:val="22"/>
        </w:rPr>
        <w:t>So in the communication, in the language, oftentimes messengers in Hebrew writings will use the pronouns of who sent them. And this has made... because people didn't know this, they felt it was Jesus who came. And it's not so. Like we have said in Luke 1, the angel of the Lord just said, "I am Gabriel." That's not confusing.</w:t>
      </w:r>
    </w:p>
    <w:p>
      <w:pPr>
        <w:pStyle w:val="Heading2"/>
      </w:pPr>
      <w:r>
        <w:rPr>
          <w:rFonts w:ascii="Georgia" w:hAnsi="Georgia"/>
          <w:sz w:val="26"/>
        </w:rPr>
        <w:t>Messengers and First-Person Pronouns</w:t>
      </w:r>
    </w:p>
    <w:p>
      <w:pPr>
        <w:spacing w:before="80" w:after="80"/>
      </w:pPr>
      <w:r>
        <w:rPr>
          <w:rFonts w:ascii="Georgia" w:hAnsi="Georgia"/>
          <w:sz w:val="22"/>
        </w:rPr>
        <w:t>So let's look at the other one, the angel of God. Elohim. Just look at the angel of Yahweh. That is in 12 places.</w:t>
      </w:r>
    </w:p>
    <w:p>
      <w:r>
        <w:rPr>
          <w:rFonts w:ascii="Georgia" w:hAnsi="Georgia"/>
          <w:b/>
          <w:sz w:val="22"/>
        </w:rPr>
        <w:t>Genesis 31:11-13</w:t>
      </w:r>
    </w:p>
    <w:p>
      <w:pPr>
        <w:spacing w:before="40" w:after="40"/>
        <w:ind w:left="576"/>
      </w:pPr>
      <w:r>
        <w:rPr>
          <w:rFonts w:ascii="Georgia" w:hAnsi="Georgia"/>
          <w:i/>
          <w:sz w:val="21"/>
        </w:rPr>
        <w:t>[11] And the angel of God spake unto me in a dream, saying, Jacob: And I said, Here am I.</w:t>
      </w:r>
    </w:p>
    <w:p>
      <w:pPr>
        <w:spacing w:before="40" w:after="40"/>
        <w:ind w:left="576"/>
      </w:pPr>
      <w:r>
        <w:rPr>
          <w:rFonts w:ascii="Georgia" w:hAnsi="Georgia"/>
          <w:i/>
          <w:sz w:val="21"/>
        </w:rPr>
        <w:t>[13] I am the God of Bethel, where thou anointedst the pillar, and where thou vowedst a vow unto me.</w:t>
      </w:r>
    </w:p>
    <w:p>
      <w:pPr>
        <w:spacing w:before="80" w:after="80"/>
      </w:pPr>
      <w:r>
        <w:rPr>
          <w:rFonts w:ascii="Georgia" w:hAnsi="Georgia"/>
          <w:sz w:val="22"/>
        </w:rPr>
        <w:t>"I am the God of Bethel." Now go further. "I'm the God of Bethel." So this looks very assertive. There's no other scenario for us to think, "Okay, who is talking?" Then we have Exodus 14:19.</w:t>
      </w:r>
    </w:p>
    <w:p>
      <w:r>
        <w:rPr>
          <w:rFonts w:ascii="Georgia" w:hAnsi="Georgia"/>
          <w:b/>
          <w:sz w:val="22"/>
        </w:rPr>
        <w:t>Exodus 14:19-21</w:t>
      </w:r>
    </w:p>
    <w:p>
      <w:pPr>
        <w:spacing w:before="40" w:after="40"/>
        <w:ind w:left="576"/>
      </w:pPr>
      <w:r>
        <w:rPr>
          <w:rFonts w:ascii="Georgia" w:hAnsi="Georgia"/>
          <w:i/>
          <w:sz w:val="21"/>
        </w:rPr>
        <w:t>[19] And the angel of God, which went before the camp of Israel, removed and went behind them; and the pillar of the cloud went from before their face, and stood behind them.</w:t>
      </w:r>
    </w:p>
    <w:p>
      <w:pPr>
        <w:spacing w:before="40" w:after="40"/>
        <w:ind w:left="576"/>
      </w:pPr>
      <w:r>
        <w:rPr>
          <w:rFonts w:ascii="Georgia" w:hAnsi="Georgia"/>
          <w:i/>
          <w:sz w:val="21"/>
        </w:rPr>
        <w:t>[21] And Moses stretched out his hand over the sea; and the LORD caused the sea to go back.</w:t>
      </w:r>
    </w:p>
    <w:p>
      <w:pPr>
        <w:spacing w:before="80" w:after="80"/>
      </w:pPr>
      <w:r>
        <w:rPr>
          <w:rFonts w:ascii="Georgia" w:hAnsi="Georgia"/>
          <w:sz w:val="22"/>
        </w:rPr>
        <w:t>It shows that he says, the LORD caused the sea to go back. The question is, the Lord there is it the angel? Obviously the angel is at work here. When it says, the LORD caused the sea. So the Red Sea incidence was angelic.</w:t>
      </w:r>
    </w:p>
    <w:p>
      <w:r>
        <w:rPr>
          <w:rFonts w:ascii="Georgia" w:hAnsi="Georgia"/>
          <w:b/>
          <w:sz w:val="22"/>
        </w:rPr>
        <w:t>Exodus 23:20-21</w:t>
      </w:r>
    </w:p>
    <w:p>
      <w:pPr>
        <w:spacing w:before="40" w:after="40"/>
        <w:ind w:left="576"/>
      </w:pPr>
      <w:r>
        <w:rPr>
          <w:rFonts w:ascii="Georgia" w:hAnsi="Georgia"/>
          <w:i/>
          <w:sz w:val="21"/>
        </w:rPr>
        <w:t>[20] Behold, I send an Angel before thee, to keep thee in the way, and to bring thee into the place which I have prepared.</w:t>
      </w:r>
    </w:p>
    <w:p>
      <w:pPr>
        <w:spacing w:before="40" w:after="40"/>
        <w:ind w:left="576"/>
      </w:pPr>
      <w:r>
        <w:rPr>
          <w:rFonts w:ascii="Georgia" w:hAnsi="Georgia"/>
          <w:i/>
          <w:sz w:val="21"/>
        </w:rPr>
        <w:t>[21] Beware of him, and obey his voice, provoke him not; for he will not pardon your transgressions: for my name is in him.</w:t>
      </w:r>
    </w:p>
    <w:p>
      <w:pPr>
        <w:spacing w:before="80" w:after="80"/>
      </w:pPr>
      <w:r>
        <w:rPr>
          <w:rFonts w:ascii="Georgia" w:hAnsi="Georgia"/>
          <w:sz w:val="22"/>
        </w:rPr>
        <w:t>Obey his voice. Exodus 33:2, "I will send an angel before thee; and I will drive out the Canaanite, the Amorite, and the Hittite, and the Perizzite, the Hivite, and the Jebusite." Numbers 20:16, "And when we cried unto the LORD, he heard our voice, and sent an angel." Second Chronicles 32:21, "And the LORD sent an angel."</w:t>
      </w:r>
    </w:p>
    <w:p>
      <w:pPr>
        <w:spacing w:before="80" w:after="80"/>
      </w:pPr>
      <w:r>
        <w:rPr>
          <w:rFonts w:ascii="Georgia" w:hAnsi="Georgia"/>
          <w:sz w:val="22"/>
        </w:rPr>
        <w:t>We have read the New Testament. Well, let me just go over it again. Matthew 1:20 recognized as Gabriel. Matthew 1:24, Matthew 2:13 of course you can see that was Mary, but it's the same thing. Matthew 2:19, Matthew 28:2, Luke 1:11, Luke 2:9. I'm not sure I read that earlier. Or I also skipped John 5:4, where they said an angel of God will stir up the water. That's just a common belief. Acts 5:19, Acts 8:26, Acts 12:7, Acts 12:23, angel of the Lord. Then the Lord's Angel, Acts 12:11, Revelation 22:6.</w:t>
      </w:r>
    </w:p>
    <w:p>
      <w:pPr>
        <w:spacing w:before="80" w:after="80"/>
      </w:pPr>
      <w:r>
        <w:rPr>
          <w:rFonts w:ascii="Georgia" w:hAnsi="Georgia"/>
          <w:sz w:val="22"/>
        </w:rPr>
        <w:t>So we are clear that in Luke 1:11, Luke writes that the angel identifies himself in verse 19 as Gabriel. So one thing we are clear is the New Testament doesn't give any special... you know, it's just angels. So we are left with the Old Testament renditions, which we have seen from language, they equally carry the pronouns of the one who sent them. So we are left with the ability to interpret different scenarios. Now, before we go to the issue of angels and all of that, let's look at Exodus 21:6. So are there scenarios where the angel will be called Lord? Yes. Called Elohim? Yes. And demons, too? Yes.</w:t>
      </w:r>
    </w:p>
    <w:p>
      <w:r>
        <w:rPr>
          <w:rFonts w:ascii="Georgia" w:hAnsi="Georgia"/>
          <w:b/>
          <w:sz w:val="22"/>
        </w:rPr>
        <w:t>Exodus 21:6</w:t>
      </w:r>
    </w:p>
    <w:p>
      <w:pPr>
        <w:spacing w:before="40" w:after="40"/>
        <w:ind w:left="576"/>
      </w:pPr>
      <w:r>
        <w:rPr>
          <w:rFonts w:ascii="Georgia" w:hAnsi="Georgia"/>
          <w:i/>
          <w:sz w:val="21"/>
        </w:rPr>
        <w:t>[6] Then his master shall bring him unto the judges; he shall also bring him to the door, or unto the door post; and his master shall bore his ear through with an aul; and he shall serve him for ever.</w:t>
      </w:r>
    </w:p>
    <w:p>
      <w:r>
        <w:rPr>
          <w:rFonts w:ascii="Georgia" w:hAnsi="Georgia"/>
          <w:b/>
          <w:sz w:val="22"/>
        </w:rPr>
        <w:t>Psalm 8:4-5</w:t>
      </w:r>
    </w:p>
    <w:p>
      <w:pPr>
        <w:spacing w:before="40" w:after="40"/>
        <w:ind w:left="576"/>
      </w:pPr>
      <w:r>
        <w:rPr>
          <w:rFonts w:ascii="Georgia" w:hAnsi="Georgia"/>
          <w:i/>
          <w:sz w:val="21"/>
        </w:rPr>
        <w:t>[4] What is man, that thou art mindful of him? and the son of man, that thou visitest him?</w:t>
      </w:r>
    </w:p>
    <w:p>
      <w:pPr>
        <w:spacing w:before="40" w:after="40"/>
        <w:ind w:left="576"/>
      </w:pPr>
      <w:r>
        <w:rPr>
          <w:rFonts w:ascii="Georgia" w:hAnsi="Georgia"/>
          <w:i/>
          <w:sz w:val="21"/>
        </w:rPr>
        <w:t>[5] For thou hast made him a little lower than the angels (Elohim).</w:t>
      </w:r>
    </w:p>
    <w:p>
      <w:pPr>
        <w:spacing w:before="80" w:after="80"/>
      </w:pPr>
      <w:r>
        <w:rPr>
          <w:rFonts w:ascii="Georgia" w:hAnsi="Georgia"/>
          <w:sz w:val="22"/>
        </w:rPr>
        <w:t>Now if you go to the Epistles, the Epistle translates, and that's from Septuagint, "lower than the Agelos." It therefore calls an Elohim here a messenger. A messenger. And crown him with glory and honor, made him a little lower than the messengers. That's how the Greek translates, and it's not far-fetched, because in Hebrews 2, the writer of Hebrews in verse 6 and 7 uses the word agelos, which is angels. Again, in Genesis 3 and verse 5, what the serpent said to Eve, maybe Adam:</w:t>
      </w:r>
    </w:p>
    <w:p>
      <w:r>
        <w:rPr>
          <w:rFonts w:ascii="Georgia" w:hAnsi="Georgia"/>
          <w:b/>
          <w:sz w:val="22"/>
        </w:rPr>
        <w:t>Genesis 3:5</w:t>
      </w:r>
    </w:p>
    <w:p>
      <w:pPr>
        <w:spacing w:before="40" w:after="40"/>
        <w:ind w:left="576"/>
      </w:pPr>
      <w:r>
        <w:rPr>
          <w:rFonts w:ascii="Georgia" w:hAnsi="Georgia"/>
          <w:i/>
          <w:sz w:val="21"/>
        </w:rPr>
        <w:t>[5] For God doth know that in the day ye eat thereof, then your eyes shall be opened, and ye shall be as gods, knowing good and evil.</w:t>
      </w:r>
    </w:p>
    <w:p>
      <w:pPr>
        <w:spacing w:before="80" w:after="80"/>
      </w:pPr>
      <w:r>
        <w:rPr>
          <w:rFonts w:ascii="Georgia" w:hAnsi="Georgia"/>
          <w:sz w:val="22"/>
        </w:rPr>
        <w:t>"You shall be as gods. Elohim, knowing good and evil." And that is repeated in Genesis 3:22, "become as one of us," which is really a bad translation. He becomes like unto us. That means he has his own authority and sovereignty, knowing good and evil. That is, you know, what you call an independence. But a key fact is the Job scenario makes a distinction for us.</w:t>
      </w:r>
    </w:p>
    <w:p>
      <w:r>
        <w:rPr>
          <w:rFonts w:ascii="Georgia" w:hAnsi="Georgia"/>
          <w:b/>
          <w:sz w:val="22"/>
        </w:rPr>
        <w:t>Genesis 28:12-13</w:t>
      </w:r>
    </w:p>
    <w:p>
      <w:pPr>
        <w:spacing w:before="40" w:after="40"/>
        <w:ind w:left="576"/>
      </w:pPr>
      <w:r>
        <w:rPr>
          <w:rFonts w:ascii="Georgia" w:hAnsi="Georgia"/>
          <w:i/>
          <w:sz w:val="21"/>
        </w:rPr>
        <w:t>[12] And he dreamed, and behold a ladder set up on the earth, and the top of it reached to heaven: and behold the angels of God ascending and descending on it.</w:t>
      </w:r>
    </w:p>
    <w:p>
      <w:pPr>
        <w:spacing w:before="40" w:after="40"/>
        <w:ind w:left="576"/>
      </w:pPr>
      <w:r>
        <w:rPr>
          <w:rFonts w:ascii="Georgia" w:hAnsi="Georgia"/>
          <w:i/>
          <w:sz w:val="21"/>
        </w:rPr>
        <w:t>[13] And, behold, the LORD stood above it, and said, I am the LORD God of Abraham thy father, and the God of Isaac: the land whereon thou liest, to thee will I give it, and to thy seed.</w:t>
      </w:r>
    </w:p>
    <w:p>
      <w:pPr>
        <w:spacing w:before="80" w:after="80"/>
      </w:pPr>
      <w:r>
        <w:rPr>
          <w:rFonts w:ascii="Georgia" w:hAnsi="Georgia"/>
          <w:sz w:val="22"/>
        </w:rPr>
        <w:t>So no doubt the concept of angels will require a bit of more generalization. We have to read very closely. I've read the New Testament references for us already. Now, who is the angel of the Lord? We don't have to even go too far. It's clear that it is not God coming as a man. The only issues there were the pronouns used. And many times, which I have said, the Hebrew doesn't have that pronoun. It's oftentimes by the translators, "the Lord God will give you," then because they are writing on behalf of the person who sent them, "I the Lord God." But it ought to have been "the Lord God will..." so many times that is where the issue is. But the New Testament was able to make that distinction.</w:t>
      </w:r>
    </w:p>
    <w:p>
      <w:pPr>
        <w:spacing w:before="80" w:after="80"/>
      </w:pPr>
      <w:r>
        <w:rPr>
          <w:rFonts w:ascii="Georgia" w:hAnsi="Georgia"/>
          <w:sz w:val="22"/>
        </w:rPr>
        <w:t>It is said that in ancient languages they use a first-person pronoun to proclaim a man's representative. So hear what I'm about to say. It was said that in very early Hebrew manuscripts that they often didn't add "angel" to what we are reading. It was just "God said," just "Yahweh." Because it was believed that in the Near Eastern religion, Near Eastern language, that even though there will be a spokesperson, because of the reverence of the deity, is made to speak directly. So they will bypass the fact that it was an agent and just go directly.</w:t>
      </w:r>
    </w:p>
    <w:p>
      <w:pPr>
        <w:spacing w:before="80" w:after="80"/>
      </w:pPr>
      <w:r>
        <w:rPr>
          <w:rFonts w:ascii="Georgia" w:hAnsi="Georgia"/>
          <w:sz w:val="22"/>
        </w:rPr>
        <w:t>But a few things will come to mind. In Exodus 33, Moses says, "I want to see your glory, the kavod." And the response was, "You cannot see my face." And you see that it was also angel communication. And Moses of anything had encounters with angels, which shows that within the entire book of Exodus and the whole story, we will find God's voice, angelic appearances, and angelic actions. So it leaves us with the Book of Hebrews, of course, Acts 7. Paul 27:23, "The angel of God whom I serve said this unto me." He will leave us therefore with the book of Hebrews to make some clarifications for us.</w:t>
      </w:r>
    </w:p>
    <w:p>
      <w:pPr>
        <w:spacing w:before="80" w:after="80"/>
      </w:pPr>
      <w:r>
        <w:rPr>
          <w:rFonts w:ascii="Georgia" w:hAnsi="Georgia"/>
          <w:sz w:val="22"/>
        </w:rPr>
        <w:t>The incarnation stories, for example, makes a clear distinction. The resurrection stories make a clear distinction. If I have somebody who said that the angel of the Lord at resurrection was Jesus, I don't know how the person came to that conclusion. So we're going to rely on commentaries from the New Testament, then go back. So what we will need to do is to build the original Hebrew text, particularly where there was no pronouns. Why were the pronouns inserted? Because... pay attention... unlike the Near Eastern language, which wants the deity to speak directly to the people, the writers of the Jewish scriptures wanted to make a distinction. So therein lied a bit of the confusion, but there is really none. It is clear that angels were speaking for and unto Moses.</w:t>
      </w:r>
    </w:p>
    <w:p>
      <w:pPr>
        <w:pStyle w:val="Heading2"/>
      </w:pPr>
      <w:r>
        <w:rPr>
          <w:rFonts w:ascii="Georgia" w:hAnsi="Georgia"/>
          <w:sz w:val="26"/>
        </w:rPr>
        <w:t>The Disposition of Angels and the Law</w:t>
      </w:r>
    </w:p>
    <w:p>
      <w:pPr>
        <w:spacing w:before="80" w:after="80"/>
      </w:pPr>
      <w:r>
        <w:rPr>
          <w:rFonts w:ascii="Georgia" w:hAnsi="Georgia"/>
          <w:sz w:val="22"/>
        </w:rPr>
        <w:t>So let's look at Acts 7.</w:t>
      </w:r>
    </w:p>
    <w:p>
      <w:r>
        <w:rPr>
          <w:rFonts w:ascii="Georgia" w:hAnsi="Georgia"/>
          <w:b/>
          <w:sz w:val="22"/>
        </w:rPr>
        <w:t>Acts 7:30-35</w:t>
      </w:r>
    </w:p>
    <w:p>
      <w:pPr>
        <w:spacing w:before="40" w:after="40"/>
        <w:ind w:left="576"/>
      </w:pPr>
      <w:r>
        <w:rPr>
          <w:rFonts w:ascii="Georgia" w:hAnsi="Georgia"/>
          <w:i/>
          <w:sz w:val="21"/>
        </w:rPr>
        <w:t>[30] And when forty years were expired, there appeared to him in the wilderness of mount Sina an angel of the Lord in a flame of fire in a bush.</w:t>
      </w:r>
    </w:p>
    <w:p>
      <w:pPr>
        <w:spacing w:before="40" w:after="40"/>
        <w:ind w:left="576"/>
      </w:pPr>
      <w:r>
        <w:rPr>
          <w:rFonts w:ascii="Georgia" w:hAnsi="Georgia"/>
          <w:i/>
          <w:sz w:val="21"/>
        </w:rPr>
        <w:t>[31] When Moses saw it, he wondered at the sight: and as he drew near to behold it, the voice of the Lord came unto him.</w:t>
      </w:r>
    </w:p>
    <w:p>
      <w:pPr>
        <w:spacing w:before="40" w:after="40"/>
        <w:ind w:left="576"/>
      </w:pPr>
      <w:r>
        <w:rPr>
          <w:rFonts w:ascii="Georgia" w:hAnsi="Georgia"/>
          <w:i/>
          <w:sz w:val="21"/>
        </w:rPr>
        <w:t>[32] Saying, I am the God of thy fathers, the God of Abraham, and the God of Isaac, and the God of Jacob. Then Moses trembled, and durst not behold.</w:t>
      </w:r>
    </w:p>
    <w:p>
      <w:pPr>
        <w:spacing w:before="40" w:after="40"/>
        <w:ind w:left="576"/>
      </w:pPr>
      <w:r>
        <w:rPr>
          <w:rFonts w:ascii="Georgia" w:hAnsi="Georgia"/>
          <w:i/>
          <w:sz w:val="21"/>
        </w:rPr>
        <w:t>[33] Then said the Lord to him, Put off thy shoes from thy feet: for the place where thou standest is holy ground.</w:t>
      </w:r>
    </w:p>
    <w:p>
      <w:pPr>
        <w:spacing w:before="40" w:after="40"/>
        <w:ind w:left="576"/>
      </w:pPr>
      <w:r>
        <w:rPr>
          <w:rFonts w:ascii="Georgia" w:hAnsi="Georgia"/>
          <w:i/>
          <w:sz w:val="21"/>
        </w:rPr>
        <w:t>[35] This Moses whom they refused, saying, Who made thee a ruler and a judge? the same did God send to be a ruler and a deliverer by the hand of the angel which appeared to him in the bush.</w:t>
      </w:r>
    </w:p>
    <w:p>
      <w:pPr>
        <w:spacing w:before="80" w:after="80"/>
      </w:pPr>
      <w:r>
        <w:rPr>
          <w:rFonts w:ascii="Georgia" w:hAnsi="Georgia"/>
          <w:sz w:val="22"/>
        </w:rPr>
        <w:t>So Moses always had an assistance. Very clear. So the concept of the Elohim, bene Elohim, of course, includes the fact that they knew that these are messengers of deities. Therefore, it therefore is implied in the writings that this is a messenger who will now work with Moses, who is the actual Elohim, the judge, the ruler. So which means that Moses was not subservient to angel. Who's following what I'm saying here? So this will clarify a couple of things, because the question is that can angel act right in ignorance? Obviously. Oh, no, no, no. Angels, no, no. Don't give angels... don't give angels such heavy offices, you know. Sure angel can, but let's leave that, because it will open up more than I want to do today.</w:t>
      </w:r>
    </w:p>
    <w:p>
      <w:pPr>
        <w:spacing w:before="80" w:after="80"/>
      </w:pPr>
      <w:r>
        <w:rPr>
          <w:rFonts w:ascii="Georgia" w:hAnsi="Georgia"/>
          <w:sz w:val="22"/>
        </w:rPr>
        <w:t>So look at how he presented it. He brought them out after he had showed signs and wonders in the land of Egypt. So he will show signs and wonders by the hand of the angel. Is that very clear? Is that clear? By the hand of the angel in the Red Sea, in the wilderness, in 40 years.</w:t>
      </w:r>
    </w:p>
    <w:p>
      <w:r>
        <w:rPr>
          <w:rFonts w:ascii="Georgia" w:hAnsi="Georgia"/>
          <w:b/>
          <w:sz w:val="22"/>
        </w:rPr>
        <w:t>Acts 7:37-39</w:t>
      </w:r>
    </w:p>
    <w:p>
      <w:pPr>
        <w:spacing w:before="40" w:after="40"/>
        <w:ind w:left="576"/>
      </w:pPr>
      <w:r>
        <w:rPr>
          <w:rFonts w:ascii="Georgia" w:hAnsi="Georgia"/>
          <w:i/>
          <w:sz w:val="21"/>
        </w:rPr>
        <w:t>[37] This is that Moses, which said unto the children of Israel, A prophet shall the Lord your God raise up unto you of your brethren, like unto me; him shall ye hear.</w:t>
      </w:r>
    </w:p>
    <w:p>
      <w:pPr>
        <w:spacing w:before="40" w:after="40"/>
        <w:ind w:left="576"/>
      </w:pPr>
      <w:r>
        <w:rPr>
          <w:rFonts w:ascii="Georgia" w:hAnsi="Georgia"/>
          <w:i/>
          <w:sz w:val="21"/>
        </w:rPr>
        <w:t>[38] This is he, that was in the church in the wilderness with the angel which spake to him in the mount Sina, and with our fathers: who received the lively oracles to give unto us.</w:t>
      </w:r>
    </w:p>
    <w:p>
      <w:pPr>
        <w:spacing w:before="40" w:after="40"/>
        <w:ind w:left="576"/>
      </w:pPr>
      <w:r>
        <w:rPr>
          <w:rFonts w:ascii="Georgia" w:hAnsi="Georgia"/>
          <w:i/>
          <w:sz w:val="21"/>
        </w:rPr>
        <w:t>[39] To whom our fathers would not obey, but thrust him from them, and in their hearts turned back again into Egypt.</w:t>
      </w:r>
    </w:p>
    <w:p>
      <w:pPr>
        <w:spacing w:before="80" w:after="80"/>
      </w:pPr>
      <w:r>
        <w:rPr>
          <w:rFonts w:ascii="Georgia" w:hAnsi="Georgia"/>
          <w:sz w:val="22"/>
        </w:rPr>
        <w:t>Then he gives the narratives of the idol worship and all of that. Now look at verse 53 or 52.</w:t>
      </w:r>
    </w:p>
    <w:p>
      <w:r>
        <w:rPr>
          <w:rFonts w:ascii="Georgia" w:hAnsi="Georgia"/>
          <w:b/>
          <w:sz w:val="22"/>
        </w:rPr>
        <w:t>Acts 7:52-53</w:t>
      </w:r>
    </w:p>
    <w:p>
      <w:pPr>
        <w:spacing w:before="40" w:after="40"/>
        <w:ind w:left="576"/>
      </w:pPr>
      <w:r>
        <w:rPr>
          <w:rFonts w:ascii="Georgia" w:hAnsi="Georgia"/>
          <w:i/>
          <w:sz w:val="21"/>
        </w:rPr>
        <w:t>[52] Which of the prophets have not your fathers persecuted? and they have slain them which shewed before of the coming of the Just One; of whom ye have been now the betrayers and murderers.</w:t>
      </w:r>
    </w:p>
    <w:p>
      <w:pPr>
        <w:spacing w:before="40" w:after="40"/>
        <w:ind w:left="576"/>
      </w:pPr>
      <w:r>
        <w:rPr>
          <w:rFonts w:ascii="Georgia" w:hAnsi="Georgia"/>
          <w:i/>
          <w:sz w:val="21"/>
        </w:rPr>
        <w:t>[53] Who have received the law by the disposition of angels, and have not kept it.</w:t>
      </w:r>
    </w:p>
    <w:p>
      <w:pPr>
        <w:spacing w:before="80" w:after="80"/>
      </w:pPr>
      <w:r>
        <w:rPr>
          <w:rFonts w:ascii="Georgia" w:hAnsi="Georgia"/>
          <w:sz w:val="22"/>
        </w:rPr>
        <w:t>So see how we use the word fathers. Don't use our progenitors, but fathers in the sense of unbelief. "Who have received the law by the disposition of angels and have not kept it." So where did the concept of the law by the disposition of angels come? Pay attention. He said they did not obey verse 39, but went back to Egypt in their hearts. What did they do? They made sacrifices, idols. And God gave them over, verse 42, all right, to idols. Verse 43, the tabernacle then verse 44 of witnesses. Whereas the apparent so that is, since they wanted shadows of worship, they were like, "Okay, give to them a temple that reflects what they are looking at," because their heart was where? In Egypt. So can you see why this was how Moses communicated? Can you see it? He had to use the Egypt parable to show them the promise of God.</w:t>
      </w:r>
    </w:p>
    <w:p>
      <w:pPr>
        <w:spacing w:before="80" w:after="80"/>
      </w:pPr>
      <w:r>
        <w:rPr>
          <w:rFonts w:ascii="Georgia" w:hAnsi="Georgia"/>
          <w:sz w:val="22"/>
        </w:rPr>
        <w:t>Watch this. He now says which our fathers came through and all that, you know. So he's showing to them that, look, there was a law that was now given afterwards, which was by the disposition of angels. So Moses being because of the hardness of your heart. Can we also say through angels because of the hardness of your heart. Are we together here? Okay, so Moses gave the law, angels gave the law. You are saying the same thing.</w:t>
      </w:r>
    </w:p>
    <w:p>
      <w:r>
        <w:rPr>
          <w:rFonts w:ascii="Georgia" w:hAnsi="Georgia"/>
          <w:b/>
          <w:sz w:val="22"/>
        </w:rPr>
        <w:t>Galatians 3:17-19</w:t>
      </w:r>
    </w:p>
    <w:p>
      <w:pPr>
        <w:spacing w:before="40" w:after="40"/>
        <w:ind w:left="576"/>
      </w:pPr>
      <w:r>
        <w:rPr>
          <w:rFonts w:ascii="Georgia" w:hAnsi="Georgia"/>
          <w:i/>
          <w:sz w:val="21"/>
        </w:rPr>
        <w:t>[17] And this I say, that the covenant, that was confirmed before of God in Christ, the law, which was four hundred and thirty years after, cannot disannul, that it should make the promise of none effect.</w:t>
      </w:r>
    </w:p>
    <w:p>
      <w:pPr>
        <w:spacing w:before="40" w:after="40"/>
        <w:ind w:left="576"/>
      </w:pPr>
      <w:r>
        <w:rPr>
          <w:rFonts w:ascii="Georgia" w:hAnsi="Georgia"/>
          <w:i/>
          <w:sz w:val="21"/>
        </w:rPr>
        <w:t>[18] For if the inheritance be of the law, it is no more of promise: but God gave it to Abraham by promise.</w:t>
      </w:r>
    </w:p>
    <w:p>
      <w:pPr>
        <w:spacing w:before="40" w:after="40"/>
        <w:ind w:left="576"/>
      </w:pPr>
      <w:r>
        <w:rPr>
          <w:rFonts w:ascii="Georgia" w:hAnsi="Georgia"/>
          <w:i/>
          <w:sz w:val="21"/>
        </w:rPr>
        <w:t>[19] Wherefore then serveth the law? It was added because of transgressions, till the seed should come to whom the promise was made; and it was ordained by angels in the hand of a mediator.</w:t>
      </w:r>
    </w:p>
    <w:p>
      <w:pPr>
        <w:spacing w:before="80" w:after="80"/>
      </w:pPr>
      <w:r>
        <w:rPr>
          <w:rFonts w:ascii="Georgia" w:hAnsi="Georgia"/>
          <w:sz w:val="22"/>
        </w:rPr>
        <w:t>So this is not the law of faith. This is the law of sin and death. The law Paul talks about is twofold in Galatians, but more important about the law of sin and death. Because don't forget the context was circumcision, and it was tackling circumcision and physical ceremonies. But in Romans he was tackling the law from Genesis and all of that. So he had more verbiage in Romans. So the angels came in right, because sin was already added.</w:t>
      </w:r>
    </w:p>
    <w:p>
      <w:pPr>
        <w:spacing w:before="80" w:after="80"/>
      </w:pPr>
      <w:r>
        <w:rPr>
          <w:rFonts w:ascii="Georgia" w:hAnsi="Georgia"/>
          <w:sz w:val="22"/>
        </w:rPr>
        <w:t>Hebrews 2. Now why do you think the writer of Hebrews makes a consistent apologia on the differences between Jesus and angels? It's too clear.</w:t>
      </w:r>
    </w:p>
    <w:p>
      <w:r>
        <w:rPr>
          <w:rFonts w:ascii="Georgia" w:hAnsi="Georgia"/>
          <w:b/>
          <w:sz w:val="22"/>
        </w:rPr>
        <w:t>Hebrews 1:4-14</w:t>
      </w:r>
    </w:p>
    <w:p>
      <w:pPr>
        <w:spacing w:before="40" w:after="40"/>
        <w:ind w:left="576"/>
      </w:pPr>
      <w:r>
        <w:rPr>
          <w:rFonts w:ascii="Georgia" w:hAnsi="Georgia"/>
          <w:i/>
          <w:sz w:val="21"/>
        </w:rPr>
        <w:t>[4] Being made so much better than the angels, as he hath by inheritance obtained a more excellent name than they.</w:t>
      </w:r>
    </w:p>
    <w:p>
      <w:pPr>
        <w:spacing w:before="40" w:after="40"/>
        <w:ind w:left="576"/>
      </w:pPr>
      <w:r>
        <w:rPr>
          <w:rFonts w:ascii="Georgia" w:hAnsi="Georgia"/>
          <w:i/>
          <w:sz w:val="21"/>
        </w:rPr>
        <w:t>[6] And again, when he bringeth in the firstbegotten into the world, he saith, And let all the angels of God worship him.</w:t>
      </w:r>
    </w:p>
    <w:p>
      <w:pPr>
        <w:spacing w:before="40" w:after="40"/>
        <w:ind w:left="576"/>
      </w:pPr>
      <w:r>
        <w:rPr>
          <w:rFonts w:ascii="Georgia" w:hAnsi="Georgia"/>
          <w:i/>
          <w:sz w:val="21"/>
        </w:rPr>
        <w:t>[7] And of the angels he saith, Who maketh his angels spirits, and his ministers a flame of fire.</w:t>
      </w:r>
    </w:p>
    <w:p>
      <w:pPr>
        <w:spacing w:before="40" w:after="40"/>
        <w:ind w:left="576"/>
      </w:pPr>
      <w:r>
        <w:rPr>
          <w:rFonts w:ascii="Georgia" w:hAnsi="Georgia"/>
          <w:i/>
          <w:sz w:val="21"/>
        </w:rPr>
        <w:t>[8] But unto the Son he saith, Thy throne, O God, is for ever and ever: a sceptre of righteousness is the sceptre of thy kingdom.</w:t>
      </w:r>
    </w:p>
    <w:p>
      <w:pPr>
        <w:spacing w:before="40" w:after="40"/>
        <w:ind w:left="576"/>
      </w:pPr>
      <w:r>
        <w:rPr>
          <w:rFonts w:ascii="Georgia" w:hAnsi="Georgia"/>
          <w:i/>
          <w:sz w:val="21"/>
        </w:rPr>
        <w:t>[13] But to which of the angels said he at any time, Sit on my right hand, until I make thine enemies thy footstool?</w:t>
      </w:r>
    </w:p>
    <w:p>
      <w:pPr>
        <w:spacing w:before="40" w:after="40"/>
        <w:ind w:left="576"/>
      </w:pPr>
      <w:r>
        <w:rPr>
          <w:rFonts w:ascii="Georgia" w:hAnsi="Georgia"/>
          <w:i/>
          <w:sz w:val="21"/>
        </w:rPr>
        <w:t>[14] Are they not all ministering spirits, sent forth to minister for them who shall be heirs of salvation?</w:t>
      </w:r>
    </w:p>
    <w:p>
      <w:pPr>
        <w:spacing w:before="80" w:after="80"/>
      </w:pPr>
      <w:r>
        <w:rPr>
          <w:rFonts w:ascii="Georgia" w:hAnsi="Georgia"/>
          <w:sz w:val="22"/>
        </w:rPr>
        <w:t>So who must have given angels much authority? Moses. And not just Moses. It becomes a pattern for people in disobedience. So the word uses here, it means someone standing to take instructions for them who shall be heirs of salvation. Therefore we ought to give the more earnest heed to the things which we have heard. So he makes a comparison. What does he do? Why does he compare the midst of angels with the Son? He's telling them, you know what? If you don't believe in the Son, you see what the angels did to them in the hardness of their heart. And that runs through the book of Hebrews.</w:t>
      </w:r>
    </w:p>
    <w:p>
      <w:r>
        <w:rPr>
          <w:rFonts w:ascii="Georgia" w:hAnsi="Georgia"/>
          <w:b/>
          <w:sz w:val="22"/>
        </w:rPr>
        <w:t>Hebrews 10:28</w:t>
      </w:r>
    </w:p>
    <w:p>
      <w:pPr>
        <w:spacing w:before="40" w:after="40"/>
        <w:ind w:left="576"/>
      </w:pPr>
      <w:r>
        <w:rPr>
          <w:rFonts w:ascii="Georgia" w:hAnsi="Georgia"/>
          <w:i/>
          <w:sz w:val="21"/>
        </w:rPr>
        <w:t>[28] He that despised Moses' law died without mercy under two or three witnesses.</w:t>
      </w:r>
    </w:p>
    <w:p>
      <w:pPr>
        <w:spacing w:before="80" w:after="80"/>
      </w:pPr>
      <w:r>
        <w:rPr>
          <w:rFonts w:ascii="Georgia" w:hAnsi="Georgia"/>
          <w:sz w:val="22"/>
        </w:rPr>
        <w:t>Which is similar to the Code, be they slow of their days. So the angels were simply carrying out, you know, and enforcing the law of sin and death.</w:t>
      </w:r>
    </w:p>
    <w:p>
      <w:r>
        <w:rPr>
          <w:rFonts w:ascii="Georgia" w:hAnsi="Georgia"/>
          <w:b/>
          <w:sz w:val="22"/>
        </w:rPr>
        <w:t>Hebrews 2:2-3</w:t>
      </w:r>
    </w:p>
    <w:p>
      <w:pPr>
        <w:spacing w:before="40" w:after="40"/>
        <w:ind w:left="576"/>
      </w:pPr>
      <w:r>
        <w:rPr>
          <w:rFonts w:ascii="Georgia" w:hAnsi="Georgia"/>
          <w:i/>
          <w:sz w:val="21"/>
        </w:rPr>
        <w:t>[2] For if the word spoken by angels was stedfast, and every transgression and disobedience received a just recompence of reward.</w:t>
      </w:r>
    </w:p>
    <w:p>
      <w:pPr>
        <w:spacing w:before="40" w:after="40"/>
        <w:ind w:left="576"/>
      </w:pPr>
      <w:r>
        <w:rPr>
          <w:rFonts w:ascii="Georgia" w:hAnsi="Georgia"/>
          <w:i/>
          <w:sz w:val="21"/>
        </w:rPr>
        <w:t>[3] How shall we escape, if we neglect so great salvation; which at the first began to be spoken by the Lord, and was confirmed unto us by them that heard him.</w:t>
      </w:r>
    </w:p>
    <w:p>
      <w:pPr>
        <w:spacing w:before="80" w:after="80"/>
      </w:pPr>
      <w:r>
        <w:rPr>
          <w:rFonts w:ascii="Georgia" w:hAnsi="Georgia"/>
          <w:sz w:val="22"/>
        </w:rPr>
        <w:t>So once again he lays a sound footing on the ministry of angels. So the question is, in the Old Testament, were they carrying out the tasks of Moses and the prophets? That's the question we are going to ask, because we will have to tie their actions to the rightness of the actions of Moses and the prophets. We can't separate angels because angels walked with God's servants. We can't. We can't. If we're going to look at the rightness of the actions of angels, it has to stem from the rightness of the servants and the messengers of the Old Testament. And that's how we're going to leave it today. So we'll begin to explore it from that point. So the angel will be as wrong as man or as right as man. And where we are going to get that from is from Moses. Moses will be our major commentary on such.</w:t>
      </w:r>
    </w:p>
    <w:p>
      <w:pPr>
        <w:spacing w:before="80" w:after="80"/>
      </w:pPr>
      <w:r>
        <w:rPr>
          <w:rFonts w:ascii="Georgia" w:hAnsi="Georgia"/>
          <w:sz w:val="22"/>
        </w:rPr>
        <w:t>So one thing is clear. In the writings of the Hebrews, they used pronouns of deities for the messengers of the deities. That should be very clear so that you don't get it mixed up. So like I love to say, whatever we now say of the servants of God of that time and their own world, the world at that time, the angels... therefore, because God did not subject the world to the angels, so they will therefore live in their world. So we will have to explore their world to know why they took the actions.</w:t>
      </w:r>
    </w:p>
    <w:p>
      <w:pPr>
        <w:spacing w:before="80" w:after="80"/>
      </w:pPr>
      <w:r>
        <w:rPr>
          <w:rFonts w:ascii="Georgia" w:hAnsi="Georgia"/>
          <w:sz w:val="22"/>
        </w:rPr>
        <w:t>By the time we got to the four Gospels, it's like they got born again. Except in one scenario, Acts 12, where it was said the angel of the Lord struck Herod. The question is, who saw the angel? Or John 5:4, where they believe an angel is coming to stir the waters. Just a myth. But in Acts 12, who saw the angels was obvious. Herod was struck by sickness and he died. And that will flow in the pattern of how things were believed. So we therefore, because they felt that he actually called himself God. He made an oration to it. He died. So we look at all that. But the thing is, it appears that it just went low suddenly. I mean, righteously Paul will be arrested. The angel just say, "Don't worry, nobody will take your life. The property will be gone, but you'll be there." And then all that happens to all he does. Peter is in jail. He gets out to go and preach the word of his life. Is that all? You should at least clear the people that put me behind jail, like you did to Pharaoh, you know? Again, come to this world.</w:t>
      </w:r>
    </w:p>
    <w:p>
      <w:pPr>
        <w:spacing w:before="80" w:after="80"/>
      </w:pPr>
      <w:r>
        <w:rPr>
          <w:rFonts w:ascii="Georgia" w:hAnsi="Georgia"/>
          <w:sz w:val="22"/>
        </w:rPr>
        <w:t>It also means that just as we must interpret the ministry of the prophet in the light of their world, we must do the same thing for angels. So we take some of this on Saturday.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