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7</w:t>
        <w:br/>
        <w:t>The Faithful Servant, the Temptation of Christ, and the Goal of Salvation</w:t>
      </w:r>
    </w:p>
    <w:p>
      <w:pPr>
        <w:pStyle w:val="Heading2"/>
      </w:pPr>
      <w:r>
        <w:t>The Road to Emmaus: Unifying the Scriptures</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One of the things we are doing in this series is not just coming to a conclusion. When you read the epistles and the four Gospels, it's like you are reading a conclusion. A Bible teacher must know that questions will arise that require answering the "how" and "why." The encounter on the road to Emmaus presents a scenario where Jesus unifies the Old Testament books as one book, and unifies them with the four Gospels and the Epistles. The four Gospels present God's own human story.</w:t>
      </w:r>
    </w:p>
    <w:p>
      <w:r>
        <w:t xml:space="preserve">We are laden with a few challenges. Critics might argue that Matthew, Mark, and Luke have a "low-level Christology" compared to John. But theology in the synoptics was not watered down. The four Gospels are theology in biography, or biography in theology. You are not going to find Pharaoh, the Euphrates, or the flood of Noah in the four Gospels, but you are going to find the theology of those historical records played out. Jesus expounded (the Greek word </w:t>
      </w:r>
      <w:r>
        <w:rPr>
          <w:i/>
        </w:rPr>
        <w:t>diermeneuo</w:t>
      </w:r>
      <w:r>
        <w:t>) all the scriptures. This forces our crossing of the language barrier, the audience barrier, bringing things to our world while situating every issue in its context.</w:t>
      </w:r>
    </w:p>
    <w:p>
      <w:r>
        <w:t>Luke 24:44–45</w:t>
        <w:br/>
        <w:t>[44] And he said unto them, These are the words which I spake unto you, while I was yet with you, that all things must be fulfilled, which were written in the law of Moses, and in the prophets, and in the psalms, concerning me.</w:t>
        <w:br/>
        <w:t>[45] Then opened he their understanding, that they might understand the scriptures,</w:t>
      </w:r>
    </w:p>
    <w:p>
      <w:r>
        <w:t>The four Gospels carry a part-eschatological fulfillment of the Old Testament. It is the beginning of the fulfillment. His temptations, sufferings, healings, and miracles are a fulfillment that carries a predictive nature for what he would do.</w:t>
      </w:r>
    </w:p>
    <w:p>
      <w:pPr>
        <w:pStyle w:val="Heading2"/>
      </w:pPr>
      <w:r>
        <w:t>The Temptation of Jesus: A Deuteronomy Narrative</w:t>
      </w:r>
    </w:p>
    <w:p>
      <w:r>
        <w:t>In the temptation of Jesus (Matthew 4 and Luke 4), we often misjudge the scenario to mean that Jesus just went to fast, and then Satan came with three sins to tempt him. But let's look at the key issues. He was led up by the Spirit into the wilderness, forty days and forty nights. This brings Moses to mind. Then he is tempted by the devil.</w:t>
      </w:r>
    </w:p>
    <w:p>
      <w:r>
        <w:t>When Jesus answers the tempter, he responds with three texts from Deuteronomy: Deuteronomy 8:3 ("Man shall not live by bread alone"), Deuteronomy 6:16 ("Thou shalt not tempt the Lord thy God"), and Deuteronomy 6:13 ("Thou shalt fear the Lord thy God, and serve him"). This setting is a Deuteronomy setting! Deuteronomy gives us the background of Israel's failure in Numbers and the second Exodus from the wilderness into the Promised Land.</w:t>
      </w:r>
    </w:p>
    <w:p>
      <w:r>
        <w:t>By saying, "If thou be the Son of God," the word "son" refers to the one called to inherit. Jesus faces the Deuteronomy experience. The temptation presents Jesus as an Israelite—a faithful one. Where Israel failed in the wilderness, Jesus is faithful. Man living by every word that proceeds from the mouth of God means living by the promise made to the fathers.</w:t>
      </w:r>
    </w:p>
    <w:p>
      <w:r>
        <w:t>Matthew doesn't leave us hanging. He says the devil takes him into the holy city, to the pinnacle of the temple. The devil is not physically leading Jesus. The word "wilderness" (</w:t>
      </w:r>
      <w:r>
        <w:rPr>
          <w:i/>
        </w:rPr>
        <w:t>eremos</w:t>
      </w:r>
      <w:r>
        <w:t>) means uninhabited. It implies he is tempted by people without the Spirit. Every other temptation recorded in Matthew and Luke came from the Pharisees and Sadducees asking questions. Everything that happened to Israel in Numbers and Deuteronomy happened to Jesus. Temptation is situated in men's activities.</w:t>
      </w:r>
    </w:p>
    <w:p>
      <w:pPr>
        <w:pStyle w:val="Heading2"/>
      </w:pPr>
      <w:r>
        <w:t>Israel as God's Servant Nation</w:t>
      </w:r>
    </w:p>
    <w:p>
      <w:r>
        <w:t>Why was Israel chosen? Israel was chosen to stand on three planks: as a natural nation, as a nation of God's sons, and theologically, as a nation of God's servants. God has a mission in all the earth, and Israel was the nation to carry out that task.</w:t>
      </w:r>
    </w:p>
    <w:p>
      <w:r>
        <w:t>Isaiah 42:1, 6</w:t>
        <w:br/>
        <w:t>[1] Behold my servant, whom I uphold; mine elect, in whom my soul delighteth; I have put my spirit upon him: he shall bring forth judgment to the Gentiles.</w:t>
        <w:br/>
        <w:t>[6] I the Lord have called thee in righteousness, and will hold thine hand, and will keep thee, and give thee for a covenant of the people, for a light of the Gentiles;</w:t>
      </w:r>
    </w:p>
    <w:p>
      <w:r>
        <w:t>Isaiah 49:6</w:t>
        <w:br/>
        <w:t>[6] And he said, It is a light thing that thou shouldest be my servant to raise up the tribes of Jacob, and to restore the preserved of Israel: I will also give thee for a light to the Gentiles, that thou mayest be my salvation unto the end of the earth.</w:t>
      </w:r>
    </w:p>
    <w:p>
      <w:r>
        <w:t>Israel is a nation of service. Their service is to take the light of God's salvation to the whole earth. Exodus 19:5–6 says they would be a "kingdom of priests, and an holy nation." A kingdom of priests lights up the nations of the world with the gospel of His promise. But did Israel fail? Yes, they did.</w:t>
      </w:r>
    </w:p>
    <w:p>
      <w:r>
        <w:t>Paul lays a theological basis from Romans 1 through 3. Romans 1 reveals the wrath of God against all ungodliness—echoing the failure of Israel in idolatry (the golden calf). In Romans 2, he points out that the Jew, who rests in the law and makes his boast of God, breaks the same law. The name of God is blasphemed among the Gentiles through them. The servant nation failed. The Messiah nation needs a Messiah themselves!</w:t>
      </w:r>
    </w:p>
    <w:p>
      <w:pPr>
        <w:pStyle w:val="Heading2"/>
      </w:pPr>
      <w:r>
        <w:t>The Goal of Salvation: Christ as the End of the Law</w:t>
      </w:r>
    </w:p>
    <w:p>
      <w:r>
        <w:t>If the nation of Israel failed, how will the promise reach the whole earth? The promise given to Abraham must be fulfilled through one person.</w:t>
      </w:r>
    </w:p>
    <w:p>
      <w:r>
        <w:t>Galatians 3:16, 29</w:t>
        <w:br/>
        <w:t>[16] Now to Abraham and his seed were the promises made. He saith not, And to seeds, as of many; but as of one, And to thy seed, which is Christ.</w:t>
        <w:br/>
        <w:t>[29] And if ye be Christ's, then are ye Abraham's seed, and heirs according to the promise.</w:t>
      </w:r>
    </w:p>
    <w:p>
      <w:r>
        <w:t>The natural children of Abraham failed, but one person became the faithful servant. It is through one that it reaches many. Jesus assumes the seed of Abraham so that we can assume it by faith in His faithfulness.</w:t>
      </w:r>
    </w:p>
    <w:p>
      <w:r>
        <w:t xml:space="preserve">Romans 10:4 says, "For Christ is the end of the law for righteousness to every one that believeth." The word "end" here is </w:t>
      </w:r>
      <w:r>
        <w:rPr>
          <w:i/>
        </w:rPr>
        <w:t>telos</w:t>
      </w:r>
      <w:r>
        <w:t xml:space="preserve">. </w:t>
      </w:r>
      <w:r>
        <w:rPr>
          <w:i/>
        </w:rPr>
        <w:t>Telos</w:t>
      </w:r>
      <w:r>
        <w:t xml:space="preserve"> means a goal, an aim, an objective. It doesn't mean everything is finished and thrown away. It means Christ is the goal of the law! The aims of the law are achieved through Him.</w:t>
      </w:r>
    </w:p>
    <w:p>
      <w:r>
        <w:t xml:space="preserve">In 1 Corinthians 15:24, it says, "Then cometh the end, when he shall have delivered up the kingdom to God." Again, the word is </w:t>
      </w:r>
      <w:r>
        <w:rPr>
          <w:i/>
        </w:rPr>
        <w:t>telos</w:t>
      </w:r>
      <w:r>
        <w:t>. The goal is God working through man in the earth, until the last enemy, death, is destroyed.</w:t>
      </w:r>
    </w:p>
    <w:p>
      <w:pPr>
        <w:pStyle w:val="Heading2"/>
      </w:pPr>
      <w:r>
        <w:t>Inheriting the Kingdom: A Part in the Earth</w:t>
      </w:r>
    </w:p>
    <w:p>
      <w:r>
        <w:t>When the Bible speaks of "inheritance" (</w:t>
      </w:r>
      <w:r>
        <w:rPr>
          <w:i/>
        </w:rPr>
        <w:t>kleronomia</w:t>
      </w:r>
      <w:r>
        <w:t>), it is not talking about going to heaven when you die. The promise to Abraham was that he should be the heir of the world (Romans 4:13). Inheritance means having a part, or a lot (</w:t>
      </w:r>
      <w:r>
        <w:rPr>
          <w:i/>
        </w:rPr>
        <w:t>kleros</w:t>
      </w:r>
      <w:r>
        <w:t>), in what God is doing in the earth.</w:t>
      </w:r>
    </w:p>
    <w:p>
      <w:r>
        <w:t>1 Corinthians 6:9</w:t>
        <w:br/>
        <w:t>[9] Know ye not that the unrighteous shall not inherit the kingdom of God? Be not deceived: neither fornicators, nor idolaters, nor adulterers, nor effeminate, nor abusers of themselves with mankind,</w:t>
      </w:r>
    </w:p>
    <w:p>
      <w:r>
        <w:t>When it says the unrighteous shall not inherit the kingdom of God, it means they are not a part of God's project in the earth. The kingdom is what Israel was called to do in the earth. A man who is not in the right cannot have a part in it. The life of the age to come (eternal life) is a change of activities in the earth, a dedication to the service of God. God's project for humanity, which failed in Adam and failed in Israel, is now found in the second and last Adam, Jesus Christ.</w:t>
      </w:r>
    </w:p>
    <w:p>
      <w:pPr>
        <w:pStyle w:val="Heading2"/>
      </w:pPr>
      <w:r>
        <w:t>Representative Salvation and Baptism</w:t>
      </w:r>
    </w:p>
    <w:p>
      <w:r>
        <w:t>How do we partake in this if we couldn't do it ourselves? Paul uses the Exodus narrative to explain representative salvation.</w:t>
      </w:r>
    </w:p>
    <w:p>
      <w:r>
        <w:t>1 Corinthians 10:1–2</w:t>
        <w:br/>
        <w:t>[1] Moreover, brethren, I would not that ye should be ignorant, how that all our fathers were under the cloud, and all passed through the sea;</w:t>
        <w:br/>
        <w:t>[2] And were all baptized unto Moses in the cloud and in the sea;</w:t>
      </w:r>
    </w:p>
    <w:p>
      <w:r>
        <w:t>Moses struck the rod, not the children of Israel. Moses passed through the sea, and they went with him. They were baptized into Moses. By following the one who had the rod, they were saved. Paul is saying, just like they looked to Moses, we look unto Jesus. If we cannot get it by personal faithfulness, we can be baptized by having faith in the faithfulness of Christ. Where Israel failed, Christ was faithful to save the same Israel—and the whole world—for as many as have faith in His faithfulness and are found in His righteousness.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