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21</w:t>
        <w:br/>
        <w:t>## Interpreting the Kingdom, the Parables, and the Righteousness of God</w:t>
      </w:r>
    </w:p>
    <w:p>
      <w:r>
        <w:t>Father, in the name of your Son, Jesus, thank you again for this time and this opportunity we have to fellowship around the written word. Thank you for the light you have brought our way. We ask this morning that you flood our hearts with much more insight. Let there be clarity in our thought. Let there be clarity in our conceptualization of the truth that is found in Scriptures. Let every eye behold Jesus Christ, your Son, glorified and exalted as he sees us in him. He is glorified and we are edified. Amen. All right, so we'll try and move quickly as much as possible within the context of what we got to do.</w:t>
      </w:r>
    </w:p>
    <w:p>
      <w:pPr>
        <w:pStyle w:val="Heading2"/>
      </w:pPr>
      <w:r>
        <w:t>The Experience of Entering the Kingdom</w:t>
      </w:r>
    </w:p>
    <w:p>
      <w:r>
        <w:t>Luke 24:25-27</w:t>
        <w:br/>
        <w:t xml:space="preserve">[25] And he said unto them, o fools, and slow of heart to believe all that the prophets have spoken. </w:t>
        <w:br/>
        <w:t xml:space="preserve">[26] Ought not Christ to have suffered these things and to enter into his glory? </w:t>
        <w:br/>
        <w:t>[27] And beginning at Moses and all the prophets, he expounded to them in all the scriptures the things concerning himself.</w:t>
      </w:r>
    </w:p>
    <w:p>
      <w:r>
        <w:t xml:space="preserve">So let's just look at one word there, the word "enter." When we say enter, it's like you are going into a place. It appears like that in the literal form, but it could also be the word </w:t>
      </w:r>
      <w:r>
        <w:rPr>
          <w:i/>
        </w:rPr>
        <w:t>eiserchomai</w:t>
      </w:r>
      <w:r>
        <w:t xml:space="preserve">. And you have two words. Where you have </w:t>
      </w:r>
      <w:r>
        <w:rPr>
          <w:i/>
        </w:rPr>
        <w:t>eiserchomai</w:t>
      </w:r>
      <w:r>
        <w:t xml:space="preserve">, you have two words, </w:t>
      </w:r>
      <w:r>
        <w:rPr>
          <w:i/>
        </w:rPr>
        <w:t>eis</w:t>
      </w:r>
      <w:r>
        <w:t xml:space="preserve"> then the word </w:t>
      </w:r>
      <w:r>
        <w:rPr>
          <w:i/>
        </w:rPr>
        <w:t>erchomai</w:t>
      </w:r>
      <w:r>
        <w:t xml:space="preserve">. So oftentimes you have to split up the words so that you can understand the concept. </w:t>
      </w:r>
      <w:r>
        <w:rPr>
          <w:i/>
        </w:rPr>
        <w:t>Eis</w:t>
      </w:r>
      <w:r>
        <w:t xml:space="preserve"> sometimes means into something. And it can be to get into. And then you also have to have it come with you. So it depends on the concept, and the word </w:t>
      </w:r>
      <w:r>
        <w:rPr>
          <w:i/>
        </w:rPr>
        <w:t>erchomai</w:t>
      </w:r>
      <w:r>
        <w:t>, you know, also has different concepts. But the thing is, it's used for an experience. For example, through much tribulations we do enter into the kingdom.</w:t>
      </w:r>
    </w:p>
    <w:p>
      <w:r>
        <w:t>Acts 14:22</w:t>
        <w:br/>
        <w:t>[22] ...we must through much tribulation enter into the kingdom of God.</w:t>
      </w:r>
    </w:p>
    <w:p>
      <w:r>
        <w:t>And then you look at the word enter. What do you mean by enter? Then you look at John 3:3, except a man is born again, he cannot enter into the kingdom. He cannot enter into the kingdom. And of course, a couple of things will come to our mind. It's either we mean, well, you get in, you are entered into a house and all that, or you look at the total picture of the experience of the kingdom, that you only experience God's kingdom when you are born of the Spirit.</w:t>
      </w:r>
    </w:p>
    <w:p>
      <w:r>
        <w:t>John 3:3</w:t>
        <w:br/>
        <w:t>[3] Jesus answered and said unto him, Verily, verily, I say unto thee, Except a man be born again, he cannot see the kingdom of God.</w:t>
      </w:r>
    </w:p>
    <w:p>
      <w:r>
        <w:t>John 3:5</w:t>
        <w:br/>
        <w:t>[5] Jesus answered, Verily, verily, I say unto thee, Except a man be born of water and of the Spirit, he cannot enter into the kingdom of God.</w:t>
      </w:r>
    </w:p>
    <w:p>
      <w:r>
        <w:t xml:space="preserve">I think the second one is a better application where you say you now experience God's kingdom. Of course, the concept of God's kingdom deals primarily with his reign, </w:t>
      </w:r>
      <w:r>
        <w:rPr>
          <w:i/>
        </w:rPr>
        <w:t>basileia</w:t>
      </w:r>
      <w:r>
        <w:t xml:space="preserve"> from </w:t>
      </w:r>
      <w:r>
        <w:rPr>
          <w:i/>
        </w:rPr>
        <w:t>basileuo</w:t>
      </w:r>
      <w:r>
        <w:t xml:space="preserve">. It simply means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doves, so definitely since you are in that kingdom, your experience of that kingdom in the earth will come with tribulations. Does that make sense? So therefore the word </w:t>
      </w:r>
      <w:r>
        <w:rPr>
          <w:i/>
        </w:rPr>
        <w:t>eiserchomai</w:t>
      </w:r>
      <w:r>
        <w:t xml:space="preserve"> should better be put as an experience, not just as a one-time event. Because when we look at Jesus' glory too, we see it as an expanded experience. Not just his resurrection as a one-time event, but a continual fact of his resurrection.</w:t>
      </w:r>
    </w:p>
    <w:p>
      <w:pPr>
        <w:pStyle w:val="Heading2"/>
      </w:pPr>
      <w:r>
        <w:t>Understanding the Scriptures and Language Barriers</w:t>
      </w:r>
    </w:p>
    <w:p>
      <w:r>
        <w:t xml:space="preserve">So we said that in verse 27 when he says he expounded and the word </w:t>
      </w:r>
      <w:r>
        <w:rPr>
          <w:i/>
        </w:rPr>
        <w:t>diermeneuo</w:t>
      </w:r>
      <w:r>
        <w:t>,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an Hebrew Bible to an Aramaic-speaking audience or a Greek-speaking audience, there's no way you would not be explaining the meaning of the original words.</w:t>
      </w:r>
    </w:p>
    <w:p>
      <w:r>
        <w:t>Nehemiah 8:7-8</w:t>
        <w:br/>
        <w:t>[7] ...caused the people to understand the law: and the people stood in their place.</w:t>
        <w:br/>
        <w:t>[8] So they read in the book in the law of God distinctly, and gave the sense, and caused them to understand the reading.</w:t>
      </w:r>
    </w:p>
    <w:p>
      <w:r>
        <w:t>We explored all of that. Now I want us to, of course, look at verse 44, Luke 24.</w:t>
      </w:r>
    </w:p>
    <w:p>
      <w:r>
        <w:t>Luke 24:44-45</w:t>
        <w:br/>
        <w:t>[44] And he said unto them, These are the words which I spake unto you, while I was yet with you, that all things must be fulfilled, which were written in the law of Moses, and in the prophets, and in the psalms, concerning me.</w:t>
        <w:br/>
        <w:t>[45] Then opened he their understanding, that they might understand the scriptures.</w:t>
      </w:r>
    </w:p>
    <w:p>
      <w:r>
        <w:t xml:space="preserve">And he said unto them, these are the words. That's the word </w:t>
      </w:r>
      <w:r>
        <w:rPr>
          <w:i/>
        </w:rPr>
        <w:t>logos</w:t>
      </w:r>
      <w:r>
        <w:t xml:space="preserve">, the message which I spake unto you while I was yet with you, that all things must be fulfilled which were written in the law of Moses, in the prophets, and the Psalms concerning me. Then he opened their understanding that they might understand the Scriptures. So we said that that's putting the Scriptures together. I want you to mark out two things. These are the words, and that's the word </w:t>
      </w:r>
      <w:r>
        <w:rPr>
          <w:i/>
        </w:rPr>
        <w:t>logos</w:t>
      </w:r>
      <w:r>
        <w:t xml:space="preserve">. And then verse 45, understand the Scriptures, that is the </w:t>
      </w:r>
      <w:r>
        <w:rPr>
          <w:i/>
        </w:rPr>
        <w:t>logos</w:t>
      </w:r>
      <w:r>
        <w:t xml:space="preserve">, therefore, will be the understanding of the Scriptures. So look at the </w:t>
      </w:r>
      <w:r>
        <w:rPr>
          <w:i/>
        </w:rPr>
        <w:t>logos</w:t>
      </w:r>
      <w:r>
        <w:t xml:space="preserve"> in 44 and the </w:t>
      </w:r>
      <w:r>
        <w:rPr>
          <w:i/>
        </w:rPr>
        <w:t>suniemi grapho</w:t>
      </w:r>
      <w:r>
        <w:t xml:space="preserve">, the understanding of what is written. So the </w:t>
      </w:r>
      <w:r>
        <w:rPr>
          <w:i/>
        </w:rPr>
        <w:t>logos</w:t>
      </w:r>
      <w:r>
        <w:t xml:space="preserve"> of 44 is the understanding of the Scriptures in 45.</w:t>
      </w:r>
    </w:p>
    <w:p>
      <w:r>
        <w:t>Just a few things before we go to what we want to address 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 For example, whether you look at Romans 1:17 or Galatians 3:11 or Hebrews 10:38, and then you discover that it is as the scripture has said or as it is written, that means that you have a text to deal with.</w:t>
      </w:r>
    </w:p>
    <w:p>
      <w:r>
        <w:t>Now I must also mention this very quickly, that one of the best methods of hermeneutics or Bible interpretation, or best hermeneutic tool, is to find out what the immediate audience would have done when these things were said. For example, now Paul is teaching and he's talking to the church in Galatia. He's not writing, he's teaching. And then he says, the just shall live by faith. Everybody will have before them Habakkuk 2:4 in the Hebrew and then in the Greek, depending on the kind of audience. Now, the best hermeneutic is to virtually go back to their world, sit there, and then say, what would I have done? It means that what you will have before you will be Habakkuk 2:4.</w:t>
      </w:r>
    </w:p>
    <w:p>
      <w:r>
        <w:t>Habakkuk 2:4</w:t>
        <w:br/>
        <w:t>[4] ...but the just shall live by his faith.</w:t>
      </w:r>
    </w:p>
    <w:p>
      <w:r>
        <w:t>Now, certain things will not be in Habakkuk 2:4. The first thing is that you are not likely to see the word "is" or "shall live by faith." You are likely to see something different, where the writer puts it as "the just shall live by his faith." So which means that "the just his faith" will not be the same concept. You see the same person or pronoun. So what the New Testament Greek has done is to put the "his" in a silent form. But you do your best, at least I'm talking about the translations, you therefore do well to go back to where that text was derived from and read it there.</w:t>
      </w:r>
    </w:p>
    <w:p>
      <w:r>
        <w:t>So if you see any text that is cited or quoted, don't assume that the Greek rendering of it will be as accurate. What I do oftentimes is to go back to the Hebrew text and then find the summation of it. I go back to the Hebrew text and look at the Greek, because yes, the Greek is closer to me today, but the truth is it's in a different language barrier, language format. So I look at the Hebrew of it. Then I find the English rendering of it today. Is that clear? You must also do that in your translation. We've said that the teacher of God's word today is a Bible interpreter.</w:t>
      </w:r>
    </w:p>
    <w:p>
      <w:pPr>
        <w:pStyle w:val="Heading2"/>
      </w:pPr>
      <w:r>
        <w:t>Examining Mercy and Sacrifice</w:t>
      </w:r>
    </w:p>
    <w:p>
      <w:r>
        <w:t>I want us to look at something. Look at Hosea 6:6 and its rendering, for example, in Matthew 9:13.</w:t>
      </w:r>
    </w:p>
    <w:p>
      <w:r>
        <w:t>Hosea 6:6</w:t>
        <w:br/>
        <w:t>[6] For I desired mercy, and not sacrifice; and the knowledge of God more than burnt offerings.</w:t>
      </w:r>
    </w:p>
    <w:p>
      <w:r>
        <w:t xml:space="preserve">I think I mentioned it the other day, but it won't hurt to go back there again. For I desired mercy, not sacrifice, the knowledge of God more than burnt offerings. I mentioned that the other day. Now, notice this, for example, I think we looked at the word "in the beginning," right? </w:t>
      </w:r>
      <w:r>
        <w:rPr>
          <w:i/>
        </w:rPr>
        <w:t>Bereshit</w:t>
      </w:r>
      <w:r>
        <w:t>, where we said in Colossians 1:15, Paul combines all the shades. You remember that? Colossians 1:15, where we said Paul looked at all the shades of the word beginning. So that means that if you go to the Hebrew language of the text in question, you will expand your understanding. And this gives us the more impetus to see that what we are all studying is the Old Testament, from both the four Gospels and the Epistles.</w:t>
      </w:r>
    </w:p>
    <w:p>
      <w:r>
        <w:t xml:space="preserve">Now it says, I desire mercy and not sacrifice. And the word </w:t>
      </w:r>
      <w:r>
        <w:rPr>
          <w:i/>
        </w:rPr>
        <w:t>chesed</w:t>
      </w:r>
      <w:r>
        <w:t>, which we have explained, connotes loyalty, to intervene in someone's affairs on someone's behalf, like an intercessor, to favor someone, goodness, kindness. So we said that within the 70 years of exile in Babylon that the language spoken by the Jewish people moved from Hebrew to the Aramaic. And we explored 2nd Kings 18:17-18 and 2nd Kings 18:26-29. And we also looked at Daniel 2:4 to Daniel 7:28. We said that much of the writing was in Aramaic. So by the time they came back, Nehemiah 8, we found out that they had to also look at the meaning of those words in their day. By the 4th century before Christ, we now had Alexander the Great, who introduced the Koine Greek, which was like the official language to replace the Aramaic. But the Jewish people were stubborn. They stuck with the Aramaic, despite the fact that the British Empire insisted that we speak English, so to speak. So what happened was that just like a hundred years after that, the third century B.C., a group of people came together, 70 of them, and decided to translate the Hebrew Bible into Greek, particularly the first five books. That's why it's called the Septuagint.</w:t>
      </w:r>
    </w:p>
    <w:p>
      <w:r>
        <w:t xml:space="preserve">So in looking at all that, we need to stick with that original language, which is the Hebrew. And I think that this has culminated into the problems between the causative verbs, the permissive verbs, and all of that. And we need to get down to those issues and not ignore them. If people accuse us of holding an antiquated book—why would you in 2020 be reading a book that's over 1,000, 2,000, 3,000 years old?—I think that's a stupid argument. It's just our ability to be able to interpret the book that really matters. So when you have the word </w:t>
      </w:r>
      <w:r>
        <w:rPr>
          <w:i/>
        </w:rPr>
        <w:t>chesed</w:t>
      </w:r>
      <w:r>
        <w:t>, I desired mercy and not sacrifice, it comes out in the Septuagint as picking the mercy variable or variant. I submit to you that word should have been all-encompassing. In other words, I will show forth loyalty to my covenant to intervene on your behalf, to show you favor, goodness and kindness.</w:t>
      </w:r>
    </w:p>
    <w:p>
      <w:r>
        <w:t>Matthew 9:13</w:t>
        <w:br/>
        <w:t>[13] But go ye and learn what that meaneth, I will have mercy, and not sacrifice: for I am not come to call the righteous, but sinners to repentance.</w:t>
      </w:r>
    </w:p>
    <w:p>
      <w:r>
        <w:t xml:space="preserve">In Matthew 9:13, where that is translated, we therefore need to expand the meaning to show that God is consistent with his dealings with man. And the word </w:t>
      </w:r>
      <w:r>
        <w:rPr>
          <w:i/>
        </w:rPr>
        <w:t>chesed</w:t>
      </w:r>
      <w:r>
        <w:t xml:space="preserve"> is synonymous with the concept of God's faithfulness that we have been looking at. I will have mercy and not sacrifice, I'm not come to call the righteous, but sinners to repentance. Look at what Jesus exegeted that as, and which is what our exegesis is. He says it's the call of the sinners, in other words, an intervention or a favor. So therefore God's loyalty is in the fact that he will call the sinners to repentance. We need to act like the Septuagint and ask ourselves, yes, this is the Hebrew rendering. Rather than go so far from the Greek to the Greek, let's come close and critique the text. We want to critique the rendering of these things in the Greek context so that we have a fuller understanding of what is being said. Therefore, it means that the understanding of Scripture is the </w:t>
      </w:r>
      <w:r>
        <w:rPr>
          <w:i/>
        </w:rPr>
        <w:t>logos</w:t>
      </w:r>
      <w:r>
        <w:t>.</w:t>
      </w:r>
    </w:p>
    <w:p>
      <w:pPr>
        <w:pStyle w:val="Heading2"/>
      </w:pPr>
      <w:r>
        <w:t>The First Gospel and the Seed</w:t>
      </w:r>
    </w:p>
    <w:p>
      <w:r>
        <w:t>So the first gospel, or the first note of the gospel, will be Genesis 3:15.</w:t>
      </w:r>
    </w:p>
    <w:p>
      <w:r>
        <w:t>Genesis 3:15</w:t>
        <w:br/>
        <w:t>[15] And I will put enmity between thee and the woman, and between thy seed and her seed; it shall bruise thy head, and thou shalt bruise his heel.</w:t>
      </w:r>
    </w:p>
    <w:p>
      <w:r>
        <w:t>And then we saw that Genesis 3:15, "I put enmity," which is permissive. God did not create it, he just allowed it. "Enmity between your seed and her seed; he shall bruise your head, and you shall bruise his heel." And that permissive verb will lead us into the interpretation of most events in the Old Testament. Now, if you look at Genesis 3:15, which will show you the variants of the experiences in the Old Testament and even in the New, it's very easy for us to just say that Genesis 3:15 is fulfilled by Jesus. But that would be very unfair in critical reading of Scripture, because you definitely take away thousands of years to just say Genesis 3:15 is fulfilled when Jesus died on the cross and rose from the dead. So let's even start from that idea. Is Jesus' death on the cross that enmity? How did God do it? Did he inspire the persecutors? No. Did he put his spirit in the heart of Pilate and the high priest? No, he didn't.</w:t>
      </w:r>
    </w:p>
    <w:p>
      <w:r>
        <w:t xml:space="preserve">But if that is the fulfillment of it, which shows an opposition, a persecution, which is also called the wrath of God, it shows the death of Jesus, which obviously is where he now has it in his triumphant trail, which is the effect of what has happened. Jesus takes it all in his stride. Which is entered into the stronghold of the seed of the serpent. And the word seed again, </w:t>
      </w:r>
      <w:r>
        <w:rPr>
          <w:i/>
        </w:rPr>
        <w:t>zera</w:t>
      </w:r>
      <w:r>
        <w:t xml:space="preserve">, we said that we can explore it as single, plural, and a group. Paul did the same thing. Paul used the word </w:t>
      </w:r>
      <w:r>
        <w:rPr>
          <w:i/>
        </w:rPr>
        <w:t>zera</w:t>
      </w:r>
      <w:r>
        <w:t xml:space="preserve"> in all the three formats: as a person, as a family, and as a group. He did that in descendants, person, and then a nation in Galatians 3. He explored that word in all its essence.</w:t>
      </w:r>
    </w:p>
    <w:p>
      <w:r>
        <w:t>So if we say that the seed of the woman will be seen in a figural way from Abel to Malachi, it means that we're going to keep seeing that enmity, not just at the cross. It reaches the crescendo and fulfillment in the cross, but it is in the events of the Old Testament. Light and darkness, evil and good. The seed of the serpent and the seed of the woman. That means in Cain we see the seed of the serpent and we see hatred, bitterness. And so Genesis 3:15, which is the first gospel, is what God re-enacts to Abraham in Genesis 12:3 and Genesis 15. The blessedness of Abraham is that through your seed—again, look at the word seed. We see the austerity throughout the events of the Old Testament. We begin to see events that are not perfect scenarios. Don't ever forget that they are never perfect scenarios. We see the frailty of man, the culture of their day, and all of that. In this enmity, we'll see David and Goliath showing you this enmity. So God's faithfulness will be tested in every generation, which will be seen in the unfaithfulness of the vessels or imperfection.</w:t>
      </w:r>
    </w:p>
    <w:p>
      <w:r>
        <w:t>The use of the serpent is in the ancient Near East tradition of using the serpent for that which is evil that strikes once and brings death. So all of that are in our trail. That's the first gospel. Which means that the gospel that was preached in Genesis 12:3 is the gospel in Genesis 3:15 and Genesis 15:5-8. It culminates and gets its full fulfillment in the death of Jesus. But we'll see the history of that enmity beginning at Abel and Cain, and that goes throughout. It will be visited in the wars that were fought in the conquest. It will show now the wars will be in their world what is right, but what is right is seen exactly in Jesus. The Bible therefore is honest to show you that the people that God used were just ordinary men in their world. However, their faith in God was that difference.</w:t>
      </w:r>
    </w:p>
    <w:p>
      <w:pPr>
        <w:pStyle w:val="Heading2"/>
      </w:pPr>
      <w:r>
        <w:t>Jesus as the Teacher and the Parables</w:t>
      </w:r>
    </w:p>
    <w:p>
      <w:r>
        <w:t>One of the key things that will help us in our understanding of the Old Testament is the way Jesus Christ taught. I submit, therefore, that Jesus is the teacher of the Scriptures. Whether we look at it in the four Gospels or today when he's called Teacher (John 3:2), or his doctrine is acknowledged (Matthew 7:28). It shows that God is a teacher, one who instructs and brings to light what is. We need therefore to pay more attention to how he taught.</w:t>
      </w:r>
    </w:p>
    <w:p>
      <w:r>
        <w:t>Matthew 13:34</w:t>
        <w:br/>
        <w:t>[34] All these things spake Jesus unto the multitude in parables; and without a parable spake he not unto them.</w:t>
      </w:r>
    </w:p>
    <w:p>
      <w:r>
        <w:t xml:space="preserve">We have the word </w:t>
      </w:r>
      <w:r>
        <w:rPr>
          <w:i/>
        </w:rPr>
        <w:t>para</w:t>
      </w:r>
      <w:r>
        <w:t xml:space="preserve"> and </w:t>
      </w:r>
      <w:r>
        <w:rPr>
          <w:i/>
        </w:rPr>
        <w:t>ballo</w:t>
      </w:r>
      <w:r>
        <w:t xml:space="preserve">, </w:t>
      </w:r>
      <w:r>
        <w:rPr>
          <w:i/>
        </w:rPr>
        <w:t>parabole</w:t>
      </w:r>
      <w:r>
        <w:t>, which is beside it. Which means that you will always find narratives, story narratives of what God intends to say. And Matthew says this is fulfilling Psalm 78:2.</w:t>
      </w:r>
    </w:p>
    <w:p>
      <w:r>
        <w:t>Matthew 13:35</w:t>
        <w:br/>
        <w:t>[35] That it might be fulfilled which was spoken by the prophet, saying, I will open my mouth in parables; I will utter things which have been kept secret from the foundation of the world.</w:t>
      </w:r>
    </w:p>
    <w:p>
      <w:r>
        <w:t xml:space="preserve">And we explored that, which is where you have the word </w:t>
      </w:r>
      <w:r>
        <w:rPr>
          <w:i/>
        </w:rPr>
        <w:t>mashal</w:t>
      </w:r>
      <w:r>
        <w:t xml:space="preserve"> in Psalm 78:2 and the word </w:t>
      </w:r>
      <w:r>
        <w:rPr>
          <w:i/>
        </w:rPr>
        <w:t>chiydah</w:t>
      </w:r>
      <w:r>
        <w:t>. So the perplexing questions are answered by the illustration. The illustrations are meant to remove the perplexities of the questions from the hearts of those who don't believe. So therefore, the parables are God's story. If you are going to tell God's story, the four Gospels is God's own story, where he is not just sufficient, he is also efficient. If you missed it with Moses because he wasn't efficient but sufficient, or Abraham or David, then you find God's own expression. The parables are often called the parables of the kingdom of heaven.</w:t>
      </w:r>
    </w:p>
    <w:p>
      <w:r>
        <w:t xml:space="preserve">One of the things that I suggest that we also need to know is this. I think that a bit of history will help. We must learn to answer today's questions, not be answering the questions of another day. Look at the concept of forgiveness of sins. This is an interpretation issue in their day. The way they will explore forgiveness of sins is to use the debtor-debt narrative, where somebody is owing another person. So it's a commercial term, but don't forget, it's an interpretation method. But somehow we've carried it to think that we're owing God. But if you look at the Hebrew term and the Greek term for sin, when he says, forgive us our trespasses as we forgive those who trespass against us. We look at the different words: transgressions, trespasses, unrighteousness, sin. And you discover that if it is sin, which is </w:t>
      </w:r>
      <w:r>
        <w:rPr>
          <w:i/>
        </w:rPr>
        <w:t>hamartia</w:t>
      </w:r>
      <w:r>
        <w:t>, it means to miss the mark or to come short in the Greek, in the Hebrew (</w:t>
      </w:r>
      <w:r>
        <w:rPr>
          <w:i/>
        </w:rPr>
        <w:t>chata</w:t>
      </w:r>
      <w:r>
        <w:t>), which means to come short. Now an illustration is to use debt, but it doesn't take the entire picture. To come short of what?</w:t>
      </w:r>
    </w:p>
    <w:p>
      <w:r>
        <w:t>What did you owe that you are paying back? It's not money. So you begin to look at the illustrations. Sin can be seen as breaking a law. One way, if you're in Nigeria and then you drive against traffic. That means you ought not to have driven on that lane at all. So we take it from, now you have to pay a penalty of a hundred thousand naira. So you say, because you drove on it, you are owing a hundred thousand naira. I can start from seeing it as what I have to pay the government, not the fact that I ought not to have driven there at all. Why shouldn't I have driven there at all? Because it is a one-carriage road. So by going on that lane, I will cause harm to others. I will become a nuisance, I may create traffic. You see that I've moved from the debt narrative. We're looking at the penalty option, not what exactly happened. What exactly happened was I came short. I came short of caring for others. If I take it from the penalty to be paid, I've not taken the whole picture.</w:t>
      </w:r>
    </w:p>
    <w:p>
      <w:r>
        <w:t xml:space="preserve">So we therefore said that God's humanity is the center point of the </w:t>
      </w:r>
      <w:r>
        <w:rPr>
          <w:i/>
        </w:rPr>
        <w:t>hamartia</w:t>
      </w:r>
      <w:r>
        <w:t xml:space="preserve"> or the </w:t>
      </w:r>
      <w:r>
        <w:rPr>
          <w:i/>
        </w:rPr>
        <w:t>chata</w:t>
      </w:r>
      <w:r>
        <w:t>. That is, I missed it. I have a duty of care, going on that lane means I have no duty of care. So it's not just a case of I offended God because I did not believe him. You look at it in a fuller picture. What is the reason why it is called a sin? I came short. If the four Gospels is God's humanity, it shows us what man fell short of. So the concept of debt limits our thinking of the concept of sin.</w:t>
      </w:r>
    </w:p>
    <w:p>
      <w:r>
        <w:t>The concept of righteousness by faith was heavily influenced by Reformation theology. You look at the questions they were trying to answer in their days: is it proper to go to a priest for forgiveness of sins? Is it proper to pay penance, which had become the custom of the organized Church? Are indulgences proper? Is the concept of purgatory proper? So Martin Luther got up and said, the just shall live by faith. His concept is, you can only be justified by believing, not by indulgences. In their day, that answered the questions. But we must come back and reevaluate that thinking. Is that the whole concept of righteousness? Because if we just focus on the organized church of their day, it may take our eyes off the ball.</w:t>
      </w:r>
    </w:p>
    <w:p>
      <w:r>
        <w:t>Our concept of faith and righteousness is tied to that day, not even to the day where the texts were written. Yes, justification by faith. Yes, righteousness by faith. But has that not created a few more challenges where it is seen as, I offended God, I believe the Gospel, he pardons it, I'm happy? The issues of heaven are now presented as the end of a man's life, eternal life, also taught in the same light. Heaven is where we go when we die. He discovered that those things were not so. Before that time nobody thought that when Jesus mentioned the kingdom of heaven, he was referring to when you die. We become confused when we read his parables and discover that there was not an instance where it referred to a man dying, except the afterlife event of Abraham, Lazarus, and the rich man. Every other parable had to do with human interaction.</w:t>
      </w:r>
    </w:p>
    <w:p>
      <w:r>
        <w:t>So our concept of heaven and the use of it is obviously wrong. Where the Old Testament uses heaven, you never find them refer to heaven outside the earth. Heaven in the Old Testament is where God is. Therefore, take a cue from Matthew, who rather than use the word God in his Gospel, uses the word heaven. So if the kingdom of heaven was the focus of the parables, it is the story of God said in parables. People have asked, what's the difference between the kingdom of heaven and the kingdom of God? None. It's the same thing. The kingdom of heaven is almost exclusively used by Matthew because he's a Jew, and Jews, because of their reluctance in mentioning Yahweh, would rather use the word heaven where he is. When the Jews heard the kingdom of heaven is here, they simply knew the Messiah has come. No Jew thought what you were saying was when you die, you will go to heaven.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