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The Disconnect Between the Old and New Testaments</w:t>
      </w:r>
    </w:p>
    <w:p>
      <w:r>
        <w:t xml:space="preserve">If the Scriptures are invalid, Jesus becomes invalid. Does that make sense? And the scriptures we are referring to is the Old Testament. So any attempt in any way to disparage it's just God, it's this, it's that one. Then there's going to be trouble. </w:t>
      </w:r>
      <w:r>
        <w:rPr>
          <w:i/>
        </w:rPr>
        <w:t>So I asked the guy, I said, do you mean that even the creation of man is there angels? Are you dumb? Even if you are dumb, you shouldn't be this bad. This one is beyond psychiatric issues. What are you talking about? So, but you know, people, you know, they sound funny. As I said that, you probably assume that I know where this man is going. And folks are. This must be the conclusion. Don't overreach yourself, just listen.</w:t>
      </w:r>
      <w:r/>
    </w:p>
    <w:p>
      <w:r>
        <w:t xml:space="preserve">So that said, that disconnect is so because we always forget that the New Testament is Greek, the Old Testament is Hebrew. </w:t>
      </w:r>
      <w:r>
        <w:rPr>
          <w:i/>
        </w:rPr>
        <w:t>My friend Pastor Somi is involved and Pastor Okwe as well. Osha actually Pastor doctor. Okay. You know, they are involved in translating texts from one language to another. Academic ones. Now they know exactly what I'm saying.</w:t>
      </w:r>
      <w:r>
        <w:t xml:space="preserve"> That you must first of all realize that it is two different languages. That when Jesus was teaching in the four Gospels, right? The language had evolved. Is not the same language as to when Moses was writing. So you must find the connection. That's why we created the phrase unifiers. Unifiers will connect the scenarios, the characters, the events, the scenes, you know, the actions in two different worlds. We've mentioned figura reading or reading backwards. So you must know what kind of emnotic did he employ? Grammar. We said it that the christological eschatological import of the things that were said. So there was no disconnect.</w:t>
      </w:r>
    </w:p>
    <w:p>
      <w:r>
        <w:t>The disconnect is in today because we didn't even find out what tools was used to interpret it. We didn't find out. We just felt, okay, we believe that Moses spoke English. Jesus spoke English, we speak English. That in itself is an error. Jesus didn't speak English. And we also found out that he spoke more in Aramaic and Greek. Aramaic and Greek, which is a developed language from the Babylonian captivity of Israel. A lot of events had happened, culture had changed, things had happened. So again, Moses in his world, and I put it somewhere here that Moses in his world wrote from a paganistic background. So that means the writings of the Old Testament are dipped. Dipped majorly in paganism. So that is critical. Again, don't forget we have said that when we say the word of God, it is in human language. So it's critical to see this part.</w:t>
      </w:r>
    </w:p>
    <w:p>
      <w:pPr>
        <w:pStyle w:val="Heading2"/>
      </w:pPr>
      <w:r>
        <w:t>The Challenge of Translators</w:t>
      </w:r>
    </w:p>
    <w:p>
      <w:r>
        <w:t xml:space="preserve">So now let me go back to that, what I was saying. So wherein lies to disconnect? We said it is in how they interpreted it in their language. You know where I felt the problem has been? When English translators, which I am never going to blame them. </w:t>
      </w:r>
      <w:r>
        <w:rPr>
          <w:i/>
        </w:rPr>
        <w:t>Let me ask you, how many texts have we. This is saints, community, church. Let's assume we have been teaching a series for 10 years. Law in Genesis. Let's assume that or so great salvation, about 10, 11 years. How many texts have we been able to translate? We owe in 10 years, I don't think we have done 10% of the Bible. Maybe with our studies of the Bible, maybe 20% in 10 years we have not been able to translate 20% of the Bible. Somebody said, but why is it this difficult? No, it is. Why is it this important? Don't use the word difficult. If eternity hangs on these words, then it is very important.</w:t>
      </w:r>
      <w:r/>
    </w:p>
    <w:p>
      <w:r>
        <w:t>So here we go. I said to say, I said that you look at. That's why I wouldn't blame any translator. So I said that we now, these translators, I think now had challenges interpreting not the New Testament. You know why? Because the New Testament is Greek already. It's closer to you. But the challenge they will have is in the Old Testament because it is farther away. Now, I believe that some newer translations have been working hard, you know, at replacing some of those misinterpreted words. But what I'm just saying is that it is that distance between the Hebrew and the English. The Greek is closer. The Latin is closer.</w:t>
      </w:r>
    </w:p>
    <w:p>
      <w:pPr>
        <w:pStyle w:val="Heading2"/>
      </w:pPr>
      <w:r>
        <w:t>Language and Culture</w:t>
      </w:r>
    </w:p>
    <w:p>
      <w:r>
        <w:t>Okay, let's look at another instance. Look at the phrase that we unbundled in so great Salvation, predestination, destiny. A word that is not in the Hebrew cannot be in the Greek. It is not in Hebrew culture. It is not in their Hebraism, it is not in their idioms that you can determine something without the choice of the actors. It's not in their culture yet. The Reformation theology is inked on it. And their choice of explaining the word election. Do you understand what I'm saying here? So interpretation without understanding language is like building a beautiful house, alright on the sand. Just language, you know, predestination. And I said it was because of predestano, which was taken from the Latin vulgate. And we had no correlation at all in any of the bsoteric texts or the Hebrew text. Nothing. There was nowhere. It was just.</w:t>
      </w:r>
    </w:p>
    <w:p>
      <w:r>
        <w:t>Okay, let's look for a word in. While it is accepted in the Latin culture, it is not in the Hebrew culture and you can't create it. Does it make sense now? Another one I think we looked at recently was atonement. Look at the distance. And of course were able to look at that because went even to the Webster's Dictionary. Webster gave you a background that initially this word was not theological. So atonement always meant two people coming together and hugging themselves. Then somewhere along the line it was picked up to mean pacifying, anger. Meanwhile, the biblical use of it is the same word reconciliation. Look at how it would reset an entire theological submission. There was another one we picked earlier. That's what I was trying to remember, actually. Another one we picked earlier about. Okay, we said that. Okay, this one is not.</w:t>
      </w:r>
    </w:p>
    <w:p>
      <w:r>
        <w:t>It's not even found in the Hebrew that you predestined election. There was another one. Okay, look at the concept of firstborn. The way you will say firstborn is not what they meant by firstborn. The way we would say son is not what they meant by son. So we must first of all go to their world. And this is the reason why we felt that when he was the son of God, it meant that God gave birth to him as a mother. Because you didn't know the meaning of the language. If you now know what son means and they say God the son, then it becomes clear. So all of that are the things that require that we exploit. We have to. To answer, like I said, the questions in our world, we must answer the questions in Scripture.</w:t>
      </w:r>
    </w:p>
    <w:p>
      <w:r/>
      <w:r>
        <w:rPr>
          <w:i/>
        </w:rPr>
        <w:t>So I forgot what I want to talk about. It's not. Is not atonement. Just skip my mind now.</w:t>
      </w:r>
      <w:r>
        <w:t xml:space="preserve"> Anyway, so the question should be, is Jesus God? Because Paul said so. No, Paul's authority is the Scriptures. So no doubt there is skeptics to say coincidental submission of a person who is Lord Adonai. Okay. Found curious in the New Testament skeptics who say it's just coincidental that there is no, there's no agreement within the scriptures that there will be a person is written about. That's a skeptical statement. But we'll look at all that in days to come.</w:t>
      </w:r>
    </w:p>
    <w:p>
      <w:pPr>
        <w:pStyle w:val="Heading2"/>
      </w:pPr>
      <w:r>
        <w:t>Predictions of Christ in the Old Testament</w:t>
      </w:r>
    </w:p>
    <w:p>
      <w:r>
        <w:t>But Moses. All right, Moses had a prediction. Deuteronomy chapter 18 and verse 15. I must set this in order that Moses had already been concluded that he will not be in the promised land. Here in the sense of Canaan. So let's look at:</w:t>
      </w:r>
    </w:p>
    <w:p>
      <w:r>
        <w:t>Deuteronomy 18:15</w:t>
        <w:br/>
        <w:t>[15] The Lord your God will raise up unto thee a prophet from the midst of thee, of thy brethren. Like unto me. Unto him you shall hearken.</w:t>
      </w:r>
    </w:p>
    <w:p>
      <w:r>
        <w:t>Okay, Unto him you shall hearken. Then. There are people who have said that. Well, this is just about Joshua. It couldn't have been because he had chosen Joshua. Do you get it? That this is Joshua? That is what Joshua did. He says unto him, you shall. And the way it is in the Greek, in Hebrew is like, this is the person you are going to obey. He didn't use that for Joshua. Joshua all the days of his life. Ask them to akin to the words of Moses. Okay, then:</w:t>
      </w:r>
    </w:p>
    <w:p>
      <w:r>
        <w:t>Deuteronomy 6:3-4</w:t>
        <w:br/>
        <w:t xml:space="preserve">[3] Hear, O Israel, the Shema. </w:t>
        <w:br/>
        <w:t>[4] The Lord thy God is one God.</w:t>
      </w:r>
    </w:p>
    <w:p>
      <w:r>
        <w:t>And I said, this is the foundation of all prayers in Scripture. The Lord thy God is one Lord. Ekad. He uses Yahweh and the word, the Lord thy God is one God. Sorry, the Lord our God. Okay, is one Lord. I will say the word one is a card. Elohim is the same as the Yahweh. So once again he's asking you to unite God with someone. Then:</w:t>
      </w:r>
    </w:p>
    <w:p>
      <w:r>
        <w:t>Psalm 8:4-5</w:t>
        <w:br/>
        <w:t xml:space="preserve">[4] What is man? </w:t>
        <w:br/>
        <w:t>[5] You made him a little lower.</w:t>
      </w:r>
    </w:p>
    <w:p>
      <w:r>
        <w:t>A man is predicted.</w:t>
      </w:r>
    </w:p>
    <w:p>
      <w:r>
        <w:t>Psalm 2:7-9</w:t>
        <w:br/>
        <w:t>[7] I will declare the decree</w:t>
        <w:br/>
        <w:t>[8] Ask of me</w:t>
        <w:br/>
        <w:t>[9] Thou shalt break them</w:t>
      </w:r>
    </w:p>
    <w:p>
      <w:r>
        <w:t>Psalm 110:1</w:t>
        <w:br/>
        <w:t>[1] The Lord said to my Lord, sit at my right hand.</w:t>
      </w:r>
    </w:p>
    <w:p>
      <w:r>
        <w:t>Then when you look at all the Isaiah texts that we have studied so far, where:</w:t>
      </w:r>
    </w:p>
    <w:p>
      <w:r>
        <w:t>Isaiah 53:1</w:t>
        <w:br/>
        <w:t>[1] who I believe, I report. In whom is the hand of the Lord revealed?</w:t>
      </w:r>
    </w:p>
    <w:p>
      <w:r>
        <w:t>Then he mentions a he is despised. And then he is a servant. But it's a continuation of a conversation. From:</w:t>
      </w:r>
    </w:p>
    <w:p>
      <w:r>
        <w:t>Isaiah 52:7</w:t>
        <w:br/>
        <w:t>[7] the him that brings glad tidings and saith unto Zion, thy God reigneth.</w:t>
      </w:r>
    </w:p>
    <w:p>
      <w:r>
        <w:t>Then you find the correlation again from chapter 51,:</w:t>
      </w:r>
    </w:p>
    <w:p>
      <w:r>
        <w:t>Isaiah 49:7</w:t>
        <w:br/>
        <w:t>[7] faithful one, the chosen one.</w:t>
      </w:r>
    </w:p>
    <w:p>
      <w:r>
        <w:t>Verse 6, Chapter 40, or 42, verse 7 again. Or from verse 6 to 7. Then chapter 40, which is what I want us to look at. Comfort ye, my people. Comfort ye. Comfort ye, my people. See it your God. Then he says, speak unto ye, comfortable to Jerusalem, and all that. Then he says in:</w:t>
      </w:r>
    </w:p>
    <w:p>
      <w:r>
        <w:t>Isaiah 40:3</w:t>
        <w:br/>
        <w:t>[3] make straight in the desert a highway for our God. Every valley shall be exalted, every mountain and hill shall be made low.</w:t>
      </w:r>
    </w:p>
    <w:p>
      <w:r>
        <w:t>Every he says in:</w:t>
      </w:r>
    </w:p>
    <w:p>
      <w:r>
        <w:t>Isaiah 40:5</w:t>
        <w:br/>
        <w:t>[5] The glory of the Lord shall revealed, and all flesh shall see it together, for the mouth of the Lord has spoken it.</w:t>
      </w:r>
    </w:p>
    <w:p>
      <w:r>
        <w:t>Then look at what all flesh shall see.</w:t>
      </w:r>
    </w:p>
    <w:p>
      <w:r>
        <w:t>Isaiah 40:9</w:t>
        <w:br/>
        <w:t>[9] O Zion, that brings good tidings.</w:t>
      </w:r>
    </w:p>
    <w:p>
      <w:r>
        <w:t>Notice that brings good tidings. And we have said, that is the same servant that brings good tidings. Get thee up in the high mountain, O Jerusalem, that bring good tidings. Lift up thy voice. Lift up. Be not afraid. Say unto the cities of Judah, behold your God. And these are. This is the text that affirms the ministry of John the Baptist. Prepare ye the way of the Lord, and behold your God. So, which means that if John the Baptist is this prophet of verse three, prepare the way of the Lord, then whoever heralded is coming is God Himself.</w:t>
      </w:r>
    </w:p>
    <w:p>
      <w:r>
        <w:t>Amos 4:12</w:t>
        <w:br/>
        <w:t>[12] Therefore thus I will do unto thee, O Israel, and because I will do unto thee, prepare to meet thy God, O Israel, prepare to meet thy God.</w:t>
      </w:r>
    </w:p>
    <w:p>
      <w:r>
        <w:t>Malachi 4:5</w:t>
        <w:br/>
        <w:t>[5] Before the coming of the great and dreadful day, I will send you Elijah the prophet.</w:t>
      </w:r>
    </w:p>
    <w:p>
      <w:r>
        <w:t>That's another imagery where Elijah is used for somebody else.</w:t>
      </w:r>
    </w:p>
    <w:p>
      <w:r>
        <w:t>Malachi 4:2</w:t>
        <w:br/>
        <w:t>[2] The son of righteousness will arise with healing in his wings.</w:t>
      </w:r>
    </w:p>
    <w:p>
      <w:r>
        <w:t>Malachi 3:1</w:t>
        <w:br/>
        <w:t>[1] I will send my messenger. He shall prepare the way before me, just like Isaiah 40.</w:t>
      </w:r>
    </w:p>
    <w:p>
      <w:r>
        <w:t>So we are certain, therefore, that if John the Baptist is accepted in Israel as that prophet, then Jesus is that God. So the four Gospels to us will be the story of the humanity of God. So when we say, son, God can fit into that responsibility and that task 100%. Therefore, if we have asserted that Jesus is God, then our Christology is the basis of all interpretation. We walk back to that fact or we read back the Hebrew Scriptures. Now, yeah, we read back the Hebrew texts and the Hebrew Scriptures. So Christology, the language, therefore will be predictive of him. The language will be a study of him, and all scriptures will also be about him. We call it Christocentric because of the bibliological definition of our interpretation. Now where then lies the disconnect. None.</w:t>
      </w:r>
    </w:p>
    <w:p>
      <w:r>
        <w:t>If Jesus is that God of the Old Testament, then it simply means that the four Gospels in itself, according to:</w:t>
      </w:r>
    </w:p>
    <w:p>
      <w:r>
        <w:t>Luke 24:44</w:t>
        <w:br/>
        <w:t>[44] these are the words which I said, pay attention, written in the law of Moses, in the prophets, in the Psalms, concerning God</w:t>
      </w:r>
    </w:p>
    <w:p>
      <w:r>
        <w:t>or Luke 24:27 or 25, to believe all that the prophets have spoken. So which means that if it is in what they have said, it means we must pay attention to their vocabulary. So if it's God, then Moses and the prophets spoke about him. Then we must pay attention to their words.</w:t>
      </w:r>
    </w:p>
    <w:p>
      <w:r>
        <w:t>Luke 24:26-27</w:t>
        <w:br/>
        <w:t xml:space="preserve">[26] Ought not Christ to have suffered these things, and to enter into his glory </w:t>
        <w:br/>
        <w:t>[27] beginning and Moses and all the prophets expound to them, and all the scriptures the things concerning Himself?</w:t>
      </w:r>
    </w:p>
    <w:p>
      <w:r>
        <w:t>He therefore submits to say that it is in Jesus that we go back to read the words of the Old Testament in their world and find out what God did and what he doesn't do. The moment I cannot corroborate Jesus with the God of the Old Testament or vice versa, both become invalid. I mustn't run to the fact that is God in four gospels. That's it. I don't care what is in the Old Testament. That's lazy, fastidiously assumptions. But I must say, why does it happen to be. Why does it appear to be that there's a disconnect? There's no disconnect. You only need to make clarifications in the language that was used and a mode of interpretation as well. So one of the things we have explored so far is the tenses said. There is the permissive language of the Old Testament writers.</w:t>
      </w:r>
    </w:p>
    <w:p>
      <w:pPr>
        <w:pStyle w:val="Heading2"/>
      </w:pPr>
      <w:r>
        <w:t>Permissive Verb vs Permissive Will</w:t>
      </w:r>
    </w:p>
    <w:p>
      <w:r>
        <w:t xml:space="preserve">I also said something the last time, I believe on next week we'll get into this more detail. Now, in their own world, whether you mention a God, which we call a deity, or you mention a king, a sovereign, it is within their culture. You know, culture. </w:t>
      </w:r>
      <w:r>
        <w:rPr>
          <w:i/>
        </w:rPr>
        <w:t>I'm going to say something. Please look up, please.</w:t>
      </w:r>
      <w:r>
        <w:t xml:space="preserve"> Culture is the birth of place, of language. You don't have language then culture. No, you have culture then language now within the culture of the language employed, if somebody is sovereign or is assumed a king over a place, all right, in honor to him and in deference to him, everything that happens under him is going to be put in his account. That in itself is a mode of writing everything.</w:t>
      </w:r>
    </w:p>
    <w:p>
      <w:r/>
      <w:r>
        <w:rPr>
          <w:i/>
        </w:rPr>
        <w:t>You know, if you look at the Yoruba culture as well, when they say oba, do you know what oba means? Oba is somebody who is in everything and over everybody.</w:t>
      </w:r>
      <w:r>
        <w:t xml:space="preserve"> We know that really it is not literal, that is an assumptive language or presumptive, that it is believed that will also bring to this person. So therefore we give him all the honor. But we know that there is obedience going on under him. So the culture in itself predetermined dictates the language. So that is the first thing. Therefore, if an Old Testament writer will talk about God and evil, right? He will put them together in the same sentence. But he is not thinking that you are thinking that God did It and how you will know is his mode of presentation.</w:t>
      </w:r>
    </w:p>
    <w:p>
      <w:r>
        <w:t>Somebody who wrote Genesis 1, 2 and 3 all right, as what he gave to Israel as a message will not come back and tell you that God used the same serpent to cause man to disobey him. No, he would. But he will employ a language for you to know that God is involved in his non involvement since we call him God. And let mention this, I'm going to talk about this next week and the week after that. The truth is the sovereignty concept is a paganistic thinking that the people who interpreted that way did not renew their minds. The language of Jesus. Now. So we have the permissive verb. Now this is where I think I was going to say yesterday when I told you yesterday that we must be very careful in using permissive will and permissive verb.</w:t>
      </w:r>
    </w:p>
    <w:p>
      <w:r>
        <w:t xml:space="preserve">You must ensure that you are not using them synonymously. They are not the same. Let me expatiate before we go into some details. </w:t>
      </w:r>
      <w:r>
        <w:rPr>
          <w:i/>
        </w:rPr>
        <w:t>If B here does something, if he carries the chair, I'll say he carried the chair to this very plain language. But if he was there, okay, and they took the chair when he said don't take the chair, I will write what he said, what they did in that their day in that abrasive language with him being involved simply because they don't carry it. So I will employ a way to say this was done without his will and I'll still mention Him.</w:t>
      </w:r>
      <w:r>
        <w:t xml:space="preserve"> That was their language of those days. So they had heavily usages of permissive verbs where someone's inactivity is made active so that you will know he was disobeyed. Does it make sense? Does it make sense?</w:t>
      </w:r>
    </w:p>
    <w:p>
      <w:r>
        <w:t xml:space="preserve">You don't call that permissive will because he was disobeyed. That is a permissive word, which is. Now you are talking from the point of a writer. You are talking from the viewpoint of the person writing about it. Now permissive will pay attention is now </w:t>
      </w:r>
      <w:r>
        <w:rPr>
          <w:i/>
        </w:rPr>
        <w:t>let's assume that it was Omomi that carried the chair when Omo Oumina carried the chair. Permissive will. Now Omohomini wants to go and hit the chair on the wall and break the chair. Permissive will is now Bobby Odu going to meet sister Omomi and saying, you know what? Just break part of the chair. He did not initiate it, but he got involved to at least ameliorate the effect of that disobedience.</w:t>
      </w:r>
      <w:r>
        <w:t xml:space="preserve"> That is permissive will. </w:t>
      </w:r>
      <w:r>
        <w:rPr>
          <w:i/>
        </w:rPr>
        <w:t>Who understood what I'm saying here?</w:t>
      </w:r>
      <w:r>
        <w:t xml:space="preserve"> Permissive verb is me writing about the sin.</w:t>
      </w:r>
    </w:p>
    <w:p>
      <w:r>
        <w:t xml:space="preserve">Permissive will is what he now does in the process where he is being disobeyed. So in the permissive will, God did not initiate nor institute nor inspire, yet he got involved. </w:t>
      </w:r>
      <w:r>
        <w:rPr>
          <w:i/>
        </w:rPr>
        <w:t>Who understood that? Please, who understood that?</w:t>
      </w:r>
      <w:r>
        <w:t xml:space="preserve"> So permissive verb is a writer showing you how he was disobeyed and how he was not involved. Permissive will is what he now does afterwards. So it mustn't be construed. I said that because I'm going to show you again that there is a concept where that permissive will is now used disingenuously. So actually mean that yes, he didn't decree it, but he didn't do it. But he decreed it to happen so that he can use it for something. And you must be very careful. So that means permissive will is restorative and regulatory. So let's look at a few things that we have explored before.</w:t>
      </w:r>
    </w:p>
    <w:p>
      <w:pPr>
        <w:pStyle w:val="Heading2"/>
      </w:pPr>
      <w:r>
        <w:t>Paganism and Idolatry in the Old Testament</w:t>
      </w:r>
    </w:p>
    <w:p>
      <w:r>
        <w:t>Now the first thing is that we need to assert strongly that the Bible has a background, a rich background of paganism and idolatry. That's why:</w:t>
      </w:r>
    </w:p>
    <w:p>
      <w:r>
        <w:t>Romans 1:21-23</w:t>
        <w:br/>
        <w:t xml:space="preserve">[21] because that when they knew God, they glorified him not as God. Neither were thankful, but became vain in their imaginations, and their foolish heart was darkened. </w:t>
        <w:br/>
        <w:t xml:space="preserve">[22] Professing themselves to be wise, they became fools. </w:t>
        <w:br/>
        <w:t>[23] And changed the glory of the incorruptible God into an image made like unto a corruptible man to beds poor footsteps be scraping things.</w:t>
      </w:r>
    </w:p>
    <w:p>
      <w:r>
        <w:t>Therefore now. Now look at a language close to your own. Look at a language close today's language. God gave them up to. Right uncleanness through the loss of their own hearts to the surround their own bodies between themselves.</w:t>
      </w:r>
    </w:p>
    <w:p>
      <w:r>
        <w:t>Romans 1:24-27</w:t>
        <w:br/>
        <w:t>[24] Wherefore God also gave them up to uncleanness through the lusts of their own hearts, to dishonour their own bodies between themselves:</w:t>
        <w:br/>
        <w:t xml:space="preserve">[25] Who changed the truth of God into a lie, worshipped and served the creature more than the Creator, who is blessed forever. Amen. </w:t>
        <w:br/>
        <w:t xml:space="preserve">[26] For this cause God gave them up unto vile affections. Even their women did change their natural use into that which is against nature. </w:t>
        <w:br/>
        <w:t>[27] Likewise their men, leaving the natural use of the woman, burned in their loss one toward another. Men with men working without seemingly and receiving in themselves in compliance of the error which was meet.</w:t>
      </w:r>
    </w:p>
    <w:p>
      <w:r>
        <w:t>Look at that recompense of their error. Recompense means salary. You don't say. God did it. No, he gave you up to it. Now look at it. And even as they did not retain God in their knowledge. Look at the emphasis Paul put. God gave them over to a reprobate mind to do those things which are not convenient. He gave them up.</w:t>
      </w:r>
    </w:p>
    <w:p>
      <w:r>
        <w:t>Now do you see that? He handed them over. It means he couldn't do anything. This is the reason why Romans 15:4 and 2nd Peter 3:15 16 call the old Testament the long suffering of God. That's why we said last week that the permissive will, it is God coming down to disobedient man's state and then enduring it. So we began to say that we will read things that are. You will first of all assume it was God that initiated it till you read the context. As we have seen, the use of water, oil, temple building, fire, are all idolatry. They are all invested in paganism. But the question I want to ask you is, did God tolerate it? Yes. You will see those things entrenched in the Egyptian culture. I said to you that till now, they still celebrate Passover in Egypt. So pay attention.</w:t>
      </w:r>
    </w:p>
    <w:p>
      <w:r>
        <w:t>When Moses said, this is the Lord's Passover, he wasn't the initiator. That was an action in Israel and in Egypt, where the firstborn right of every family was protected by the gods of the land. So what happened in Exodus was this. When that went, the anger of the gods, you know, was unleashed on the land. But Israel was preserved. So it was almost like, okay, was Moses. How can Moses be the one unleashing the signs of the gods? No, Moses was not the one unleashing the signs of the gods. Moses was the one preventing those things from affecting Israel. And the very last one will be a pointer to the other ones, the firstborn, the Passover. This is the lost Passover. And the reason why that was critical was because Israel was called the firstborn.</w:t>
      </w:r>
    </w:p>
    <w:p>
      <w:r>
        <w:t>Exodus 4:22</w:t>
        <w:br/>
        <w:t>[22]</w:t>
      </w:r>
    </w:p>
    <w:p>
      <w:r>
        <w:t>There is one that will inherit the promise.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