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19</w:t>
      </w:r>
    </w:p>
    <w:p>
      <w:pPr>
        <w:pStyle w:val="Heading2"/>
      </w:pPr>
      <w:r>
        <w:t>Scripture as Text and Codified Communication</w:t>
      </w:r>
    </w:p>
    <w:p>
      <w:r>
        <w:t>&gt; *</w:t>
      </w:r>
      <w:r>
        <w:rPr>
          <w:i/>
        </w:rPr>
        <w:t>2 Timothy 3:16</w:t>
      </w:r>
      <w:r>
        <w:t>*</w:t>
        <w:br/>
        <w:t>&gt; [16] All scripture is given by inspiration of God, and is profitable for doctrine, for reproof, for correction, for instruction in righteousness:</w:t>
      </w:r>
    </w:p>
    <w:p>
      <w:r>
        <w:t xml:space="preserve">Second Timothy 3, 16. All scriptures gained by inspiration of God spoke to for doctrine, for reproof, for correction, for instruction in righteousness. Now, we've said that the word scripture here obviously takes its cue from. To right, and that is the use of text. And a text will be to recompose. </w:t>
      </w:r>
      <w:r>
        <w:rPr>
          <w:i/>
        </w:rPr>
        <w:t>Maybe that's the word recompose. And I won't use the word reduce, but to recompose a scenario, a scene into a writing.</w:t>
      </w:r>
      <w:r>
        <w:t xml:space="preserve"> Writing is not a primary mode of communication. And we said that writing is oftentimes where there is no verbal communication. Verbal communication is a regular human way of relationship or relating, whereas writing is where we want to maybe narrate to a third party or we want to document what has already happened. And in that instance, we are going to have to use codes. Text.</w:t>
      </w:r>
    </w:p>
    <w:p>
      <w:r>
        <w:t xml:space="preserve">A text is meant to sum up and renegotiate the instances where we now find words that can, </w:t>
      </w:r>
      <w:r>
        <w:rPr>
          <w:i/>
        </w:rPr>
        <w:t>you know, I don't want you to summarize, but can recompose what has happened.</w:t>
      </w:r>
      <w:r>
        <w:t xml:space="preserve"> So we said that the Bible has more words than is written. This is the reason why you hear a word like fellowship, then the meaning of that fellowship, it says, and they had fellowship. And they had fellowship. And they had fellowship. And you have the word koinonia. When you employ that phrase, koinoinia, then you now see that koinonia involves people talking, maybe eating together, interacting. You have not exactly opened up what they did. You've only coded it with the word koinoinia. So koinonia is a text. They had fellowship is a text. Then you now narrate it. That narration is to bring to life what those words are coded.</w:t>
      </w:r>
    </w:p>
    <w:p>
      <w:pPr>
        <w:pStyle w:val="Heading2"/>
      </w:pPr>
      <w:r>
        <w:t>Literal vs. Literary Language in Decoding Scripture</w:t>
      </w:r>
    </w:p>
    <w:p>
      <w:r>
        <w:t xml:space="preserve">So we now said it means the Bible itself is in codified language. The Bible itself is in codified language, which means that writing itself is the use of codes. Texts are codes. A text will now involve different tools. Tools. Literal. And yesterday we saw the difference between literal and literary. </w:t>
      </w:r>
      <w:r>
        <w:rPr>
          <w:i/>
        </w:rPr>
        <w:t>Hope you remember.</w:t>
      </w:r>
      <w:r>
        <w:t xml:space="preserve"> Literal, </w:t>
      </w:r>
      <w:r>
        <w:rPr>
          <w:i/>
        </w:rPr>
        <w:t>right?</w:t>
      </w:r>
      <w:r>
        <w:t xml:space="preserve"> Will mean just as it is literary. Will mean. </w:t>
      </w:r>
      <w:r>
        <w:rPr>
          <w:i/>
        </w:rPr>
        <w:t>Let me look at the words that I employed and I think we looked at kick the bucket. He kicked the bucket. He kicked the bucket. Literally means a bucket. Maybe for food or water, someone just hit it with his legs or maybe anything and hit it and the thing went off. He kicked his bucket. Can also be quite negative. It could mean the guy died.</w:t>
      </w:r>
      <w:r>
        <w:t xml:space="preserve"> So which means that I have put in a text, </w:t>
      </w:r>
      <w:r>
        <w:rPr>
          <w:i/>
        </w:rPr>
        <w:t>right?</w:t>
      </w:r>
      <w:r>
        <w:t xml:space="preserve"> Something that happened.</w:t>
      </w:r>
    </w:p>
    <w:p>
      <w:r>
        <w:t>Now the person reading the text must understand the code. I'm using the grammar. I'm using. The grammar can be literal and the grammar can be a Literary tool. So the Bible is just like that. So we said it has more speakers than authors. It has more experiences than the writing. So the writings, therefore, we said, are codes. They are codes. So we will require to find the code context of the words. So the context will be, we said, grammatical. The context will also be historical. The context would be cultural. Then we also mentioned the supernatural world context. And theological and theological need not be talking about God the Father or Yahweh. Theological could mean this has in its background a reference to a mode of worship that's theological.</w:t>
      </w:r>
    </w:p>
    <w:p>
      <w:pPr>
        <w:pStyle w:val="Heading2"/>
      </w:pPr>
      <w:r>
        <w:t>The Role of Audience Context and Historical Framework</w:t>
      </w:r>
    </w:p>
    <w:p>
      <w:r>
        <w:t xml:space="preserve">So many biblical words have their root in a mode of worship that existed at the time of the writing. </w:t>
      </w:r>
      <w:r>
        <w:rPr>
          <w:i/>
        </w:rPr>
        <w:t>Don't forget, we also said that the writings were not written to us. I must mention this as well.</w:t>
      </w:r>
      <w:r>
        <w:t xml:space="preserve"> The are written for us that equally New Testament writers, where we have, </w:t>
      </w:r>
      <w:r>
        <w:rPr>
          <w:i/>
        </w:rPr>
        <w:t>you know, the case of the case study here.</w:t>
      </w:r>
      <w:r>
        <w:t xml:space="preserve"> New Testament writers are not just writing. It's not that they're not just writing to us. They are also not writing to the Old Testament people. </w:t>
      </w:r>
      <w:r>
        <w:rPr>
          <w:i/>
        </w:rPr>
        <w:t>It looks like what I'm saying is abstract, but it is important so that we know that the audience matters.</w:t>
      </w:r>
      <w:r>
        <w:t xml:space="preserve"> So we said yesterday that does the audience have a part to play? We said yes.</w:t>
      </w:r>
    </w:p>
    <w:p>
      <w:r/>
      <w:r>
        <w:rPr>
          <w:i/>
        </w:rPr>
        <w:t>Because if I'm talking to you and I think I used Benga Inka yesterday, if both of you are talking and you said something to him and I want to interpret what you have said, I need to know what heard, because in your mind was him. You had maybe a prior conversation, maybe history, maybe his culture, a few things about him that made what you said to him a communication.</w:t>
      </w:r>
      <w:r>
        <w:t xml:space="preserve"> So I will need to sit where he sat means I will need to look at the surrounding circumstances, his cognitive environment, what was going on around him. So he has a right of interpretation because he's the one being spoken to. His culture matters, is language matters, is theology matters. Because I'm going to use that theology as a basis of communication as well. So the study of Scriptures, therefore must involve all the necessary elements.</w:t>
      </w:r>
    </w:p>
    <w:p>
      <w:pPr>
        <w:pStyle w:val="Heading2"/>
      </w:pPr>
      <w:r>
        <w:t>Distinguishing Preaching, Teaching, and Didactic Modes</w:t>
      </w:r>
    </w:p>
    <w:p>
      <w:r>
        <w:t>&gt; *</w:t>
      </w:r>
      <w:r>
        <w:rPr>
          <w:i/>
        </w:rPr>
        <w:t>Matthew 7:28-29</w:t>
      </w:r>
      <w:r>
        <w:t>*</w:t>
        <w:br/>
        <w:t>&gt; [28] And it came to pass, when Jesus had ended these sayings, the people were astonished at his doctrine:</w:t>
        <w:br/>
        <w:t>&gt; [29] For he taught them as one having authority, and not as the scribes.</w:t>
      </w:r>
    </w:p>
    <w:p>
      <w:r>
        <w:t>&gt; *</w:t>
      </w:r>
      <w:r>
        <w:rPr>
          <w:i/>
        </w:rPr>
        <w:t>Romans 16:17</w:t>
      </w:r>
      <w:r>
        <w:t>*</w:t>
        <w:br/>
        <w:t>&gt; [17] Now I beseech you, brethren, mark them which cause divisions and offences contrary to the doctrine which ye have learned; and avoid them.</w:t>
      </w:r>
    </w:p>
    <w:p>
      <w:r>
        <w:t>&gt; *</w:t>
      </w:r>
      <w:r>
        <w:rPr>
          <w:i/>
        </w:rPr>
        <w:t>2 Timothy 4:2</w:t>
      </w:r>
      <w:r>
        <w:t>*</w:t>
        <w:br/>
        <w:t>&gt; [2] Preach the word; be instant in season, out of season; reprove, rebuke, exhort with all longsuffering and doctrine.</w:t>
      </w:r>
    </w:p>
    <w:p>
      <w:r>
        <w:t xml:space="preserve">We looked at Matthew 19. We're coming back again at how all these elements were present when Jesus was speaking about putting away the wife. So earlier on we had mentioned we had done a distinction between preaching, </w:t>
      </w:r>
      <w:r>
        <w:rPr>
          <w:i/>
        </w:rPr>
        <w:t>all right</w:t>
      </w:r>
      <w:r>
        <w:t xml:space="preserve">, we said the preaching, where we took the word kerouzo and kerugma will be the message, </w:t>
      </w:r>
      <w:r>
        <w:rPr>
          <w:i/>
        </w:rPr>
        <w:t>right?</w:t>
      </w:r>
      <w:r>
        <w:t xml:space="preserve"> And we said we have the teaching which can be split into two. The mode of the teaching itself, the act of teaching did, and the how of teaching didactic. Something that Jesus was reckoned to have been outstanding about in Matthew 7, 28 and 29 and several other texts we read. And Romans 16:17 where Paul says, mark them who cause divisions, who teach contrary to the dagoty. The mode of teaching. In second Timothy 4:2, Paul says, also teaching. So we have mode of teaching.</w:t>
      </w:r>
    </w:p>
    <w:p>
      <w:r>
        <w:t xml:space="preserve">Now we have to backtrack a bit and say, what is a mode of teaching? What is the mode of teaching now? A mode of teaching that is honest, sincere, must bring all the facts on the table. Now go back to that. Matthew 19 must bring all the facts to the table. </w:t>
      </w:r>
      <w:r>
        <w:rPr>
          <w:i/>
        </w:rPr>
        <w:t>Lawyers will know what I'm about to say to me. You should know this. When they say that someone concealed a fact, he knows that by the time you add this, you say, well, my Lord, I mean, you're presenting a case in my Lord. And then you bring out some evidence. And then the opposing or opponents or the opposing lawyer of the other party. Now says, this guy, he hid this crucial detail from you. And what is that crucial detail?</w:t>
      </w:r>
      <w:r/>
    </w:p>
    <w:p>
      <w:pPr>
        <w:pStyle w:val="Heading2"/>
      </w:pPr>
      <w:r>
        <w:t>Contextualizing Matthew 19: The Textual Issue of Divorce</w:t>
      </w:r>
    </w:p>
    <w:p>
      <w:r>
        <w:t>&gt; *</w:t>
      </w:r>
      <w:r>
        <w:rPr>
          <w:i/>
        </w:rPr>
        <w:t>Matthew 19:3</w:t>
      </w:r>
      <w:r>
        <w:t>*</w:t>
        <w:br/>
        <w:t>&gt; [3] The Pharisees also came unto him, tempting him, and saying unto him, Is it lawful for a man to put away his wife for every cause?</w:t>
      </w:r>
    </w:p>
    <w:p>
      <w:r>
        <w:t>&gt; *</w:t>
      </w:r>
      <w:r>
        <w:rPr>
          <w:i/>
        </w:rPr>
        <w:t>Deuteronomy 24:1</w:t>
      </w:r>
      <w:r>
        <w:t>*</w:t>
        <w:br/>
        <w:t>&gt; [1] When a man hath taken a wife, and married her, and it come to pass that she find no favour in his eyes, because he hath found some uncleanness in her: then let him write her a bill of divorcement, and give it in her hand, and send her out of his house.</w:t>
      </w:r>
    </w:p>
    <w:p>
      <w:r/>
      <w:r>
        <w:rPr>
          <w:i/>
        </w:rPr>
        <w:t>Maybe at the time he was saying this, he didn't know, or he now found out that guy was actually sacked from his company. He was sacked. That if he was sacked, it meant he was not available in the premises. And that period he was admitted to hospital. You hid that. And then they said, why did you hide that? Because you knew that is a core part of what you are presenting.</w:t>
      </w:r>
      <w:r>
        <w:t xml:space="preserve"> Now, why did we say that in Matthew 19? And that will change the entire narrative in Matthew 19 because it gives context. The Pharisees also came to him, tempting him and saying to him, is it lawful for a man to put away his wife for every curse? </w:t>
      </w:r>
      <w:r>
        <w:rPr>
          <w:i/>
        </w:rPr>
        <w:t>I have a book I think we're going to put out later. The Ministry of the Pharisee. Yeah, I'm not joking.</w:t>
      </w:r>
      <w:r/>
    </w:p>
    <w:p>
      <w:r/>
      <w:r>
        <w:rPr>
          <w:i/>
        </w:rPr>
        <w:t>I've already given some details somewhere. Last week. The Ministry of the Pharisee. You know, when you are studying, you are listening to someone to criticize. That's what the Pharisee does. It's not Bible study. You are not even there to worship God. You just want to be proven right or wrong. That's the ministry of the pharisees.</w:t>
      </w:r>
      <w:r>
        <w:t xml:space="preserve"> So Matthew 19:3, the Pharisees also came to him, tempting him and saying to him, is it lawful for a man to put away his wife for every cause? Now, we said yesterday that is a textual issue from Dew24 1. It's textual. And then they read how Moses stipulates the reasons for a man putting away his wife. Now somebody goes there and says that I want to divorce my wife. And these are the reasons. So he goes to Jerusalem 24.</w:t>
      </w:r>
    </w:p>
    <w:p>
      <w:r>
        <w:t>&gt; *</w:t>
      </w:r>
      <w:r>
        <w:rPr>
          <w:i/>
        </w:rPr>
        <w:t>Matthew 19:4</w:t>
      </w:r>
      <w:r>
        <w:t>*</w:t>
        <w:br/>
        <w:t>&gt; [4] And he answered and said unto them, Have ye not read, that he which made them at the beginning made them male and female,</w:t>
      </w:r>
    </w:p>
    <w:p>
      <w:r>
        <w:t>&gt; *</w:t>
      </w:r>
      <w:r>
        <w:rPr>
          <w:i/>
        </w:rPr>
        <w:t>Joshua 1:8</w:t>
      </w:r>
      <w:r>
        <w:t>*</w:t>
        <w:br/>
        <w:t>&gt; [8] This book of the law shall not depart out of thy mouth; but thou shalt meditate therein day and night, that thou mayest observe to do according to all that is written therein: for then thou shalt make thy way prosperous, and then thou shalt have good success.</w:t>
      </w:r>
    </w:p>
    <w:p>
      <w:r>
        <w:t xml:space="preserve">And if he's going to talk, he's going to say, the Bible says Jesus now said, have you not read that at the beginning made them male and female? And we said that word anaginosko means a wholesale reading. Now, precisely, and critically is that at that time, </w:t>
      </w:r>
      <w:r>
        <w:rPr>
          <w:i/>
        </w:rPr>
        <w:t>right</w:t>
      </w:r>
      <w:r>
        <w:t>, the five books was canonized. We mentioned that yesterday, which means that they were already a single material. So if you pick the fifth part of the book, you are not quoting it in context. You've jumped four critical, crucial and integral parts and you come to the fifth one, because it's that same reference that Joshua 1 is this book of the law. That means at that point was canonized the law, this book of the law.</w:t>
      </w:r>
    </w:p>
    <w:p>
      <w:pPr>
        <w:pStyle w:val="Heading2"/>
      </w:pPr>
      <w:r>
        <w:t>Analyzing Genesis Creation Accounts and Literary Variations</w:t>
      </w:r>
    </w:p>
    <w:p>
      <w:r>
        <w:t>&gt; *</w:t>
      </w:r>
      <w:r>
        <w:rPr>
          <w:i/>
        </w:rPr>
        <w:t>Matthew 19:5</w:t>
      </w:r>
      <w:r>
        <w:t>*</w:t>
        <w:br/>
        <w:t>&gt; [5] And said, For this cause shall a man leave father and mother, and shall cleave to his wife: and they twain shall be one flesh?</w:t>
      </w:r>
    </w:p>
    <w:p>
      <w:r/>
      <w:r>
        <w:rPr>
          <w:i/>
        </w:rPr>
        <w:t>You know</w:t>
      </w:r>
      <w:r>
        <w:t xml:space="preserve">, oftentimes you will see that whether Genesis, Exodus, Leviticus, numbers, they are all called the law because it's one singular piece. So if you pick that out. And he said, for this cause shall a man leave father and mother and cling to his wife, and the twins shall be one flesh. Now, again, we're looking at the surrounding circumstance of verse 5. We now said that if you read Genesis 1 and 2, </w:t>
      </w:r>
      <w:r>
        <w:rPr>
          <w:i/>
        </w:rPr>
        <w:t>I'm only recapitulating because of those of you who are just. I mean, you are not part of this. So I'm just going to it.</w:t>
      </w:r>
      <w:r>
        <w:t xml:space="preserve"> We said that if you look at the Genesis account and you see that chapter one and two have variations. </w:t>
      </w:r>
      <w:r>
        <w:rPr>
          <w:i/>
        </w:rPr>
        <w:t>Yesterday somebody was saying that I said that there are different authors. I said, that is a proposal. That's only a suggestion.</w:t>
      </w:r>
      <w:r>
        <w:t xml:space="preserve"> They need not be different authors.</w:t>
      </w:r>
    </w:p>
    <w:p>
      <w:r>
        <w:t>&gt; *</w:t>
      </w:r>
      <w:r>
        <w:rPr>
          <w:i/>
        </w:rPr>
        <w:t>Genesis 2:3-4</w:t>
      </w:r>
      <w:r>
        <w:t>*</w:t>
        <w:br/>
        <w:t>&gt; [3] And God blessed the seventh day, and sanctified it: because that in it he had rested from all his work which God created and made.</w:t>
        <w:br/>
        <w:t>&gt; [4] These are the generations of the heavens and of the earth when they were created, in the day that the LORD God made the earth and the heavens,</w:t>
      </w:r>
    </w:p>
    <w:p>
      <w:r>
        <w:t>But obviously the verbiage is different and the narrative is different. It's not like Genesis 1, which we said Genesis 1 ends in Genesis 2 3. Then Genesis 24 shows you another piece entirely. Now, usually there's an adumbration emerging of writings and they all have. Since they have the same subject matter, it's called Genesis. But no doubt we saw the distinctions, the use of God and the Lord God very different. Genesis 1 is not interactive. Genesis 2 is interactive, relational. Genesis 2 is functional. Genesis 1 is identity. We saw that because Genesis 2 also has identity. But Genesis 1 now builds on that identity. So we said in Jesus going to that text for this course, okay, we now said Adam and Eve are both historical figures and figurative that I now I use this example of Maradona.</w:t>
      </w:r>
    </w:p>
    <w:p>
      <w:pPr>
        <w:pStyle w:val="Heading2"/>
      </w:pPr>
      <w:r>
        <w:t>Adam as an Archetype: Historical Realities and Figurative Uses</w:t>
      </w:r>
    </w:p>
    <w:p>
      <w:r>
        <w:t>&gt; *</w:t>
      </w:r>
      <w:r>
        <w:rPr>
          <w:i/>
        </w:rPr>
        <w:t>Romans 5:14</w:t>
      </w:r>
      <w:r>
        <w:t>*</w:t>
        <w:br/>
        <w:t>&gt; [14] Nevertheless death reigned from Adam to Moses, even over them that had not sinned after the similitude of Adam's transgression, who is the figure of him that was to come.</w:t>
      </w:r>
    </w:p>
    <w:p>
      <w:r/>
      <w:r>
        <w:rPr>
          <w:i/>
        </w:rPr>
        <w:t>And I said that Maradona is a historical figure who was known for his dribbling skills. In fact, you know, it's something. But there was a Nigerian player called Etim Essen that was called the Nigerian Maradona because. So the Nigerian Maradona is a figure of speech. There's a real person called Diego Hermando Maradona. There is. Now, what is. We're not dealing with all the things about him. We are dealing figuratively now with something perhaps particular. So, but I say that, oh, this is the Nigerian Maradona. I'm not saying that this fellow has the same kind of wife, has the same kind of home. I'm focusing on the dribbling skills.</w:t>
      </w:r>
      <w:r>
        <w:t xml:space="preserve"> And so when Paul in Romans 5 used Adam as a figure, he's paying attention only to the transgression. It is a figure of that which is to come.</w:t>
      </w:r>
    </w:p>
    <w:p>
      <w:r>
        <w:t>&gt; *</w:t>
      </w:r>
      <w:r>
        <w:rPr>
          <w:i/>
        </w:rPr>
        <w:t>Genesis 2:21-24</w:t>
      </w:r>
      <w:r>
        <w:t>*</w:t>
        <w:br/>
        <w:t>&gt; [21] And the LORD God caused a deep sleep to fall upon Adam, and he slept: and he took one of his ribs, and closed up the flesh instead thereof;</w:t>
        <w:br/>
        <w:t>&gt; [22] And the rib, which the LORD God had taken from man, made he a woman, and brought her unto the man.</w:t>
        <w:br/>
        <w:t>&gt; [23] And Adam said, This is now bone of my bones, and flesh of my flesh: she shall be called Woman, because she was taken out of Man.</w:t>
        <w:br/>
        <w:t>&gt; [24] Therefore shall a man leave his father and his mother, and shall cleave unto his wife: and they shall be one flesh.</w:t>
      </w:r>
    </w:p>
    <w:p>
      <w:r>
        <w:t xml:space="preserve">And we said the word tuples, the word melos, all those things are just. Is not a figure of Jesus that is to come. What he did is the figure, </w:t>
      </w:r>
      <w:r>
        <w:rPr>
          <w:i/>
        </w:rPr>
        <w:t>pardon me</w:t>
      </w:r>
      <w:r>
        <w:t xml:space="preserve">, of what is to come. So we picked out. So Adam's sin is an archetype, not a. </w:t>
      </w:r>
      <w:r>
        <w:rPr>
          <w:i/>
        </w:rPr>
        <w:t>What do you call it now</w:t>
      </w:r>
      <w:r>
        <w:t>, a universal sin. No, it's an archetype of story. Now, we now said this in this study, that in that story they are meant to be first. First, first. First male and female. Then you see Genesis 2:24. For this cause shall a man leave father and mother. Genesis 2:21 22 simply re. Emphasizes the identity. Bone of my bone, flesh on my flesh. That goes back to Genesis 1. That's contextual. Bone of my bone, flesh of my flesh means we are the same.</w:t>
      </w:r>
    </w:p>
    <w:p>
      <w:r>
        <w:t>&gt; *</w:t>
      </w:r>
      <w:r>
        <w:rPr>
          <w:i/>
        </w:rPr>
        <w:t>Genesis 1:26-27</w:t>
      </w:r>
      <w:r>
        <w:t>*</w:t>
        <w:br/>
        <w:t>&gt; [26] And God said, Let us make man in our image, after our likeness: and let them have dominion over the fish of the sea, and over the fowl of the air, and over the cattle, and over all the earth, and over every creeping thing that creepeth upon the earth.</w:t>
        <w:br/>
        <w:t>&gt; [27] So God created man in his own image, in the image of God created he him; male and female created he them.</w:t>
      </w:r>
    </w:p>
    <w:p>
      <w:r>
        <w:t xml:space="preserve">And Genesis 1:26 and 27, they are in the image of God. And it says from his rib, the side of the house. And we said in Genesis 1 is a house story. It means that the woman is the side of that house. So which means the context of that statement, for this course shall a father. Shall a man leave father and mother? For this course? Is that because they are one flesh. But now look at something that where the audience matters when it says father and mother, </w:t>
      </w:r>
      <w:r>
        <w:rPr>
          <w:i/>
        </w:rPr>
        <w:t>you should stop and think, in that creation story, they don't have father and mother.</w:t>
      </w:r>
      <w:r>
        <w:t xml:space="preserve"> So which means there is an audience that writing was meant for. That audience had the benefit of one. </w:t>
      </w:r>
      <w:r>
        <w:rPr>
          <w:i/>
        </w:rPr>
        <w:t>Pay attention.</w:t>
      </w:r>
      <w:r>
        <w:t xml:space="preserve"> The insight about the creation of Adam and Eve in archetypal, figurative, historical, and application.</w:t>
      </w:r>
    </w:p>
    <w:p>
      <w:pPr>
        <w:pStyle w:val="Heading2"/>
      </w:pPr>
      <w:r>
        <w:t>The Historical Audience and Cognitive Environment of Scripture</w:t>
      </w:r>
    </w:p>
    <w:p>
      <w:r>
        <w:t xml:space="preserve">Now there is now the application to that immediate audience, which means that immediate audience is having a conversation around marriage. And that says, for this course, for this reason, what I'm teaching you, what I'm writing to you is why now that means I have fast forwarded the story to something that is a present tense. It's a backhand story. A backhand story. A historical story. But now that for this course shall a man live father and mother has to do with the audience of that writing. And the audience of that writing, we have found out, has, </w:t>
      </w:r>
      <w:r>
        <w:rPr>
          <w:i/>
        </w:rPr>
        <w:t>listen now</w:t>
      </w:r>
      <w:r>
        <w:t xml:space="preserve"> has a creation narrative. That creation narrative could be two accounts. It could be the Exodus, </w:t>
      </w:r>
      <w:r>
        <w:rPr>
          <w:i/>
        </w:rPr>
        <w:t>all right</w:t>
      </w:r>
      <w:r>
        <w:t>, where we are reforming, remolding your thinking. It could also be the exile. You are in Babylon.</w:t>
      </w:r>
    </w:p>
    <w:p>
      <w:r>
        <w:t xml:space="preserve">So we said there's post exilic writings, which means you are in Babylon and you must have been subsumed in a culture of marriage. And then we are taking you back to God's creation story. God. God's method, God's purpose. I will say, for this cause shall a man leave father and mother. In Adam's story, there's no father and mother. That father and mother is found in the audience you are writing to, </w:t>
      </w:r>
      <w:r>
        <w:rPr>
          <w:i/>
        </w:rPr>
        <w:t>who's following what I'm saying here.</w:t>
      </w:r>
      <w:r>
        <w:t xml:space="preserve"> So the father and mother is not found in the Adam story. It's found with the audience. So which means that the audience, what they are hearing matters, </w:t>
      </w:r>
      <w:r>
        <w:rPr>
          <w:i/>
        </w:rPr>
        <w:t>is that. Okay, okay.</w:t>
      </w:r>
      <w:r>
        <w:t xml:space="preserve"> What they are hearing therefore matters. So he goes here. So that's the Genesis 1 and 2.</w:t>
      </w:r>
    </w:p>
    <w:p>
      <w:pPr>
        <w:pStyle w:val="Heading2"/>
      </w:pPr>
      <w:r>
        <w:t>Jesus' Use of Creation Text in Matthew 19</w:t>
      </w:r>
    </w:p>
    <w:p>
      <w:r>
        <w:t>&gt; *</w:t>
      </w:r>
      <w:r>
        <w:rPr>
          <w:i/>
        </w:rPr>
        <w:t>Matthew 19:5-6</w:t>
      </w:r>
      <w:r>
        <w:t>*</w:t>
        <w:br/>
        <w:t>&gt; [5] And said, For this cause shall a man leave father and mother, and shall cleave to his wife: and they twain shall be one flesh?</w:t>
        <w:br/>
        <w:t>&gt; [6] Wherefore they are no more twain, but one flesh. What therefore God hath joined together, let not man put asunder.</w:t>
      </w:r>
    </w:p>
    <w:p>
      <w:r>
        <w:t xml:space="preserve">Now in Matthew 19, Jesus now says, for this cause shall a manly father and mother, and cleave to his wife and the fruits of one flesh. </w:t>
      </w:r>
      <w:r>
        <w:rPr>
          <w:i/>
        </w:rPr>
        <w:t>So you can see that all the elements that we highlighted is present.</w:t>
      </w:r>
      <w:r>
        <w:t xml:space="preserve"> He reverts to the audience in that text. He looks at the context of the statement of Genesis 2:24, which is Genesis 1:27,28. Then he says, wherefore they are no more twin, but one flesh. And now Jesus, one flesh narrative is an identity narrative. They belong to the same source, one flesh. Whatever God has joined together, let no man put asunder. Now, the word no man there is not the enemy of the marriage or somebody who doesn't like them down the road. The word man there again is codified. It could be man's culture, man's views, man's innovations. You can open it up like that.</w:t>
      </w:r>
    </w:p>
    <w:p>
      <w:pPr>
        <w:pStyle w:val="Heading1"/>
      </w:pPr>
      <w:r>
        <w:t>Two Kinds of Righteousness — Series 3, Part 1: Track 19 (Chunk 2)</w:t>
      </w:r>
    </w:p>
    <w:p>
      <w:pPr>
        <w:pStyle w:val="Heading2"/>
      </w:pPr>
      <w:r>
        <w:t>The Bill of Divorcement and Hardness of Heart</w:t>
      </w:r>
    </w:p>
    <w:p>
      <w:r>
        <w:t>&gt; *</w:t>
      </w:r>
      <w:r>
        <w:rPr>
          <w:i/>
        </w:rPr>
        <w:t>Matthew 19:7-8</w:t>
      </w:r>
      <w:r>
        <w:t>*</w:t>
        <w:br/>
        <w:t>&gt; [7] They say unto him, Why did Moses then command to give a writing of divorcement, and to put her away?</w:t>
        <w:br/>
        <w:t>&gt; [8] He saith unto them, Moses because of the hardness of your hearts suffered you to put away your wives: but from the beginning it was not so.</w:t>
      </w:r>
    </w:p>
    <w:p>
      <w:r>
        <w:t xml:space="preserve">Then in verse seven, they said to him, why did Moses then command to give a writing of divorcement and to put her away? </w:t>
      </w:r>
      <w:r>
        <w:rPr>
          <w:i/>
        </w:rPr>
        <w:t>So I now said to us yesterday that the writing of development in itself is an innovation of fairness, equity, dignity and justice that Moses added to an existing body divorce principle in their world.</w:t>
      </w:r>
      <w:r>
        <w:t xml:space="preserve"> So more often than not, when we read the law, we are not being prescribed to what to do. We are just being. It's just been described to us what they did so a good number of times. It is not the what that is as important as the Wine. So obviously there is a step up, there is an innovation, upliftment of humanity. It may not look significant to us because we live in the modern world. The bill of divorcement itself shows formality and dignity.</w:t>
      </w:r>
    </w:p>
    <w:p>
      <w:r>
        <w:t>And obviously not treating the woman like chattel. But Jesus now said in verse eight, Moses, because of the hardness of your heart. I would say hardness of heart is the summary of the Book of Numbers. We said numbers just means lamidba, which means in the wilderness. Now the term wilderness in Scripture has to do with temptation, has to do with tests, trials, has to do with unbelief, provocation, hardened heart. So Moses, because of the hardness of your heart, that simple statement can take several words. A simple word there can take you as much as 50 paragraphs to explain. So it's a code for the whole Book of Numbers, A code for the disobedience in the wilderness. But from the beginning it was not so. So look at how he contextualized a text.</w:t>
      </w:r>
    </w:p>
    <w:p>
      <w:r>
        <w:t xml:space="preserve">He contextualized that text and said, this text has surrounding reasons why it was written. This text has a surrounding culture to it. This text has a reason, a meaning. So it becomes injustice to just go to Scripture and pick a text. </w:t>
      </w:r>
      <w:r>
        <w:rPr>
          <w:i/>
        </w:rPr>
        <w:t>We warned the other day, as on Sunday, about proof texting. Proof texting is always wrong. You must therefore be textual. We also spoke about punchline preaching. Be textual.</w:t>
      </w:r>
      <w:r>
        <w:t xml:space="preserve"> What does the text mean? Now I want to again mention the importance of what Jesus has done here. So a didactic, therefore a dietary is a mode of teaching. Must not suppress the facts. </w:t>
      </w:r>
      <w:r>
        <w:rPr>
          <w:i/>
        </w:rPr>
        <w:t>Is that clear? Is that clear? You can't suppress the fact. That's the right word. I cannot conceal. You mustn't suppress the facts. Don't suppress it. Don't say, well, you know your.</w:t>
      </w:r>
      <w:r/>
    </w:p>
    <w:p>
      <w:pPr>
        <w:pStyle w:val="Heading2"/>
      </w:pPr>
      <w:r>
        <w:t>Didache and the Dangers of Suppressing Textual Facts</w:t>
      </w:r>
    </w:p>
    <w:p>
      <w:r>
        <w:t>&gt; *</w:t>
      </w:r>
      <w:r>
        <w:rPr>
          <w:i/>
        </w:rPr>
        <w:t>1 Timothy 2:4</w:t>
      </w:r>
      <w:r>
        <w:t>*</w:t>
        <w:br/>
        <w:t>&gt; [4] Who will have all men to be saved, and to come unto the knowledge of the truth.</w:t>
      </w:r>
    </w:p>
    <w:p>
      <w:r/>
      <w:r>
        <w:rPr>
          <w:i/>
        </w:rPr>
        <w:t>I remember one fellow was talking about salvation and he had eaten deep into predestination election. So I was just listening. I didn't say anything. So somebody now asked a question. He said, the Bible says, because it was like God has chosen those who will be saved. And then the guy says, but the Bible says that Paul, first Timothy 2, he says, it is the will who desires that all men be saved and to come to knowledge of the truth. The way he answered, I just shook my head. He said, he's just desired God. He's just desired. He didn't have the answer.</w:t>
      </w:r>
      <w:r>
        <w:t xml:space="preserve"> Which means that his mode of teaching had so many facts, it was ignoring. So in presenting a biblical truth, it is not out of place to have contrasts. They are only contradictory when you can't find the Proper context.</w:t>
      </w:r>
    </w:p>
    <w:p>
      <w:r>
        <w:t xml:space="preserve">That's why they sound contradictory. So look what we're about to say. Both Genesis 1 and 2. Is it God's word? </w:t>
      </w:r>
      <w:r>
        <w:rPr>
          <w:i/>
        </w:rPr>
        <w:t>Huh?</w:t>
      </w:r>
      <w:r>
        <w:t xml:space="preserve"> Job 24, is it God's word? They are all God's word. Do they contradict? No. Are they contrasting? Yes. Can I integrate them? Yes. The moment I know the context, I can integrate them. </w:t>
      </w:r>
      <w:r>
        <w:rPr>
          <w:i/>
        </w:rPr>
        <w:t>Are you following what I'm saying?</w:t>
      </w:r>
      <w:r>
        <w:t xml:space="preserve"> So I gave the warning. Don't try to unify the Bible. Try to. Don't do it. Don't try to give it a unified message. And this is one of the, </w:t>
      </w:r>
      <w:r>
        <w:rPr>
          <w:i/>
        </w:rPr>
        <w:t>you know, should I say the challenges of the Christocentric approach.</w:t>
      </w:r>
      <w:r>
        <w:t xml:space="preserve"> The Christocentric approach is very valid only when it is authentically done. Don't try to do it. The contrast position is there. You can't say it's the same thing. Put away your wives, don't put away your wives. Say it's the same thing.</w:t>
      </w:r>
    </w:p>
    <w:p>
      <w:r>
        <w:t>&gt; *</w:t>
      </w:r>
      <w:r>
        <w:rPr>
          <w:i/>
        </w:rPr>
        <w:t>Matthew 5:43-44</w:t>
      </w:r>
      <w:r>
        <w:t>*</w:t>
        <w:br/>
        <w:t>&gt; [43] Ye have heard that it hath been said, Thou shalt love thy neighbour, and hate thine enemy.</w:t>
        <w:br/>
        <w:t>&gt; [44] But I say unto you, Love your enemies, bless them that curse you, do good to them that hate you, and pray for them which despitefully use you, and persecute you;</w:t>
      </w:r>
    </w:p>
    <w:p>
      <w:r>
        <w:t xml:space="preserve">It's not the same thing. But they can be integrated. Which means that in a teaching, the didactic, the mode of teaching is capable, must be capable of bringing in those contrast positions. Contrasting positions. Now look at that. Matthew 5. What was the point? Why did they say Jesus didacty was astonished? </w:t>
      </w:r>
      <w:r>
        <w:rPr>
          <w:i/>
        </w:rPr>
        <w:t>Astonished them. Sorry.</w:t>
      </w:r>
      <w:r>
        <w:t xml:space="preserve"> Because it he said, you have heard. It has been said of them of old. So that's not Moses. Thou shalt love your neighbor and hate your enemy. Now I say to you, love your enemy. Which means the text he was quoting, you see it right there in scripture. And the one he mentions, you see it right in Scripture. Is he contrasting? Yes. Can it be integrated? Yeah. Jesus just did it. Love your enemies, do good to them that hate you. Pray for them that use and persecute you.</w:t>
      </w:r>
    </w:p>
    <w:p>
      <w:r>
        <w:t xml:space="preserve">Bless them that curse you, that you will be like your heavenly Father. Now, where did they know that heavenly Father? In the same scripture. So is it contrasting? Yes. Is it contradictory? No. Can it be integrated? Yes. So that dynachy must not suppress. Mustn't suppress it. Rather, it should be explained. </w:t>
      </w:r>
      <w:r>
        <w:rPr>
          <w:i/>
        </w:rPr>
        <w:t>So I think, certainly I'm teaching the number eight. Huh? You should know me by now. I'm guaranteeing that number eight. I said I'll get to it later. I said that two and a half years ago.</w:t>
      </w:r>
      <w:r>
        <w:t xml:space="preserve"> So in your textual understanding, don't suppress the fact. Don't suppress it. Bring it out. Bring it out. What you need to do is to explain, not suppress. So a dai Dutch mood of teaching must bring in everything that is maybe what Paul would call the entire council of God's word. We said it's not this or that.</w:t>
      </w:r>
    </w:p>
    <w:p>
      <w:pPr>
        <w:pStyle w:val="Heading2"/>
      </w:pPr>
      <w:r>
        <w:t>Creation as the Foundational Narrative of Biblical Theology</w:t>
      </w:r>
    </w:p>
    <w:p>
      <w:r>
        <w:t xml:space="preserve">It's this and that. So let's look at something key that a didache must be part of. </w:t>
      </w:r>
      <w:r>
        <w:rPr>
          <w:i/>
        </w:rPr>
        <w:t>I mean, must involve, included.</w:t>
      </w:r>
      <w:r>
        <w:t xml:space="preserve"> Jesus went to creation. And we have said that biblical authors, particularly New Testament writers, always refer to the foundation of the world because it's foundational to Bible theology. Now, that foundation of the world, </w:t>
      </w:r>
      <w:r>
        <w:rPr>
          <w:i/>
        </w:rPr>
        <w:t>I want you to listen very carefully</w:t>
      </w:r>
      <w:r>
        <w:t xml:space="preserve"> is oftentimes you say Genesis and you are correct. But notice something. Obviously, we said that the audience of Genesis 2 will be an exiled audience, either in Babylon or in Egypt. So what is the creation story meant for? Because the creation story is a story of order. It's also an Exodus story. It's a redemptive story. So in Jesus Talking about Jeremiah 24:1, he resets it within the context of that creation story.</w:t>
      </w:r>
    </w:p>
    <w:p>
      <w:r>
        <w:t>&gt; *</w:t>
      </w:r>
      <w:r>
        <w:rPr>
          <w:i/>
        </w:rPr>
        <w:t>Genesis 2:1-3</w:t>
      </w:r>
      <w:r>
        <w:t>*</w:t>
        <w:br/>
        <w:t>&gt; [1] Thus the heavens and the earth were finished, and all the host of them.</w:t>
        <w:br/>
        <w:t>&gt; [2] And on the seventh day God ended his work which he had made; and he rested on the seventh day from all his work which he had made.</w:t>
        <w:br/>
        <w:t>&gt; [3] And God blessed the seventh day, and sanctified it: because that in it he had rested from all his work which God created and made.</w:t>
      </w:r>
    </w:p>
    <w:p>
      <w:r>
        <w:t xml:space="preserve">I remember that if you look at the creation story, you will see that in the giving of the Ten Commandments, the Sabbath was made to be identical to that Exodus. So the moment I'm reading Genesis 2, verse 1 to 3, and I see on the seventh day, </w:t>
      </w:r>
      <w:r>
        <w:rPr>
          <w:i/>
        </w:rPr>
        <w:t>are you following what I'm saying</w:t>
      </w:r>
      <w:r>
        <w:t xml:space="preserve"> is he entered into his resting place. The biblical authors assume that you are reading the five books together. So you will have seen the buzzers that the Exodus was called Sabah, that they are going to Canaan was rest. So which means that the story of creation there has a literal effect. It also has a literary effect. It's meant to resound somewhere. It's meant to resound to an audience. So the creation story has now become a core fact in teaching in the Old Testament.</w:t>
      </w:r>
    </w:p>
    <w:p>
      <w:r>
        <w:t>&gt; *</w:t>
      </w:r>
      <w:r>
        <w:rPr>
          <w:i/>
        </w:rPr>
        <w:t>Genesis 9:1-2</w:t>
      </w:r>
      <w:r>
        <w:t>*</w:t>
        <w:br/>
        <w:t>&gt; [1] And God blessed Noah and his sons, and said unto them, Be fruitful, and multiply, and replenish the earth.</w:t>
        <w:br/>
        <w:t>&gt; [2] And the fear of you and the dread of you shall be upon every beast of the earth...</w:t>
      </w:r>
    </w:p>
    <w:p>
      <w:r>
        <w:t>And every biblical author of the Old Testament had a reference to it. Everyone. The use of elemental objects, sun, moon and stars is creation story. The use of a land, a place holy is creation story. The use of rest is creation story. The use of kingdom Kabash is creation story. All those things are creation. That's creation story. The use of Abad to serve creation story. Worship creation story. So you see the elements of Genesis all over, even Job. Creation story. The creation story. God is separating. God is dividing. God is creation story. So listen now. So the creation story will sound in the Exodus moment out of Egypt creation story. The creation story is In Noah, Genesis 9:1 and 2. Revab, it says it comes back to you again. Replenish, multiply, be fruitful. Creation story. Abraham is called to be fruitful and multiply.</w:t>
      </w:r>
    </w:p>
    <w:p>
      <w:r>
        <w:t xml:space="preserve">Creation story. So by the time you see Abraham, then Isaac and Jacob and Joseph come in quickly. Then you see Exodus 1, they multiplied in Egypt. Creation story. So those Are narratives. Don't forget that the biblical authors expect you to read it together. It's a canonized material. The chapterization came later. The words there, Genesis beginning Reshith, Barashith. You have Exodus, right? Then you now have the Leviticus, which is the place of worship. Then you now have where you have the rules of the temple and all that you have and service. </w:t>
      </w:r>
      <w:r>
        <w:rPr>
          <w:i/>
        </w:rPr>
        <w:t>Sorry, I now have the Lamidba.</w:t>
      </w:r>
      <w:r>
        <w:t xml:space="preserve"> You have the second Law, which is oftentimes called New Testament. That is in the New Testament, in Deuteronomy. So you have Exodus 20, Deuteronomy 5, you know, having of course, alteration moderations here and that based on events that have happened in between.</w:t>
      </w:r>
    </w:p>
    <w:p>
      <w:r>
        <w:t>&gt; *</w:t>
      </w:r>
      <w:r>
        <w:rPr>
          <w:i/>
        </w:rPr>
        <w:t>Genesis 1:28</w:t>
      </w:r>
      <w:r>
        <w:t>*</w:t>
        <w:br/>
        <w:t>&gt; [28] And God blessed them, and God said unto them, Be fruitful, and multiply, and replenish the earth, and subdue it...</w:t>
      </w:r>
    </w:p>
    <w:p>
      <w:r>
        <w:t>But you now have the writer Exodus saying, look, remember, it was when the Lord created heaven and earth. And the seventh day say remember. Which means you go back to Genesis chapter 1 and 2. Then in Jeremiah 5 that said, Remember that you were a servant. So which means that Exodus that redemption through the Red Sea. And we've seen it before how the elements of Genesis 1 is found in Exodus 14. Light, night and day. The seas parted, so they are the same stone. That is, you are looking at different worlds and seeing the elements of identification unifiers. Now that Exodus story is also Abraham's story. It's called out. You shall all the families of earth be blessed. Be blessed. Be blessed in you. Be blessed. Genesis 1:28. Genesis 1:28 that comes in. Be fruitful, multiply. Abraham is called out.</w:t>
      </w:r>
    </w:p>
    <w:p>
      <w:pPr>
        <w:pStyle w:val="Heading2"/>
      </w:pPr>
      <w:r>
        <w:t>The Davidic Kingdom, Zion, and the New Creation in Christ</w:t>
      </w:r>
    </w:p>
    <w:p>
      <w:r>
        <w:t>&gt; *</w:t>
      </w:r>
      <w:r>
        <w:rPr>
          <w:i/>
        </w:rPr>
        <w:t>2 Samuel 5:1</w:t>
      </w:r>
      <w:r>
        <w:t>*</w:t>
        <w:br/>
        <w:t>&gt; [1] Then came all the tribes of Israel to David unto Hebron, and spake, saying, Behold, we are thy bone and thy flesh.</w:t>
      </w:r>
    </w:p>
    <w:p>
      <w:r>
        <w:t>&gt; *</w:t>
      </w:r>
      <w:r>
        <w:rPr>
          <w:i/>
        </w:rPr>
        <w:t>Isaiah 66:1</w:t>
      </w:r>
      <w:r>
        <w:t>*</w:t>
        <w:br/>
        <w:t>&gt; [1] Thus saith the LORD, The heaven is my throne, and the earth is my footstool: where is the house that ye build unto me? and where is the place of my rest?</w:t>
      </w:r>
    </w:p>
    <w:p>
      <w:r>
        <w:t>Then the elements of this creation story. Look at the stars. They are found. Kings shall come out of you. Genesis 1:28. So you have the Exodus moment. The Exodus moment is the new creation moment. It's a creation moment. And we go on. They will not have the kingdom of David. Who now brings the whole land together. And it is called God's rest. Everyone rested the whole land together. And then the cost to build a temple. So that's another creation moment. God is bringing things together, is unifying things. Is redeeming, is unifying. So let's go forward. Let me just mention they have Zion. So when you hear Zion, stronghold of David. Second Samuel, chapter five. Zion. What's it about? Zion. Zion is when everyone came together. And what did they say? We are coming to you.</w:t>
      </w:r>
    </w:p>
    <w:p>
      <w:r>
        <w:t>You are bone of our bone, the flesh of our flesh. Exodus moment. No, the Genesis moment. Everybody comes together. The Exodus moment where all Israel that entered Egypt in different ways. They are coming out as one nation. Zion, David's city. All that is bringing in the same narrative. You are sitting where the audience at and they are reading the new creation in Genesis and they are applying it to David's kingdom. Let's fast track, look, Isaiah 66 also, where is the place of my rest? Genesis moment. So let's fast track quickly to the four gospels. So just the same way biblical writers had that call it the Genesis creation moment, where God is doing something or he has done something new to renew his covenant and his faithfulness, they will come to Jesus and the cross.</w:t>
      </w:r>
    </w:p>
    <w:p>
      <w:r>
        <w:t>&gt; *</w:t>
      </w:r>
      <w:r>
        <w:rPr>
          <w:i/>
        </w:rPr>
        <w:t>John 1:14</w:t>
      </w:r>
      <w:r>
        <w:t>*</w:t>
        <w:br/>
        <w:t>&gt; [14] And the Word was made flesh, and dwelt among us, (and we beheld his glory, the glory as of the only begotten of the Father,) full of grace and truth.</w:t>
      </w:r>
    </w:p>
    <w:p>
      <w:r>
        <w:t>&gt; *</w:t>
      </w:r>
      <w:r>
        <w:rPr>
          <w:i/>
        </w:rPr>
        <w:t>Genesis 3:8</w:t>
      </w:r>
      <w:r>
        <w:t>*</w:t>
        <w:br/>
        <w:t>&gt; [8] And they heard the voice of the LORD God walking in the garden in the cool of the day...</w:t>
      </w:r>
    </w:p>
    <w:p>
      <w:r>
        <w:t>&gt; *</w:t>
      </w:r>
      <w:r>
        <w:rPr>
          <w:i/>
        </w:rPr>
        <w:t>John 20:1</w:t>
      </w:r>
      <w:r>
        <w:t>*</w:t>
        <w:br/>
        <w:t>&gt; [1] The first day of the week cometh Mary Magdalene early, when it was yet dark, unto the sepulchre...</w:t>
      </w:r>
    </w:p>
    <w:p>
      <w:r>
        <w:t xml:space="preserve">Of course, John 1:14 lets us see that the incarnation, the word became flesh and dwelt amongst us. The word became flesh and dwelt. He uses the word Daba or Membra in the beginning. That's obviously a creation story and dwelt amongst us. Genesis 3:8. The word, the voice of the Lord was walking about in the cool of the day. It lets you know that this is the word of the Lord in Genesis in John 20: and 22. So by the resurrection, when John writes and pens it, and he says in the morning being the first day of the week, it repeats it in John 21, </w:t>
      </w:r>
      <w:r>
        <w:rPr>
          <w:i/>
        </w:rPr>
        <w:t>John 20, sorry,</w:t>
      </w:r>
      <w:r>
        <w:t xml:space="preserve"> so that your mind will go back to Genesis. It therefore means that the resurrection is a creation narrative.</w:t>
      </w:r>
    </w:p>
    <w:p>
      <w:pPr>
        <w:pStyle w:val="Heading2"/>
      </w:pPr>
      <w:r>
        <w:t>Sound Didache: Integrating Resurrection Truth and Scripture Context</w:t>
      </w:r>
    </w:p>
    <w:p>
      <w:r>
        <w:t>&gt; *</w:t>
      </w:r>
      <w:r>
        <w:rPr>
          <w:i/>
        </w:rPr>
        <w:t>Acts 18:24-26</w:t>
      </w:r>
      <w:r>
        <w:t>*</w:t>
        <w:br/>
        <w:t>&gt; [24] And a certain Jew named Apollos, born at Alexandria, an eloquent man, and mighty in the scriptures, came to Ephesus...</w:t>
      </w:r>
    </w:p>
    <w:p>
      <w:r>
        <w:t>So just like every biblical writer had the basis of the creation story in the didache or narrative, if you now preach post resurrection and you don't involve the fact of Jesus's incarnation, death, burial and resurrection not as the singular narrative, but what must be integrated, then that teaching is suspect. Hence when apollos in Acts 18, knowing only the baptism of John, Bible says put him aside and expounded to him the will of the Lord more perfectly then he left and began to preach about Jesus. So the didactic is the complete oversight, I mean complete insights, exposure, comprehension of all the facts, the necessary facts, the facts that should be integrated. So the biblical writers therefore have a right to look at the resurrection. Because God has raised Jesus from the dead to look at the resurrection and apply it to the creation story.</w:t>
      </w:r>
    </w:p>
    <w:p>
      <w:r>
        <w:t>&gt; *</w:t>
      </w:r>
      <w:r>
        <w:rPr>
          <w:i/>
        </w:rPr>
        <w:t>Romans 6:17</w:t>
      </w:r>
      <w:r>
        <w:t>*</w:t>
        <w:br/>
        <w:t>&gt; [17] But God be thanked, that ye were the servants of sin, but ye have obeyed from the heart that form of doctrine which was delivered you.</w:t>
      </w:r>
    </w:p>
    <w:p>
      <w:r>
        <w:t xml:space="preserve">Therefore it becomes important in Noah's story, Abraham's calling, the exodus of Israel the kingdom of David, so that didactic will be that all those facts are in. So when Paul says you were delivered, saved, set free from sin, Romans 6:17. By that form of explanation, what is that explanation? Where the death burial of Jesus Christ is integrated in the overall message of the Bible. Pharisees fought it describes 14th because the moment they can accept that fact, they know that is creation narrative, that God raised Jesus from the dead and he is alive forever. So that becomes a core part of the New Testament Teacher, </w:t>
      </w:r>
      <w:r>
        <w:rPr>
          <w:i/>
        </w:rPr>
        <w:t>when I say New Testament I simply mean the Epistles, that era of the post resurrection of Jesus.</w:t>
      </w:r>
      <w:r>
        <w:t xml:space="preserve"> So we have the didactic. The fact is involved. But don't forget that fact must be properly integrated.</w:t>
      </w:r>
    </w:p>
    <w:p>
      <w:pPr>
        <w:pStyle w:val="Heading2"/>
      </w:pPr>
      <w:r>
        <w:t>Reading Scripture as Singular Text and Analyzing Subtexts</w:t>
      </w:r>
    </w:p>
    <w:p>
      <w:r>
        <w:t>&gt; *</w:t>
      </w:r>
      <w:r>
        <w:rPr>
          <w:i/>
        </w:rPr>
        <w:t>Romans 16:18</w:t>
      </w:r>
      <w:r>
        <w:t>*</w:t>
        <w:br/>
        <w:t>&gt; [18] For they that are such serve not our Lord Jesus Christ, but their own belly; and by good words and fair speeches deceive the hearts of the simple.</w:t>
      </w:r>
    </w:p>
    <w:p>
      <w:r>
        <w:t>&gt; *</w:t>
      </w:r>
      <w:r>
        <w:rPr>
          <w:i/>
        </w:rPr>
        <w:t>Romans 10:4</w:t>
      </w:r>
      <w:r>
        <w:t>*</w:t>
        <w:br/>
        <w:t>&gt; [4] For Christ is the end of the law for righteousness to every one that believeth.</w:t>
      </w:r>
    </w:p>
    <w:p>
      <w:r>
        <w:t>It mustn't deny, invalidate in any way all the other events we have mentioned. They must be well integrated. So edidache will be that mode of explanation. So Paul is saying, what is that strange teaching? He says Romans 16:18. He says, do not serve our Lord Jesus Christ, but their own appetites. They don't serve our Lord Jesus Christ, but their own appetite. Romans 10:4. Christ is the fulfillment of the law, the goal of the law to everyone who believes the goal of the law. So the context therefore of my teaching today has to be properly broken down. Analyze it again. We said the Bible is a book of text. It has a singular text. Now it is just the same way, the law is a singular text, right?</w:t>
      </w:r>
    </w:p>
    <w:p>
      <w:r>
        <w:t>Then all the other books added, 34 of them, right, are meant to be read in context of the law. Then you now have the 90s of the four Gospels, the book of Acts and the Epistles now read as a singular piece. So a singular text that you can now you said in the second method is look at the grammatical structure, that is break it into subtext. Texts that have commonalities could be books I can merge. For example, I can decide to merge Psalm 1 and Psalm 2 together because it's clear that Psalm 1 and 2 together are indicators of the same person. I can decide to merge. For example, in my study I can decide to merge Ruth, Judges Ruth into First Samuel because you will see the connection. So I break it down. I now split it.</w:t>
      </w:r>
    </w:p>
    <w:p>
      <w:pPr>
        <w:pStyle w:val="Heading1"/>
      </w:pPr>
      <w:r>
        <w:t>Two Kinds of Righteousness — Series 3, Part 1: Track 19 (Chunk 3)</w:t>
      </w:r>
    </w:p>
    <w:p>
      <w:pPr>
        <w:pStyle w:val="Heading2"/>
      </w:pPr>
      <w:r>
        <w:t>Grammatical Structure, Merging Books, and Historical Context</w:t>
      </w:r>
    </w:p>
    <w:p>
      <w:r>
        <w:t xml:space="preserve">If I'm going to teach the people, I will let them study together because Judges Ruth and The reconnection in 1 Samuel are critical to what I'm teaching. They create context, proper context to the grammatical structure that's important, which can come to the use of paragraphing. Not just that alone, merging books together. I would therefore be wise to read books like Obadiah with Isaiah, Jeremiah together. I read it with Zechariah and some parts of Malachi Micah, because they have a similar narrative. </w:t>
      </w:r>
      <w:r>
        <w:rPr>
          <w:i/>
        </w:rPr>
        <w:t>(I can, you know, I'll just put it together. Why? Because they are common. I can put them together in a paragraph, of course, a big paragraph at that.)</w:t>
      </w:r>
      <w:r>
        <w:t xml:space="preserve"> So that's a grammatical structure that helps the teaching. The third we said the words are not as English.</w:t>
      </w:r>
    </w:p>
    <w:p>
      <w:r>
        <w:t xml:space="preserve">And you notice that In Babylon, Nehemiah 8, 8, 7 they were interpreting words because now they are in another country, they've learned different languages. They had to do a grammatical understanding of what's used by books written before them. Grammatical structure. Jesus had to do it. Paul had to do it. Finding the original meanings, finding the grammatical meanings, cultural meanings, all that is part of grammar. Grammar is not just saying. </w:t>
      </w:r>
      <w:r>
        <w:rPr>
          <w:i/>
        </w:rPr>
        <w:t>(It means go home.)</w:t>
      </w:r>
      <w:r>
        <w:t xml:space="preserve"> It could go into the mode of communication of the people we are speaking with. That's three, four. We said. Oftentimes, just as we have seen now, that the text is referring to another one. </w:t>
      </w:r>
      <w:r>
        <w:rPr>
          <w:i/>
        </w:rPr>
        <w:t>(Now listen to this.)</w:t>
      </w:r>
      <w:r>
        <w:t xml:space="preserve"> Because a book is written afterwards does not mean it's not the context of the book you are reading, just like the Exodus story is the context of the Genesis writing.</w:t>
      </w:r>
    </w:p>
    <w:p>
      <w:r>
        <w:t>&gt; *</w:t>
      </w:r>
      <w:r>
        <w:rPr>
          <w:i/>
        </w:rPr>
        <w:t>Nehemiah 8:7-8</w:t>
      </w:r>
      <w:r>
        <w:t>*</w:t>
        <w:br/>
        <w:t>&gt; [7] Also Jeshua, and Bani, and Sherebiah, Jamin, Akkub, Shabbethai, Hodijah, Maaseiah, Kelita, Azariah, Jozabad, Hanan, Pelaiah, and the Levites, caused the people to understand the law: and the people stood in their place.</w:t>
        <w:br/>
        <w:t>&gt; [8] So they read in the book in the law of God distinctly, and gave the sense, and caused them to understand the reading.</w:t>
      </w:r>
    </w:p>
    <w:p>
      <w:pPr>
        <w:pStyle w:val="Heading2"/>
      </w:pPr>
      <w:r>
        <w:t>Codified Language, Codified Silence, and New Testament Application</w:t>
      </w:r>
    </w:p>
    <w:p>
      <w:r>
        <w:t xml:space="preserve">I must therefore find what text is being read together. That's five. We said six. </w:t>
      </w:r>
      <w:r>
        <w:rPr>
          <w:i/>
        </w:rPr>
        <w:t>(No, that's false. We said five.)</w:t>
      </w:r>
      <w:r>
        <w:t xml:space="preserve"> What is theology there? What's theology? What's the message there? Don't forget we said theology is not just that which refers to God alone that will be brought into the picture. It is the worship of the people there. What did they believe? Then we said, number six, how does the New Testament writer apply it? How does he apply it? That's number six. How does the New Testament writer apply this? Why? Because the New Testament writer is closer to our time. How does he apply it? And we have said it as loud as we can that the New Testament writer, more often than not is not interpreting. He uses the codified silence, which is an assumption. I'll explain it in detail.</w:t>
      </w:r>
    </w:p>
    <w:p>
      <w:r>
        <w:t xml:space="preserve">It's clear now, so I'll explain it again, not in detail, that the entire Bible is in codified language, which means texts that are meant to summarize. </w:t>
      </w:r>
      <w:r>
        <w:rPr>
          <w:i/>
        </w:rPr>
        <w:t>(I'm using that word summarize again. Just don't use it too. It just comes up every time.)</w:t>
      </w:r>
      <w:r>
        <w:t xml:space="preserve"> Texts that are meant to codify an event, texts that are meant to find a short phrase, a word grammatical tool that, as it were, includes a lot of stories and events narratives. So the Bible itself is a book of codified words and languages. Now, the New Testament writer, not him alone, have a codified silence. That silence is what we mean by they are not writing to you because they are not writing to you. There is a silence on issues that they are not talking about, not because those issues are not important.</w:t>
      </w:r>
    </w:p>
    <w:p>
      <w:r>
        <w:t>It simply means they are not dealing with it in the letter you are reading. It doesn't mean you can't find it elsewhere. And we've said that based on the Book of Acts, there was a wholesale textual analysis of the Scriptures itself that does not in Any way represent what. What the epistles meant. The epistles are meant to be interventions on other issues, specific issues. So the codified silence is that writer, assuming you are the audience, he had taught before. So when I read Scripture, the fact that something is not written in an epistle does not mean I should not study it. I would have to employ in my thinking that this writer is silent here because it's not an issue.</w:t>
      </w:r>
    </w:p>
    <w:p>
      <w:r>
        <w:t>But knowing that the New Testament writer does not invalidate the Scriptures, not even the practices that are no longer in existence, he uses it to explain Paul didn't as much as Paul did not want or Paul spoke against having the Gentiles circumcised physically and to be integrated into the Jewish community. He used the circumcision ceremony in his teaching. Washings, baptisms, pass over the feast. We were all employed either directly or in an allusion in his writing. So there is a codified silence. That is, he's not talking about something in his letter, not because he doesn't talk about it or hasn't talked about it. And again, to further buttress this, all the letters have different emphasis. So the fact that I have not read about ministry gifts in Colossians doesn't mean Paul did not teach it to them.</w:t>
      </w:r>
    </w:p>
    <w:p>
      <w:r>
        <w:t xml:space="preserve">The fact that I have not read the ministry gifts in 1 Thessalonians doesn't mean he didn't teach them. </w:t>
      </w:r>
      <w:r>
        <w:rPr>
          <w:i/>
        </w:rPr>
        <w:t>(Pardon me.)</w:t>
      </w:r>
      <w:r>
        <w:t xml:space="preserve"> It simply meant that was the issue he was dealing with in his letters because he was not physically present. However, seeing what he taught in other churches and what we see in the Book of Acts very clear that the epistles cannot in any way replace their teaching of the Old Testament. So there's codified silence and the codified language. Then we now say that's how they apply it. Then how do we apply it into our world? We're going to see a bit of it in a moment. We said, that is, we must recontextualize it. We must recontextualize it.</w:t>
      </w:r>
    </w:p>
    <w:p>
      <w:pPr>
        <w:pStyle w:val="Heading2"/>
      </w:pPr>
      <w:r>
        <w:t>Recontextualization, Identification Unifiers, and Handling Contrasting Positions</w:t>
      </w:r>
    </w:p>
    <w:p>
      <w:r>
        <w:t xml:space="preserve">The Genesis 2, which eventually had to be Adam and Eve as husband and wife in verse 25, had a context in their community, even though there's no father and mother in Genesis 2. But it was recontextualized by another audience entirely. So how do I apply it? I will find its context in my world. And that brings in the identification unifiers, which is I must look at the unifying factors. There are factors that are not unifying. </w:t>
      </w:r>
      <w:r>
        <w:rPr>
          <w:i/>
        </w:rPr>
        <w:t>(I mean, they can be explained, but they are not core to what I am integrating)</w:t>
      </w:r>
      <w:r>
        <w:t xml:space="preserve"> number seven. The eighth one is what I mentioned earlier. Where there are contrasts and contradictions. Go back and study it again and find the context. Is it likely that I will read my Bible and find contrasting positions? We've just seen one. Can they be integrated? Obviously.</w:t>
      </w:r>
    </w:p>
    <w:p>
      <w:r>
        <w:t>&gt; *</w:t>
      </w:r>
      <w:r>
        <w:rPr>
          <w:i/>
        </w:rPr>
        <w:t>Genesis 2:25</w:t>
      </w:r>
      <w:r>
        <w:t>*</w:t>
        <w:br/>
        <w:t>&gt; [25] And they were both naked, the man and his wife, and were not ashamed.</w:t>
      </w:r>
    </w:p>
    <w:p>
      <w:r>
        <w:t xml:space="preserve">So at that point I will not be reading what is prescribed. I'll be looking at what is described. We'll go over something we looked at yesterday. </w:t>
      </w:r>
      <w:r>
        <w:rPr>
          <w:i/>
        </w:rPr>
        <w:t>(I hope it's in here. Sorry, just in a minute. Oh yes.)</w:t>
      </w:r>
      <w:r>
        <w:t xml:space="preserve"> What we looked at yesterday and it's about divination, that when you read Deuteronomy chapter 18 and you find Moses expressly, if it's just divine, it's not just that one alone. When Moses says that if somebody prophesies and it doesn't come to pass, you should stone him. </w:t>
      </w:r>
      <w:r>
        <w:rPr>
          <w:i/>
        </w:rPr>
        <w:t>(Maybe not today I'll quit you. Today I'll show you things that were said by prophets of scripture. They didn't come to pass. It doesn't mean that they are false. It's there.)</w:t>
      </w:r>
      <w:r>
        <w:t xml:space="preserve"> So again, it's about the context of what he was saying. Jeremiah, chapter 18. Already we have studied that biblical prophecy is divination, </w:t>
      </w:r>
      <w:r>
        <w:rPr>
          <w:i/>
        </w:rPr>
        <w:t>right?</w:t>
      </w:r>
      <w:r/>
    </w:p>
    <w:p>
      <w:pPr>
        <w:pStyle w:val="Heading2"/>
      </w:pPr>
      <w:r>
        <w:t>Divination, Prophecy, and Cultural Practices in Scripture</w:t>
      </w:r>
    </w:p>
    <w:p>
      <w:r/>
      <w:r>
        <w:rPr>
          <w:i/>
        </w:rPr>
        <w:t>(At least it's even in our books already. So if you haven't read it, that's your problem. Read it.)</w:t>
      </w:r>
      <w:r>
        <w:t xml:space="preserve"> That they are not predictive, that divination is about. </w:t>
      </w:r>
      <w:r>
        <w:rPr>
          <w:i/>
        </w:rPr>
        <w:t>(I mean, let me just talk biblical context here. If you have watched Yoruba films before, Yoruba movies, I don't know the other ones. You discover that they go to a man and they go and ask, what can we do? What's going to happen? Why do we have this? The man will now do some things he would divine. He said, be careful on social and so day that they are usually not referring to a very distant future. The future is an immediate one.)</w:t>
      </w:r>
      <w:r>
        <w:t xml:space="preserve"> So biblical prophecy is divination or is a kind of divination? They are predictive, yes, but they are not distant in their predictions. So divination and prophecy are a side of the same coin.</w:t>
      </w:r>
    </w:p>
    <w:p>
      <w:r>
        <w:t xml:space="preserve">Yet you read divination simply means. </w:t>
      </w:r>
      <w:r>
        <w:rPr>
          <w:i/>
        </w:rPr>
        <w:t>(I mean, we said it yesterday.)</w:t>
      </w:r>
      <w:r>
        <w:t xml:space="preserve"> It's when you want to receive a divine knowledge where you want to get into a divine insight. And that was why </w:t>
      </w:r>
      <w:r>
        <w:rPr>
          <w:i/>
        </w:rPr>
        <w:t>(I want you to hear this very well)</w:t>
      </w:r>
      <w:r>
        <w:t xml:space="preserve"> what was used for the serpent? The Hebrew word is nakash, a divining being, which means that the action there is to seek divine knowledge. That was why he was throwing questions to find things out to divine. We said yes, the definition is to try to get divine knowledge through various processes. And it's oftentimes carried out by trained specialists, those who would manipulate objects to find out something supernatural in knowledge. Sometimes it includes using animals manipulating objects like figurines. Genesis 44 were there yesterday. Genesis 44. So there are times that they are described not to condemn them or pass a statement of rejection.</w:t>
      </w:r>
    </w:p>
    <w:p>
      <w:r>
        <w:t xml:space="preserve">Genesis 44. </w:t>
      </w:r>
      <w:r>
        <w:rPr>
          <w:i/>
        </w:rPr>
        <w:t>(Sorry.)</w:t>
      </w:r>
      <w:r>
        <w:t xml:space="preserve"> Here it says, Joseph put his cup. I said, I put my cup, the silver cup in the sack's mouth of the youngest and the corn money. And he did, according to the word that Joseph had spoken. As soon as the money was light, the men were sent away there and their asses. And when they were gone out of the city, not yet far, Joseph said to his steward, up, follow after the men. And went down overtake them, saying to them, wherefore have you rewarded evil for good? Is this not in it which my Lord drinketh? And whereby indeed he divines, you have done evil in so doing. So it says the cup that he divines. So that cup is not a cup where he's drinking wine.</w:t>
      </w:r>
    </w:p>
    <w:p>
      <w:r>
        <w:t>&gt; *</w:t>
      </w:r>
      <w:r>
        <w:rPr>
          <w:i/>
        </w:rPr>
        <w:t>Genesis 44:4-5</w:t>
      </w:r>
      <w:r>
        <w:t>*</w:t>
        <w:br/>
        <w:t>&gt; [4] And when they were gone out of the city, and not yet far, Joseph said unto his steward, Up, follow after the men; and when thou dost overtake them, say unto them, Wherefore have ye rewarded evil for good?</w:t>
        <w:br/>
        <w:t>&gt; [5] Is not this it in which my lord drinketh, and whereby indeed he divineth? ye have done evil in so doing.</w:t>
      </w:r>
    </w:p>
    <w:p>
      <w:r/>
      <w:r>
        <w:rPr>
          <w:i/>
        </w:rPr>
        <w:t>(I believe that's what we read in the yoga weakness book, that the cup by which he takes. Was that a nice Christian drink that we all take to avoid alcohol, huh? What do you call it? Huh? No. Who's talking? Ribena. I used to take it. I forgot the name. Those who take it are saying it.)</w:t>
      </w:r>
      <w:r>
        <w:t xml:space="preserve"> So obviously you see that it's a divining cup. It's an element of finding out supernatural knowledge. Genesis 44. Look at verse 15. What deed is this that you have done? Wot you not that such a man as I can certainly divine to find out. And that word there is nakash, the same word for the serpent. So no doubt, and you see it again in Genesis 44. Read verse 5 to Divine to find out.</w:t>
      </w:r>
    </w:p>
    <w:p>
      <w:r>
        <w:t>&gt; *</w:t>
      </w:r>
      <w:r>
        <w:rPr>
          <w:i/>
        </w:rPr>
        <w:t>Genesis 44:15</w:t>
      </w:r>
      <w:r>
        <w:t>*</w:t>
        <w:br/>
        <w:t>&gt; [15] And Joseph said unto them, What deed is this that ye have done? wot ye not that such a man as I can certainly divine?</w:t>
      </w:r>
    </w:p>
    <w:p>
      <w:r>
        <w:t xml:space="preserve">So what they saw about Joseph was a man who uses divination, who can find things out, a man who has supernatural capacity. It's not that. A cup to drink water. He forgot it in the. No, no, no. It's about divination. So you see that even though it is not as it were endorsed by scripture, it wasn't condemned here. Ezekiel 21:26. Ezekiel 21:26. Remove the diadem, take off the crown, and it's low, that is a base. These are elements of divination. 1St Samuel 28, 6:8. </w:t>
      </w:r>
      <w:r>
        <w:rPr>
          <w:i/>
        </w:rPr>
        <w:t>(We read that like three times or twice yesterday.)</w:t>
      </w:r>
      <w:r>
        <w:t xml:space="preserve"> 1St Samuel 28, the Lord answered him, not by drinks or by Urim. Urine is a an object with which you find out divine knowledge. Or by prophets.</w:t>
      </w:r>
    </w:p>
    <w:p>
      <w:r>
        <w:t>&gt; *</w:t>
      </w:r>
      <w:r>
        <w:rPr>
          <w:i/>
        </w:rPr>
        <w:t>Ezekiel 21:26</w:t>
      </w:r>
      <w:r>
        <w:t>*</w:t>
        <w:br/>
        <w:t>&gt; [26] Thus saith the Lord GOD; Remove the diadem, and take off the crown: this shall not be the same: exalt him that is low, and abase him that is high.</w:t>
      </w:r>
    </w:p>
    <w:p>
      <w:r>
        <w:t>&gt; *</w:t>
      </w:r>
      <w:r>
        <w:rPr>
          <w:i/>
        </w:rPr>
        <w:t>1 Samuel 28:6</w:t>
      </w:r>
      <w:r>
        <w:t>*</w:t>
        <w:br/>
        <w:t>&gt; [6] And when Saul enquired of the LORD, the LORD answered him not, neither by dreams, nor by Urim, nor by prophets.</w:t>
      </w:r>
    </w:p>
    <w:p>
      <w:pPr>
        <w:pStyle w:val="Heading2"/>
      </w:pPr>
      <w:r>
        <w:t>Replacing Divination with Prophecy and Navigating Scriptural Contrasts</w:t>
      </w:r>
    </w:p>
    <w:p>
      <w:r>
        <w:t xml:space="preserve">2Nd Kings 21:6 so you see that the object to find out supernatural knowledge was in the same grouping as a dream and also as a prophet, 2nd Kings 21. Verse 6 and made his own pass through the fire, and observed times and used enchantments and dealt with familiar spirits and wizards. So one key fact is that obviously in the world of the biblical writers and ordinance this was prevalent. Yet in Deuteronomy 18, Moses gives an instruction against it to Romi 18 and verse 14, I believe. </w:t>
      </w:r>
      <w:r>
        <w:rPr>
          <w:i/>
        </w:rPr>
        <w:t>(Yeah. 14.)</w:t>
      </w:r>
      <w:r>
        <w:t xml:space="preserve"> For these nations thou shalt possess a kingdom to observance of times and unto diviners. But for you the Lord has not suffered thee so. So he says, the Lord will raise a prophet. So rather than a divine eye, he says, the Lord will give you a prophet.</w:t>
      </w:r>
    </w:p>
    <w:p>
      <w:r>
        <w:t>&gt; *</w:t>
      </w:r>
      <w:r>
        <w:rPr>
          <w:i/>
        </w:rPr>
        <w:t>2 Kings 21:6</w:t>
      </w:r>
      <w:r>
        <w:t>*</w:t>
        <w:br/>
        <w:t>&gt; [6] And he made his son pass through the fire, and observed times, and used enchantments, and dealt with familiar spirits and wizards: he wrought much wickedness in the sight of the LORD, to provoke him to anger.</w:t>
      </w:r>
    </w:p>
    <w:p>
      <w:r>
        <w:t>&gt; *</w:t>
      </w:r>
      <w:r>
        <w:rPr>
          <w:i/>
        </w:rPr>
        <w:t>Deuteronomy 18:14</w:t>
      </w:r>
      <w:r>
        <w:t>*</w:t>
        <w:br/>
        <w:t>&gt; [14] For these nations, which thou shalt possess, hearkened unto observers of times, and unto diviners: but as for thee, the LORD thy God hath not suffered thee so to do.</w:t>
      </w:r>
    </w:p>
    <w:p>
      <w:r>
        <w:t>And that prophet, he says in verse 18 was having the words of Lord in his mouth shall come to pass if you don't act into the prophet's name. I require of him. 20 The Prophet which shall presume to speak a word in my name, which I have not commanded to him to speak, or shall speak in the name of other gods, even that prophet shall die. And if thou shalt say in thy heart, what shall we know? The word which the LORD has not spoken, when a prophet will know the Lord, if the thing follow not nor comes to pass, that is the thing which the LORD has not spoken, but the prophet has spoken it presumptuously. Thou shalt not be afraid of him. So you see that he gives and is there he makes the replacement of divining the prophets.</w:t>
      </w:r>
    </w:p>
    <w:p>
      <w:r>
        <w:t>&gt; *</w:t>
      </w:r>
      <w:r>
        <w:rPr>
          <w:i/>
        </w:rPr>
        <w:t>Deuteronomy 18:18-22</w:t>
      </w:r>
      <w:r>
        <w:t>*</w:t>
        <w:br/>
        <w:t>&gt; [18] I will raise them up a Prophet from among their brethren, like unto thee, and will put my words in his mouth; and he shall speak unto them all that I shall command him.</w:t>
        <w:br/>
        <w:t>&gt; [19] And it shall come to pass, that whosoever will not hearken unto my words which he shall speak in my name, I will require it of him.</w:t>
        <w:br/>
        <w:t>&gt; [20] But the prophet, which shall presume to speak a word in my name, which I have not commanded to him to speak, or shall speak in the name of other gods, even that prophet shall die.</w:t>
        <w:br/>
        <w:t>&gt; [21] And if thou shalt say in thine heart, How shall we know the word which the LORD hath not spoken?</w:t>
        <w:br/>
        <w:t>&gt; [22] When a prophet speaketh in the name of the LORD, if the thing follow not, nor come to pass, that is the thing which the LORD hath not spoken, but the prophet hath spoken it presumptuously: thou shalt not be afraid of him.</w:t>
      </w:r>
    </w:p>
    <w:p>
      <w:r>
        <w:t xml:space="preserve">It's going to come out as we explain further. Now don't forget we have said that the use of divination is to use objects, mediums to find out what is going on. Just divine knowledge. You have these things mentioned. We mentioned this Textures in Leviticus 19:31, Leviticus 26, 27, 1 Samuel 15:23 2nd Kings 21:16, Isaiah 40:4, 25 Hosea 4:12 Zechariah 10 verse 2 Leviticus 19:31, leviticus 26 and 27, 1st Samuel 15:23 2nd kings 21:6 Isaiah 44:25 Uzziah 4:12 Zechariah10:2. Now obviously these are texts where they are instructed to avoid, but they are also texts in Scripture. We've seen where such things were not forbidden in Judges 17:5, 1st Samuel 19:13, 16 Genesis 31:19 Genesis 34 or verse 34 and 35. </w:t>
      </w:r>
      <w:r>
        <w:rPr>
          <w:i/>
        </w:rPr>
        <w:t>(Sorry,)</w:t>
      </w:r>
      <w:r>
        <w:t xml:space="preserve"> you find that we don't find this. It's not spoken like that. It's not it's just described. Nothing is said. It's not.</w:t>
      </w:r>
    </w:p>
    <w:p>
      <w:r>
        <w:t>&gt; *</w:t>
      </w:r>
      <w:r>
        <w:rPr>
          <w:i/>
        </w:rPr>
        <w:t>Leviticus 19:31</w:t>
      </w:r>
      <w:r>
        <w:t>*</w:t>
        <w:br/>
        <w:t>&gt; [31] Regard not them that have familiar spirits, neither seek after wizards, to be defiled by them: I am the LORD your God.</w:t>
      </w:r>
    </w:p>
    <w:p>
      <w:r>
        <w:t>&gt; *</w:t>
      </w:r>
      <w:r>
        <w:rPr>
          <w:i/>
        </w:rPr>
        <w:t>1 Samuel 15:23</w:t>
      </w:r>
      <w:r>
        <w:t>*</w:t>
        <w:br/>
        <w:t>&gt; [23] For rebellion is as the sin of witchcraft, and stubbornness is as iniquity and idolatry. Because thou hast rejected the word of the LORD, he hath also rejected thee from being king.</w:t>
      </w:r>
    </w:p>
    <w:p>
      <w:r>
        <w:t>&gt; *</w:t>
      </w:r>
      <w:r>
        <w:rPr>
          <w:i/>
        </w:rPr>
        <w:t>Isaiah 44:25</w:t>
      </w:r>
      <w:r>
        <w:t>*</w:t>
        <w:br/>
        <w:t>&gt; [25] That frustrateth the tokens of the liars, and maketh diviners mad; that turneth wise men backward, and maketh their knowledge foolish;</w:t>
      </w:r>
    </w:p>
    <w:p>
      <w:r>
        <w:t>&gt; *</w:t>
      </w:r>
      <w:r>
        <w:rPr>
          <w:i/>
        </w:rPr>
        <w:t>Hosea 4:12</w:t>
      </w:r>
      <w:r>
        <w:t>*</w:t>
        <w:br/>
        <w:t>&gt; [12] My people ask counsel at their stocks, and their staff declareth unto them: for the spirit of whoredoms hath caused them to err, and they have gone a whoring from under their God.</w:t>
      </w:r>
    </w:p>
    <w:p>
      <w:r>
        <w:t>&gt; *</w:t>
      </w:r>
      <w:r>
        <w:rPr>
          <w:i/>
        </w:rPr>
        <w:t>Zechariah 10:2</w:t>
      </w:r>
      <w:r>
        <w:t>*</w:t>
        <w:br/>
        <w:t>&gt; [2] For the idols have spoken vanity, and the diviners have seen a lie, and have told false dreams; they comfort in vain: therefore they went their way as a flock, they were troubled, because there was no shepherd.</w:t>
      </w:r>
    </w:p>
    <w:p>
      <w:r>
        <w:t>&gt; *</w:t>
      </w:r>
      <w:r>
        <w:rPr>
          <w:i/>
        </w:rPr>
        <w:t>Judges 17:5</w:t>
      </w:r>
      <w:r>
        <w:t>*</w:t>
        <w:br/>
        <w:t>&gt; [5] And the man Micah had an house of gods, and made an ephod, and teraphim, and consecrated one of his sons, who became his priest.</w:t>
      </w:r>
    </w:p>
    <w:p>
      <w:r>
        <w:t>&gt; *</w:t>
      </w:r>
      <w:r>
        <w:rPr>
          <w:i/>
        </w:rPr>
        <w:t>1 Samuel 19:13</w:t>
      </w:r>
      <w:r>
        <w:t>*</w:t>
        <w:br/>
        <w:t>&gt; [13] And Michal took an image, and laid it in the bed, and put a pillow of goats' hair for his bolster, and covered it with a cloth.</w:t>
      </w:r>
    </w:p>
    <w:p>
      <w:r>
        <w:t>&gt; *</w:t>
      </w:r>
      <w:r>
        <w:rPr>
          <w:i/>
        </w:rPr>
        <w:t>Genesis 31:19</w:t>
      </w:r>
      <w:r>
        <w:t>*</w:t>
        <w:br/>
        <w:t>&gt; [19] And Laban went to shear his sheep: and Rachel had stolen the images that were her father's.</w:t>
      </w:r>
    </w:p>
    <w:p>
      <w:r>
        <w:t>&gt; *</w:t>
      </w:r>
      <w:r>
        <w:rPr>
          <w:i/>
        </w:rPr>
        <w:t>Genesis 31:34-35</w:t>
      </w:r>
      <w:r>
        <w:t>*</w:t>
        <w:br/>
        <w:t>&gt; [34] Now Rachel had taken the images, and put them in the camel's furniture, and sat upon them. And Laban searched all the tent, but found them not.</w:t>
        <w:br/>
        <w:t>&gt; [35] And she said to her father, Let it not displease my lord that I cannot rise up before thee; for the custom of women is upon me. And he searched, but found not the images.</w:t>
      </w:r>
    </w:p>
    <w:p>
      <w:r>
        <w:t xml:space="preserve">It's just mentioned as part of their interactions in Joshua 18:10. </w:t>
      </w:r>
      <w:r>
        <w:rPr>
          <w:i/>
        </w:rPr>
        <w:t>(We read all that yesterday.)</w:t>
      </w:r>
      <w:r>
        <w:t xml:space="preserve"> First Samuel 20 and 22, First Samuel 14:41, Proverbs 16:33, Jonah 1:7 and very importantly Acts 1:26, where the apostles themselves casted lot. So divination was a skill that was even in the administration of justice. Just like Proverbs 16:33. The way judgment was carried out, the king will find out by divination. So what then? Why then does he appear? Contrast. Is it contrast? Obvious. It's contrast. Something that we see done afterwards and no such condemnation against it is spoken of in condemnation. John 18 the priestly garment in Exodus 28 and 39 has the it's called the ephod. It has the urim and turim. In fact, the way it is. If you have seen that effort before, with colors so it will shine. It had a reflection.</w:t>
      </w:r>
    </w:p>
    <w:p>
      <w:r>
        <w:t>&gt; *</w:t>
      </w:r>
      <w:r>
        <w:rPr>
          <w:i/>
        </w:rPr>
        <w:t>Joshua 18:10</w:t>
      </w:r>
      <w:r>
        <w:t>*</w:t>
        <w:br/>
        <w:t>&gt; [10] And Joshua cast lots for them in Shiloh before the LORD: and there Joshua divided the land unto the children of Israel according to their divisions.</w:t>
      </w:r>
    </w:p>
    <w:p>
      <w:r>
        <w:t>&gt; *</w:t>
      </w:r>
      <w:r>
        <w:rPr>
          <w:i/>
        </w:rPr>
        <w:t>1 Samuel 14:41</w:t>
      </w:r>
      <w:r>
        <w:t>*</w:t>
        <w:br/>
        <w:t>&gt; [41] Therefore Saul said unto the LORD God of Israel, Give a perfect lot. And Saul and Jonathan were taken: but the people escaped.</w:t>
      </w:r>
    </w:p>
    <w:p>
      <w:r>
        <w:t>&gt; *</w:t>
      </w:r>
      <w:r>
        <w:rPr>
          <w:i/>
        </w:rPr>
        <w:t>Proverbs 16:33</w:t>
      </w:r>
      <w:r>
        <w:t>*</w:t>
        <w:br/>
        <w:t>&gt; [33] The lot is cast into the lap; but the whole disposing thereof is of the LORD.</w:t>
      </w:r>
    </w:p>
    <w:p>
      <w:r>
        <w:t>&gt; *</w:t>
      </w:r>
      <w:r>
        <w:rPr>
          <w:i/>
        </w:rPr>
        <w:t>Jonah 1:7</w:t>
      </w:r>
      <w:r>
        <w:t>*</w:t>
        <w:br/>
        <w:t>&gt; [7] And they said every one to his fellow, Come, and let us cast lots, that we may know for whose cause this evil is upon us. So they cast lots, and the lot fell upon Jonah.</w:t>
      </w:r>
    </w:p>
    <w:p>
      <w:r>
        <w:t>&gt; *</w:t>
      </w:r>
      <w:r>
        <w:rPr>
          <w:i/>
        </w:rPr>
        <w:t>Acts 1:26</w:t>
      </w:r>
      <w:r>
        <w:t>*</w:t>
        <w:br/>
        <w:t>&gt; [26] And they gave forth their lots; and the lot fell upon Matthias; and he was numbered with the eleven apostles.</w:t>
      </w:r>
    </w:p>
    <w:p>
      <w:r>
        <w:t>&gt; *</w:t>
      </w:r>
      <w:r>
        <w:rPr>
          <w:i/>
        </w:rPr>
        <w:t>Exodus 28:30</w:t>
      </w:r>
      <w:r>
        <w:t>*</w:t>
        <w:br/>
        <w:t>&gt; [30] And thou shalt put in the breastplate of judgment the Urim and the Thummim; and they shall be upon Aaron's heart, when he goeth in before the LORD: and Aaron shall bear the judgment of the children of Israel upon his heart before the LORD continually.</w:t>
      </w:r>
    </w:p>
    <w:p>
      <w:r>
        <w:t xml:space="preserve">So how do you know the will of God? If it is yes, you see a reflection. If it is no. And we saw that afterward and his divination if afterwards it was used in Israel we saw David said, give me the effort. And he find out what God was doing in urim and tummim objects. Exodus 28:30 Leviticus 8:8 1 Samuel 14:41 42 so there was no such opposition to the use of these elements and objects. The nation of Israel so there is an evident contrasting position. Is there? One says, don't do it and we see the practices afterwards. So that is our number eight, </w:t>
      </w:r>
      <w:r>
        <w:rPr>
          <w:i/>
        </w:rPr>
        <w:t>right?</w:t>
      </w:r>
      <w:r>
        <w:t xml:space="preserve"> What do you do to such instances? You have to find context. You look at Jesus's dietary in Matthew 19 and don't think that oh, is the ignorance or no, no, no, that is too amateurish, insane.</w:t>
      </w:r>
    </w:p>
    <w:p>
      <w:r>
        <w:t>&gt; *</w:t>
      </w:r>
      <w:r>
        <w:rPr>
          <w:i/>
        </w:rPr>
        <w:t>Leviticus 8:8</w:t>
      </w:r>
      <w:r>
        <w:t>*</w:t>
        <w:br/>
        <w:t>&gt; [8] And he put the breastplate upon him: also he put in the breastplate the Urim and the Thummim.</w:t>
      </w:r>
    </w:p>
    <w:p>
      <w:pPr>
        <w:pStyle w:val="Heading1"/>
      </w:pPr>
      <w:r>
        <w:t>Two Kinds of Righteousness — Series 3, Part 1: Track 19 (Chunk 4)</w:t>
      </w:r>
    </w:p>
    <w:p>
      <w:pPr>
        <w:pStyle w:val="Heading2"/>
      </w:pPr>
      <w:r>
        <w:t>Divination, Prophecy, and Signs of Judgment in Israel</w:t>
      </w:r>
    </w:p>
    <w:p>
      <w:r>
        <w:t>&gt; *</w:t>
      </w:r>
      <w:r>
        <w:rPr>
          <w:i/>
        </w:rPr>
        <w:t>Isaiah 3:2-3</w:t>
      </w:r>
      <w:r>
        <w:t>*</w:t>
        <w:br/>
        <w:t>&gt; [2] The mighty man, and the man of war, the judge, and the prophet, and the prudent, and the ancient,</w:t>
        <w:br/>
        <w:t>&gt; [3] The captain of fifty, and the honourable man, and the counsellor, and the cunning artificer, and the eloquent orator.</w:t>
      </w:r>
    </w:p>
    <w:p>
      <w:r>
        <w:t xml:space="preserve">In Isaiah 3, verse 2 to 3, </w:t>
      </w:r>
      <w:r>
        <w:rPr>
          <w:i/>
        </w:rPr>
        <w:t>we read it yesterday</w:t>
      </w:r>
      <w:r>
        <w:t xml:space="preserve"> that even in the state of one of the mod—of—</w:t>
      </w:r>
      <w:r>
        <w:rPr>
          <w:i/>
        </w:rPr>
        <w:t>let me say it properly</w:t>
      </w:r>
      <w:r>
        <w:t>—one of the signs of judgment, Isaiah 3:2-3: the mighty man, the man, the word of God, the power, the prudent, the ancient capital, the honorable man, the counselor, the cunning, artificial, the eloquent orators. He said they will not be found, which means that one of the signs of judgment is that such men will not be there. The diviner will not be found there. The diviner, the eloquent speaker there is the skilled enchanter, one who can by his words reveal divine things, who by—</w:t>
      </w:r>
      <w:r>
        <w:rPr>
          <w:i/>
        </w:rPr>
        <w:t>sorry</w:t>
      </w:r>
      <w:r>
        <w:t xml:space="preserve">—the use of objects reveal divine things. So they are listed as part of that judgment call. Micah 3, Micah 3. </w:t>
      </w:r>
      <w:r>
        <w:rPr>
          <w:i/>
        </w:rPr>
        <w:t>Don't be taken aback that some things are in your Bible.</w:t>
      </w:r>
      <w:r/>
    </w:p>
    <w:p>
      <w:r>
        <w:t>&gt; *</w:t>
      </w:r>
      <w:r>
        <w:rPr>
          <w:i/>
        </w:rPr>
        <w:t>Micah 3:5-7</w:t>
      </w:r>
      <w:r>
        <w:t>*</w:t>
        <w:br/>
        <w:t>&gt; [5] Thus saith the LORD concerning the prophets that make my people err, that bite with their teeth, and cry, Peace; and he that putteth not into their mouths, they even prepare war against him.</w:t>
        <w:br/>
        <w:t>&gt; [6] Therefore night shall be unto you, that ye shall not have a vision; and it shall be dark unto you, that ye shall not divine; and the sun shall go down over the prophets, and the day shall be dark over them.</w:t>
        <w:br/>
        <w:t>&gt; [7] Then shall the seers be ashamed, and the diviners confounded: yea, they shall all cover their lips; for there is no answer of God.</w:t>
      </w:r>
    </w:p>
    <w:p>
      <w:r/>
      <w:r>
        <w:rPr>
          <w:i/>
        </w:rPr>
        <w:t>They have to be there. If they are not there, you should be scared. Did these people drop from the sky?</w:t>
      </w:r>
      <w:r>
        <w:t xml:space="preserve"> It shows their cognitive environment, their world. Micah 3, verse 5 to 7: "Thus saith the Lord concerning the prophets that make my people err, that bite their teeth and cry peace and he puts not into their mouth, they will prepare war against him. Therefore night shall be unto you shall not have a vision shall be dark unto you. You shall not divine. You shall not divine. And the sun shall go down over the prophets, and the day shall be dark over thee, over them. Then shall the seers be ashamed and the diviners confounded." So many years later, the diviners were still active—the </w:t>
      </w:r>
      <w:r>
        <w:rPr>
          <w:i/>
        </w:rPr>
        <w:t>Qosem</w:t>
      </w:r>
      <w:r>
        <w:t xml:space="preserve"> (Q-O-S-E-M) and the </w:t>
      </w:r>
      <w:r>
        <w:rPr>
          <w:i/>
        </w:rPr>
        <w:t>Nevim</w:t>
      </w:r>
      <w:r>
        <w:t xml:space="preserve"> as the prophets, </w:t>
      </w:r>
      <w:r>
        <w:rPr>
          <w:i/>
        </w:rPr>
        <w:t>Nabi</w:t>
      </w:r>
      <w:r>
        <w:t xml:space="preserve">, </w:t>
      </w:r>
      <w:r>
        <w:rPr>
          <w:i/>
        </w:rPr>
        <w:t>Nabim</w:t>
      </w:r>
      <w:r>
        <w:t xml:space="preserve">. </w:t>
      </w:r>
      <w:r>
        <w:rPr>
          <w:i/>
        </w:rPr>
        <w:t>Sorry, the prophets Nabi, Nabim.</w:t>
      </w:r>
      <w:r/>
    </w:p>
    <w:p>
      <w:r>
        <w:t>&gt; *</w:t>
      </w:r>
      <w:r>
        <w:rPr>
          <w:i/>
        </w:rPr>
        <w:t>Jeremiah 14:14</w:t>
      </w:r>
      <w:r>
        <w:t>*</w:t>
        <w:br/>
        <w:t>&gt; [14] Then the LORD said unto me, The prophets prophesy lies in my name: I sent them not, neither have I commanded them, neither spake unto them: they prophesy unto you a false vision and divination, and a thing of nought, and the deceit of their heart.</w:t>
      </w:r>
    </w:p>
    <w:p>
      <w:r>
        <w:t xml:space="preserve">So no doubt we have where even though this was to place judgment, but the grouping of prophets with diviners shows it's an ongoing practice amongst them. </w:t>
      </w:r>
      <w:r>
        <w:rPr>
          <w:i/>
        </w:rPr>
        <w:t>You can also check this:</w:t>
      </w:r>
      <w:r>
        <w:t xml:space="preserve"> Jeremiah 14:14, Jeremiah 27:9, Jeremiah 29:8, Jeremiah 14:14, Jeremiah 27:9, Jeremiah 29:8 (verse 8), Ezekiel 13:9, Ezekiel 22:28, 22:28.</w:t>
      </w:r>
    </w:p>
    <w:p>
      <w:pPr>
        <w:pStyle w:val="Heading2"/>
      </w:pPr>
      <w:r>
        <w:t>Divination vs. Seeking God: Cultural Role and Context in Deuteronomy 18</w:t>
      </w:r>
    </w:p>
    <w:p>
      <w:r>
        <w:t>&gt; *</w:t>
      </w:r>
      <w:r>
        <w:rPr>
          <w:i/>
        </w:rPr>
        <w:t>Deuteronomy 17:16-17</w:t>
      </w:r>
      <w:r>
        <w:t>*</w:t>
        <w:br/>
        <w:t>&gt; [16] But he shall not multiply horses to himself, nor cause the people to return to Egypt, to the end that he should multiply horses: forasmuch as the LORD hath said unto you, Ye shall henceforth return no more that way.</w:t>
        <w:br/>
        <w:t>&gt; [17] Neither shall he multiply wives to himself, that his heart turn not away: neither shall he greatly multiply to himself silver and gold.</w:t>
      </w:r>
    </w:p>
    <w:p>
      <w:r>
        <w:t xml:space="preserve">So what now has happened in Deuteronomy 18? Why does he have to stand out against this? </w:t>
      </w:r>
      <w:r>
        <w:rPr>
          <w:i/>
        </w:rPr>
        <w:t>Let me mention this quickly.</w:t>
      </w:r>
      <w:r>
        <w:t xml:space="preserve"> Remember that even in Deuteronomy 17 when the issue of king in Israel was raised, and he said he will not multiply silver and gold, he will not multiply wives. And we saw it in David and Solomon. You cannot ignore that it's contrasting. </w:t>
      </w:r>
      <w:r>
        <w:rPr>
          <w:i/>
        </w:rPr>
        <w:t>So don't say—and even when David took Uriah's wife, God said to him, "Did I not give you wives?"—you say it's figure of speech. It's not figure of speech.</w:t>
      </w:r>
      <w:r/>
    </w:p>
    <w:p>
      <w:r>
        <w:t>&gt; *</w:t>
      </w:r>
      <w:r>
        <w:rPr>
          <w:i/>
        </w:rPr>
        <w:t>Matthew 2:1-2</w:t>
      </w:r>
      <w:r>
        <w:t>*</w:t>
        <w:br/>
        <w:t>&gt; [1] Now when Jesus was born in Bethlehem of Judaea in the days of Herod the king, behold, there came wise men from the east to Jerusalem,</w:t>
        <w:br/>
        <w:t>&gt; [2] Saying, Where is he that is born King of the Jews? for we have seen his star in the east, and are come to worship him.</w:t>
      </w:r>
    </w:p>
    <w:p>
      <w:r>
        <w:t xml:space="preserve">It's literal. So therefore the divination methods were still used in Israel—lot casting, even the use of astrology. You discovered the New Testament writer accepted it where people saw an object, and they were men from the east. And that was significant in the incarnation story. They saw the stars, and the stars moved, and they moved with it. And God interacted with them, and he said, "There's a king born here, we come to worship him." That is divination. And it's present in New Testament writings: astrology, lot casting, lots. We also have others that do not involve objects: dreams, prophecies, visions. All those things are grouped together as knowledge of the unseen world. </w:t>
      </w:r>
      <w:r>
        <w:rPr>
          <w:i/>
        </w:rPr>
        <w:t>Now don't forget a basic principle: it's described, not prescribed. So you must find out why described and not prescribed.</w:t>
      </w:r>
      <w:r>
        <w:t xml:space="preserve"> Why then does Deuteronomy 18 stand out? </w:t>
      </w:r>
      <w:r>
        <w:rPr>
          <w:i/>
        </w:rPr>
        <w:t>Let's get back to it again.</w:t>
      </w:r>
      <w:r/>
    </w:p>
    <w:p>
      <w:r>
        <w:t>&gt; *</w:t>
      </w:r>
      <w:r>
        <w:rPr>
          <w:i/>
        </w:rPr>
        <w:t>Deuteronomy 18:9-12, 14</w:t>
      </w:r>
      <w:r>
        <w:t>*</w:t>
        <w:br/>
        <w:t>&gt; [9] When thou art come into the land which the LORD thy God giveth thee, thou shalt not learn to do after the abominations of those nations.</w:t>
        <w:br/>
        <w:t>&gt; [10] There shall not be found among you any one that maketh his son or his daughter to pass through the fire, or that useth divination, or an observer of times, or an enchanter, or a witch,</w:t>
        <w:br/>
        <w:t>&gt; [11] Or a charmer, or a consulter with familiar spirits, or a wizard, or a necromancer.</w:t>
        <w:br/>
        <w:t>&gt; [12] For all that do these things are an abomination unto the LORD: and because of these abominations the LORD thy God doth drive them out from before thee.</w:t>
        <w:br/>
        <w:t>&gt; [14] For these nations, which thou shalt possess, hearkened unto observers of times, and unto diviners: but as for thee, the LORD thy God hath not suffered thee so to do.</w:t>
      </w:r>
    </w:p>
    <w:p>
      <w:r/>
      <w:r>
        <w:rPr>
          <w:i/>
        </w:rPr>
        <w:t>I know we saw it yesterday.</w:t>
      </w:r>
      <w:r>
        <w:t xml:space="preserve"> What makes it stand out in the concept of holiness, which is why the people of God will be distinct, is about </w:t>
      </w:r>
      <w:r>
        <w:rPr>
          <w:i/>
        </w:rPr>
        <w:t>why</w:t>
      </w:r>
      <w:r>
        <w:t xml:space="preserve">, not </w:t>
      </w:r>
      <w:r>
        <w:rPr>
          <w:i/>
        </w:rPr>
        <w:t>what</w:t>
      </w:r>
      <w:r>
        <w:t xml:space="preserve">. </w:t>
      </w:r>
      <w:r>
        <w:rPr>
          <w:i/>
        </w:rPr>
        <w:t>Why</w:t>
      </w:r>
      <w:r>
        <w:t xml:space="preserve">, not </w:t>
      </w:r>
      <w:r>
        <w:rPr>
          <w:i/>
        </w:rPr>
        <w:t>what</w:t>
      </w:r>
      <w:r>
        <w:t xml:space="preserve">. </w:t>
      </w:r>
      <w:r>
        <w:rPr>
          <w:i/>
        </w:rPr>
        <w:t>And we said yesterday that, for example, the instructions about animals was not dietary instructions. It had to do with how the other nations use the animals—food, objects. So the Deuteronomy text will fall into that same category.</w:t>
      </w:r>
      <w:r>
        <w:t xml:space="preserve"> Deuteronomy 18, Deuteronomy 18 and verse 14, "For these nations...", verse 12... </w:t>
      </w:r>
      <w:r>
        <w:rPr>
          <w:i/>
        </w:rPr>
        <w:t>If I'll start from 9:</w:t>
      </w:r>
      <w:r>
        <w:t xml:space="preserve"> "When you come to the land which the Lord thy God giveth thee, thou shalt not learn to do after the abomination of the nations." So it's about what role it played in their society. It's not about the thing itself; it's the role it played for </w:t>
      </w:r>
      <w:r>
        <w:rPr>
          <w:i/>
        </w:rPr>
        <w:t>otama</w:t>
      </w:r>
      <w:r>
        <w:t>, a consultant with familiar spirits, or a wizard, or a necromancer.</w:t>
      </w:r>
    </w:p>
    <w:p>
      <w:r>
        <w:t>&gt; *</w:t>
      </w:r>
      <w:r>
        <w:rPr>
          <w:i/>
        </w:rPr>
        <w:t>Acts 1:24-26</w:t>
      </w:r>
      <w:r>
        <w:t>*</w:t>
        <w:br/>
        <w:t>&gt; [24] And they prayed, and said, Thou, Lord, which knowest the hearts of all men, shew whether of these two thou hast chosen,</w:t>
        <w:br/>
        <w:t>&gt; [25] That he may take part of this ministry and apostleship, from which Judas by transgression fell, that he might go to his own place.</w:t>
        <w:br/>
        <w:t>&gt; [26] And they gave forth their lots; and the lot fell upon Matthias; and he was numbered with the eleven apostles.</w:t>
      </w:r>
    </w:p>
    <w:p>
      <w:r/>
      <w:r>
        <w:rPr>
          <w:i/>
        </w:rPr>
        <w:t>Remember, at some point Saul went to find out what Samuel was going to say, and the writer did not put a condemnation to it. We do that today because, "No, no, no, we are now led by the Spirit of God." But contextually there was no such condemnation. Are we to do it now? Nope. If you do it now, that means you are suppressing a fact: the context of that action and the context of your world, which is new creation, right? The death, burial, resurrection of Jesus and the gift of the Spirit. But it must not invalidate what has happened; it mustn't deny it. You find a way to integrate it.</w:t>
      </w:r>
      <w:r>
        <w:t xml:space="preserve"> </w:t>
      </w:r>
      <w:r>
        <w:rPr>
          <w:i/>
        </w:rPr>
        <w:t>If you look at one time I taught on leading of the Spirit, we looked at what the ephod teaches us today.</w:t>
      </w:r>
      <w:r>
        <w:t xml:space="preserve"> You saw that Paul, the apostles did use the ephod in application, not instruction. </w:t>
      </w:r>
      <w:r>
        <w:rPr>
          <w:i/>
        </w:rPr>
        <w:t>"Go and use the ephod, go and use this word"</w:t>
      </w:r>
      <w:r>
        <w:t xml:space="preserve">—but in application, they will seek the Lord in prayer. That's divination. Trying to find out, Acts 1, that was what they did. They sought the Lord. When they said, "I sought the Lord three times," that's divination. But it is not the use of objects; it's to pray, to find out. </w:t>
      </w:r>
      <w:r>
        <w:rPr>
          <w:i/>
        </w:rPr>
        <w:t>Are you following what I'm saying here?</w:t>
      </w:r>
      <w:r>
        <w:t xml:space="preserve"> So we are not using those objects, but the very core message there, theology there, is retained by New Testament writers. </w:t>
      </w:r>
      <w:r>
        <w:rPr>
          <w:i/>
        </w:rPr>
        <w:t>Who is following what I'm saying here?</w:t>
      </w:r>
      <w:r>
        <w:t xml:space="preserve"> So you have Deuteronomy is about the nation of Israel being set apart from the nations. It is not a condemnation of divining; rather, it is for Israel to be separate from the Canaanites.</w:t>
      </w:r>
    </w:p>
    <w:p>
      <w:pPr>
        <w:pStyle w:val="Heading2"/>
      </w:pPr>
      <w:r>
        <w:t>Deuteronomy 7 and 17: Separation from Abominations and Kingship</w:t>
      </w:r>
    </w:p>
    <w:p>
      <w:r>
        <w:t>&gt; *</w:t>
      </w:r>
      <w:r>
        <w:rPr>
          <w:i/>
        </w:rPr>
        <w:t>Deuteronomy 7:1-3</w:t>
      </w:r>
      <w:r>
        <w:t>*</w:t>
        <w:br/>
        <w:t>&gt; [1] When the LORD thy God shall bring thee into the land whither thou goest to possess it, and hath cast out many nations before thee, the Hittites, and the Girgashites, and the Amorites, and the Canaanites, and the Perizzites, and the Hivites, and the Jebusites, seven nations greater and mightier than thou;</w:t>
        <w:br/>
        <w:t>&gt; [2] And when the LORD thy God shall deliver them before thee; thou shalt smite them, and utterly destroy them; thou shalt make no covenant with them, nor shew mercy unto them:</w:t>
        <w:br/>
        <w:t>&gt; [3] Neither shalt thou make marriages with them; thy daughter thou shalt not give unto his son, nor his daughter shalt thou take unto thy son.</w:t>
      </w:r>
    </w:p>
    <w:p>
      <w:r>
        <w:t>And that was what Deuteronomy was about. Look at Deuteronomy 7: "When the Lord thy God, verse 1, shall bring thee to the land whither thou goest to possess," he says it, "thou shalt cast out many nations before thee: the Hittites, the Girgashites, the Amorites, the Canaanites, the Perizzites, the Hivites and the rest—and seven nations—</w:t>
      </w:r>
      <w:r>
        <w:rPr>
          <w:i/>
        </w:rPr>
        <w:t>that's codified language</w:t>
      </w:r>
      <w:r>
        <w:t xml:space="preserve">—greater and mightier than thou. And when the Lord thy God shall deliver thee from that, smite them and utterly destroy them. Thou shalt make no covenant with them, nor show mercy unto them either. Neither shalt thou make marriages with them; thy daughters thou shalt not give unto his son, nor his daughter to their own son." </w:t>
      </w:r>
      <w:r>
        <w:rPr>
          <w:i/>
        </w:rPr>
        <w:t>Imagine someone said that don't marry people from other tribes. That's not what he said.</w:t>
      </w:r>
      <w:r>
        <w:t xml:space="preserve"> The context here has to do with a nation given to abomination.</w:t>
      </w:r>
    </w:p>
    <w:p>
      <w:r>
        <w:t>&gt; *</w:t>
      </w:r>
      <w:r>
        <w:rPr>
          <w:i/>
        </w:rPr>
        <w:t>Deuteronomy 7:4-5</w:t>
      </w:r>
      <w:r>
        <w:t>*</w:t>
        <w:br/>
        <w:t>&gt; [4] For they will turn away thy son from following me, that they may serve other gods: so will the anger of the LORD be kindled against you, and destroy thee suddenly.</w:t>
        <w:br/>
        <w:t>&gt; [5] But thus shall ye deal with them; ye shall destroy their altars, and break down their images, and cut down their groves, and burn their graven images with fire.</w:t>
      </w:r>
    </w:p>
    <w:p>
      <w:r>
        <w:t xml:space="preserve">The word </w:t>
      </w:r>
      <w:r>
        <w:rPr>
          <w:i/>
        </w:rPr>
        <w:t>utterly destroy</w:t>
      </w:r>
      <w:r>
        <w:t xml:space="preserve">, </w:t>
      </w:r>
      <w:r>
        <w:rPr>
          <w:i/>
        </w:rPr>
        <w:t>we said</w:t>
      </w:r>
      <w:r>
        <w:t xml:space="preserve">, doesn't mean that they won't exist again. </w:t>
      </w:r>
      <w:r>
        <w:rPr>
          <w:i/>
        </w:rPr>
        <w:t>Because if you utterly destroy people, why are you still marrying them? Why are you told not to marry if they wouldn't exist anymore?</w:t>
      </w:r>
      <w:r>
        <w:t xml:space="preserve"> It's actually what is called </w:t>
      </w:r>
      <w:r>
        <w:rPr>
          <w:i/>
        </w:rPr>
        <w:t>the ban</w:t>
      </w:r>
      <w:r>
        <w:t>, where a mode of worship is taken out from the midst of the people. Verse 4: "For they will turn away your son from following me, and that they may serve other gods." That's the point. That was why they were warned about divining in Canaan, because what they use it for is different from what you are going to use it for. So the anger of the Lord will be kindled against you and destroyed eternally. Verse 5: "But thus shall ye deal with them; ye shall destroy their altars, break down their images, cut down their groves, and burn their graven images with fire."</w:t>
      </w:r>
    </w:p>
    <w:p>
      <w:r>
        <w:t>&gt; *</w:t>
      </w:r>
      <w:r>
        <w:rPr>
          <w:i/>
        </w:rPr>
        <w:t>Deuteronomy 7:6-8</w:t>
      </w:r>
      <w:r>
        <w:t>*</w:t>
        <w:br/>
        <w:t>&gt; [6] For thou art an holy people unto the LORD thy God: the LORD thy God hath chosen thee to be a special people unto himself, above all people that are upon the face of the earth.</w:t>
        <w:br/>
        <w:t>&gt; [7] The LORD did not set his love upon you, nor choose you, because ye were more in number than any people; for ye were the fewest of all people:</w:t>
        <w:br/>
        <w:t>&gt; [8] But because the LORD loved you, and because he would keep the oath which he had sworn unto your fathers, hath the LORD brought you out with a mighty hand, and redeemed you out of the house of bondmen, from the hand of Pharaoh king of Egypt.</w:t>
      </w:r>
    </w:p>
    <w:p>
      <w:r>
        <w:t xml:space="preserve">"For thou art an holy people unto the Lord thy God: the Lord thy God hath chosen thee for a special people unto him above all the people that are upon the face of the earth. The Lord did not set his love upon you or choose you, because you were more in number than any people; for you were the fewest of all people." Verse 8, he says, "Because the Lord loved you, and because he would keep the oath which he had sworn to your fathers, and the Lord brought you out with a mighty hand and redeemed you out of the house of bondmen, from the hand of Pharaoh, the king of Egypt." So you can see that the point here is what they used them for. So even though you will see others use it, it was about how they used them. So Deuteronomy 18 is about the </w:t>
      </w:r>
      <w:r>
        <w:rPr>
          <w:i/>
        </w:rPr>
        <w:t>how</w:t>
      </w:r>
      <w:r>
        <w:t>.</w:t>
      </w:r>
    </w:p>
    <w:p>
      <w:r>
        <w:t>&gt; *</w:t>
      </w:r>
      <w:r>
        <w:rPr>
          <w:i/>
        </w:rPr>
        <w:t>Deuteronomy 17:14-15</w:t>
      </w:r>
      <w:r>
        <w:t>*</w:t>
        <w:br/>
        <w:t>&gt; [14] When thou art come unto the land which the LORD thy God giveth thee, and shalt possess it, and shalt dwell therein, and shalt say, I will set a king over me, like as all the nations that are about me;</w:t>
        <w:br/>
        <w:t>&gt; [15] Thou shalt in any wise set him king over thee, whom the LORD thy God shall choose: one from among thy brethren shalt thou set king over thee: thou mayest not set a stranger over thee, which is not thy brother.</w:t>
      </w:r>
    </w:p>
    <w:p>
      <w:r>
        <w:t>&gt; *</w:t>
      </w:r>
      <w:r>
        <w:rPr>
          <w:i/>
        </w:rPr>
        <w:t>Genesis 17:6</w:t>
      </w:r>
      <w:r>
        <w:t>*</w:t>
        <w:br/>
        <w:t>&gt; [6] And I will make thee exceeding fruitful, and I will make nations of thee, and kings shall come out of thee.</w:t>
      </w:r>
    </w:p>
    <w:p>
      <w:r>
        <w:t xml:space="preserve">And if we look at it further, in Deuteronomy 17, when Moses was giving instruction about going to the land and choosing kings, "You are going to ask for a king like the other nations." So the point is not that they are asking for kings; it's about what? </w:t>
      </w:r>
      <w:r>
        <w:rPr>
          <w:i/>
        </w:rPr>
        <w:t>Like other nations.</w:t>
      </w:r>
      <w:r>
        <w:t xml:space="preserve"> Because Genesis 17, God had said to Abraham that kings will come out of his loins. So the point is, </w:t>
      </w:r>
      <w:r>
        <w:rPr>
          <w:i/>
        </w:rPr>
        <w:t>like other nations</w:t>
      </w:r>
      <w:r>
        <w:t xml:space="preserve">. You can't say asking for a king is not the will of God; asking for a king like what? Other nations. So it's about divining like other nations. </w:t>
      </w:r>
      <w:r>
        <w:rPr>
          <w:i/>
        </w:rPr>
        <w:t>Is that very clear?</w:t>
      </w:r>
      <w:r>
        <w:t xml:space="preserve"> That was what he spoke against. </w:t>
      </w:r>
      <w:r>
        <w:rPr>
          <w:i/>
        </w:rPr>
        <w:t>So is there a contrast? I'm asking you, is there a contradiction? No, there's a contrast. Is there a contradiction? Can we integrate everything together? Yes. So we have to carefully...</w:t>
      </w:r>
      <w:r/>
    </w:p>
    <w:p>
      <w:pPr>
        <w:pStyle w:val="Heading2"/>
      </w:pPr>
      <w:r>
        <w:t>Historical Fulfillment and Harmonizing Contrasting Texts in the Epistles</w:t>
      </w:r>
    </w:p>
    <w:p>
      <w:r>
        <w:t>&gt; *</w:t>
      </w:r>
      <w:r>
        <w:rPr>
          <w:i/>
        </w:rPr>
        <w:t>2 Kings 17:16-17</w:t>
      </w:r>
      <w:r>
        <w:t>*</w:t>
        <w:br/>
        <w:t>&gt; [16] And they left all the commandments of the LORD their God, and made them molten images, even two calves, and made a grove, and worshipped all the host of heaven, and served Baal.</w:t>
        <w:br/>
        <w:t>&gt; [17] And they caused their sons and their daughters to pass through the fire, and used divination and enchantments, and sold themselves to do evil in the sight of the LORD, to provoke him to anger.</w:t>
      </w:r>
    </w:p>
    <w:p>
      <w:r>
        <w:t>So the truth of Scripture must be carefully presented. We have to carefully present it. We look at the grammar, the context. Then we look at why was this said? Who was he talking to? And eventually you will see in 2nd Kings 17 that what they were warned about took place. 2nd Kings 17, verse 16: "And they left all the commandments of the Lord their God and made them molten images, two cows and made a groove and worship all the hosts of heaven and Baal. And they caused sons and daughters to pass through fire and use divination and enchantments, and sold them to do evil in the sight of the Lord to provoke him to anger."</w:t>
      </w:r>
    </w:p>
    <w:p>
      <w:r>
        <w:t>&gt; *</w:t>
      </w:r>
      <w:r>
        <w:rPr>
          <w:i/>
        </w:rPr>
        <w:t>1 Timothy 2:12</w:t>
      </w:r>
      <w:r>
        <w:t>*</w:t>
        <w:br/>
        <w:t>&gt; [12] But I suffer not a woman to teach, nor to usurp authority over the man, but to be in silence.</w:t>
      </w:r>
    </w:p>
    <w:p>
      <w:r>
        <w:t>&gt; *</w:t>
      </w:r>
      <w:r>
        <w:rPr>
          <w:i/>
        </w:rPr>
        <w:t>Acts 2:17</w:t>
      </w:r>
      <w:r>
        <w:t>*</w:t>
        <w:br/>
        <w:t>&gt; [17] And it shall come to pass in the last days, saith God, I will pour out of my Spirit upon all flesh: and your sons and your daughters shall prophesy...</w:t>
      </w:r>
    </w:p>
    <w:p>
      <w:r>
        <w:t>&gt; *</w:t>
      </w:r>
      <w:r>
        <w:rPr>
          <w:i/>
        </w:rPr>
        <w:t>Galatians 3:28</w:t>
      </w:r>
      <w:r>
        <w:t>*</w:t>
        <w:br/>
        <w:t>&gt; [28] There is neither Jew nor Greek, there is neither bond nor free, there is neither male nor female: for ye are all one in Christ Jesus.</w:t>
      </w:r>
    </w:p>
    <w:p>
      <w:r>
        <w:t xml:space="preserve">So you can see that what he warned against was what they used it for. It wasn't divination that was wrong, because </w:t>
      </w:r>
      <w:r>
        <w:rPr>
          <w:i/>
        </w:rPr>
        <w:t>we have said it that God adopted the religious practices of the people that he used</w:t>
      </w:r>
      <w:r>
        <w:t xml:space="preserve">. So biblical prophecy and divination—we see that prophecy is also not unique to Israel, not unique to the Bible. Prophecy is a kind of divination. </w:t>
      </w:r>
      <w:r>
        <w:rPr>
          <w:i/>
        </w:rPr>
        <w:t>So do we have a contrasting position? Yes, we are going to find such contrasting positions also in the epistles. It doesn't mean they are contradictory, just find context to it.</w:t>
      </w:r>
      <w:r>
        <w:t xml:space="preserve"> "I do not suffer a woman to teach a man"—it's contrasting. Put it in the context of marriage, try to infuse it and say, "But it's what it is." Then you see, "Your sons and daughters shall prophesy." And then Paul says they are neither male nor female.</w:t>
      </w:r>
    </w:p>
    <w:p>
      <w:r>
        <w:t>&gt; *</w:t>
      </w:r>
      <w:r>
        <w:rPr>
          <w:i/>
        </w:rPr>
        <w:t>1 Corinthians 14:35</w:t>
      </w:r>
      <w:r>
        <w:t>*</w:t>
        <w:br/>
        <w:t>&gt; [35] And if they will learn any thing, let them ask their husbands at home: for it is a shame for women to speak in the church.</w:t>
      </w:r>
    </w:p>
    <w:p>
      <w:r>
        <w:t>&gt; *</w:t>
      </w:r>
      <w:r>
        <w:rPr>
          <w:i/>
        </w:rPr>
        <w:t>1 Timothy 3:2</w:t>
      </w:r>
      <w:r>
        <w:t>*</w:t>
        <w:br/>
        <w:t>&gt; [2] A bishop then must be blameless, the husband of one wife, vigilant, sober, of good behaviour, given to hospitality, apt to teach;</w:t>
      </w:r>
    </w:p>
    <w:p>
      <w:r>
        <w:t xml:space="preserve">He says the gift of the Spirit is for everybody. If a woman prophesies or prays—and he's talking public prayer, public prophecy—then he says in one breath that one is very different: "Ask your husband at home." </w:t>
      </w:r>
      <w:r>
        <w:rPr>
          <w:i/>
        </w:rPr>
        <w:t>Don't push it aside, it's contrast.</w:t>
      </w:r>
      <w:r>
        <w:t xml:space="preserve"> So we must find the context. What was the context of this instruction? Why did he give this kind of instruction? Now we can provide room for why he will say in Ephesus a bishop must be a husband. Now, obviously we have a slant of that grammar that shows that it's not tilted to a man alone. But you see, the challenges with those texts is that he wasn't writing to you and they were interventionist letters. You discover that rule in 1 Timothy 3 might not apply in Thessalonica, but we can integrate them together: husband of one wife.</w:t>
      </w:r>
    </w:p>
    <w:p>
      <w:r>
        <w:t>&gt; *</w:t>
      </w:r>
      <w:r>
        <w:rPr>
          <w:i/>
        </w:rPr>
        <w:t>1 Corinthians 11:5</w:t>
      </w:r>
      <w:r>
        <w:t>*</w:t>
        <w:br/>
        <w:t>&gt; [5] But every woman that prayeth or prophesieth with her head uncovered dishonoureth her head: for that is even all one as if she were shaven.</w:t>
      </w:r>
    </w:p>
    <w:p>
      <w:r/>
      <w:r>
        <w:rPr>
          <w:i/>
        </w:rPr>
        <w:t>I will say that the man talking is not a husband. His Lord Jesus was not a husband, though we call him our husband.</w:t>
      </w:r>
      <w:r>
        <w:t xml:space="preserve"> So why is it he's only applying? He's not interpreting. So we now find out, how do we integrate these contrasting positions? Don't ignore it. It's there. Find the context that takes us into history: "Because of the hardness of your heart." So can instructions be given also in the epistles that accommodate what was happening historically? Yes, the rules don't change. Why then did Paul say that women should not talk? Because in Ephesus women cults were arising. Why did Paul say a woman should cover her head in 1 Corinthians 11? Because in Corinth this was going on. That is application. So in application, can the context change? Can fulfillment differ? Yes.</w:t>
      </w:r>
    </w:p>
    <w:p>
      <w:pPr>
        <w:pStyle w:val="Heading2"/>
      </w:pPr>
      <w:r>
        <w:t>Hermeneutical Integration: Historical Context, Providence, and Knowing God</w:t>
      </w:r>
    </w:p>
    <w:p>
      <w:r>
        <w:t>&gt; *</w:t>
      </w:r>
      <w:r>
        <w:rPr>
          <w:i/>
        </w:rPr>
        <w:t>Deuteronomy 24:1</w:t>
      </w:r>
      <w:r>
        <w:t>*</w:t>
        <w:br/>
        <w:t>&gt; [1] When a man hath taken a wife, and married her, and it come to pass that she find no favour in his eyes, because he hath found some uncleanness in her: then let him write her a bill of divorcement, and give it in her hand, and send her out of his house.</w:t>
      </w:r>
    </w:p>
    <w:p>
      <w:r>
        <w:t xml:space="preserve">So that number eight in our method of studying Scripture is such that when you find something contrasting, you don't ignore it. You simply find out the contrast context. Why then did Moses give a bill of divorcement to put her away? Moses, "because of the hardness of your heart"—it is historical, theological, grammatical and contextual. You must find it such that we are not... </w:t>
      </w:r>
      <w:r>
        <w:rPr>
          <w:i/>
        </w:rPr>
        <w:t>Don't forget the Bible in your hands wasn't written to you. It's by providence and the overall intention of God that those things are applicable in our world today.</w:t>
      </w:r>
      <w:r>
        <w:t xml:space="preserve"> We must find the common ground. That is why we came up with the identification unifier, a method we are evolving, </w:t>
      </w:r>
      <w:r>
        <w:rPr>
          <w:i/>
        </w:rPr>
        <w:t>you know, gradually and slowly</w:t>
      </w:r>
      <w:r>
        <w:t xml:space="preserve">, so that we don't rush to make conclusions at each point. </w:t>
      </w:r>
      <w:r>
        <w:rPr>
          <w:i/>
        </w:rPr>
        <w:t>Like I said to someone who said that, "Can people lose their salvation?"</w:t>
      </w:r>
      <w:r/>
    </w:p>
    <w:p>
      <w:r/>
      <w:r>
        <w:rPr>
          <w:i/>
        </w:rPr>
        <w:t>That's not an argument anybody should have against. I think it's a hopeless destination. Someone said, "Why?" Because it doesn't mean anything. The fact that you believe you can lose your salvation doesn't mean you lose it. Doesn't mean you lose it. So there's no point trying to convince you won't lose it. If you want to lose it, it's not an issue. Let me engage the Bible to know God and not to be arguing over issues. "It's not lose it." Okay, lose it. Lose it? I'll find it for you. That's not an issue. You can't read the Bible and not even see it—I'm talking about Old Testament—you cannot see... Why didn't you see it? Where God keeps His covenant, you see, it's very clear. There's nothing to not see there.</w:t>
      </w:r>
      <w:r>
        <w:t xml:space="preserve"> So if you have contrasting positions, they don't contradict.</w:t>
      </w:r>
    </w:p>
    <w:p>
      <w:r>
        <w:t xml:space="preserve">All you need to do is to find the context with which the writers spoke. </w:t>
      </w:r>
      <w:r>
        <w:rPr>
          <w:i/>
        </w:rPr>
        <w:t>Is that clear? All right. So I'll see you in 15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