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1: Track 6</w:t>
      </w:r>
    </w:p>
    <w:p>
      <w:pPr>
        <w:pStyle w:val="Heading2"/>
      </w:pPr>
      <w:r>
        <w:t>The Corpus and Scope of Scripture in the Early Church</w:t>
      </w:r>
    </w:p>
    <w:p>
      <w:r>
        <w:t>&gt; *</w:t>
      </w:r>
      <w:r>
        <w:rPr>
          <w:i/>
        </w:rPr>
        <w:t>2 Timothy 3:16-17</w:t>
      </w:r>
      <w:r>
        <w:t>*</w:t>
        <w:br/>
        <w:t>&gt; [16] All scripture is given by inspiration of God, and is profitable for doctrine, for reproof, for correction, for instruction in righteousness:</w:t>
        <w:br/>
        <w:t>&gt; [17] That the man of God may be perfect, throughly furnished unto all good works.</w:t>
      </w:r>
    </w:p>
    <w:p>
      <w:r>
        <w:t xml:space="preserve">So second Timothy 3 again and verse 16. All scripture is given by inspiration of God. </w:t>
      </w:r>
      <w:r>
        <w:rPr>
          <w:i/>
        </w:rPr>
        <w:t>Again, I did not get to my notes in the first session. You know, it's just because we have to keep going over some things again and again.</w:t>
      </w:r>
      <w:r>
        <w:t xml:space="preserve"> All Scripture is given by inspiration of God. Prophecy for doctrine, reproof, correction, instruction, righteousness, that the man of God may be perfect throughly furnished unto all good works. Now don't forget that at this point. And let's just get to think at this point. The writer here, who is Paul, presumably he direct writer, was never calling his own text the Scriptures. Two things you have to take from that statement. When he said these Scriptures and then he's not particular by text. He Simply, just like 1 Corinthians 15:3, Christ died for our sins according to the Scriptures.</w:t>
      </w:r>
    </w:p>
    <w:p>
      <w:r>
        <w:t>&gt; *</w:t>
      </w:r>
      <w:r>
        <w:rPr>
          <w:i/>
        </w:rPr>
        <w:t>1 Corinthians 15:3</w:t>
      </w:r>
      <w:r>
        <w:t>*</w:t>
        <w:br/>
        <w:t>&gt; [3] For I delivered unto you first of all that which I also received, how that Christ died for our sins according to the scriptures;</w:t>
      </w:r>
    </w:p>
    <w:p>
      <w:r>
        <w:t xml:space="preserve">That means that there is a corpus. Corpus simply means there is what is called a canon, an agreed set of books that are authoritative in our faith. And so at that point, </w:t>
      </w:r>
      <w:r>
        <w:rPr>
          <w:i/>
        </w:rPr>
        <w:t>and I have another proposition I'm going to talk about later on. Later on can be next two, three years, but we'll build a foundation for it.</w:t>
      </w:r>
      <w:r>
        <w:t xml:space="preserve"> Paul is just like Jesus. The word scriptures. Luke 24:45, Luke 24:27, the Word, these Scriptures. I notice that the book of Acts has that word Scriptures. That means the written words. Shows you that there's a couple. That is, there's what is called the authoritative books, as it were. By history and by tradition and traditional convention, we have 39 of them. And let's read the mind of Paul in asserting the authority of Scripture.</w:t>
      </w:r>
    </w:p>
    <w:p>
      <w:r>
        <w:t>&gt; *</w:t>
      </w:r>
      <w:r>
        <w:rPr>
          <w:i/>
        </w:rPr>
        <w:t>Luke 24:27, 45</w:t>
      </w:r>
      <w:r>
        <w:t>*</w:t>
        <w:br/>
        <w:t>&gt; [27] And beginning at Moses and all the prophets, he expounded unto them in all the scriptures the things concerning himself.</w:t>
        <w:br/>
        <w:t>&gt; [45] Then opened he their understanding, that they might understand the scriptures,</w:t>
      </w:r>
    </w:p>
    <w:p>
      <w:r>
        <w:t xml:space="preserve">Don't forget he's talking to Timothy, who is a pastor, and he's saying the Scriptures and Luke equally in his renditions. In fact, Luke was quite very deliberate about it in Luke 24:25 27. And Luke 24:45 is uses the word Scriptures. Then Acts of the Apostles. </w:t>
      </w:r>
      <w:r>
        <w:rPr>
          <w:i/>
        </w:rPr>
        <w:t>Maybe we should just view it in asserting Paul's ministry.</w:t>
      </w:r>
      <w:r>
        <w:t xml:space="preserve"> Acts 13, Acts 13 and verse 27. The voices of the prophets, which are read every Sabbath, fulfilled them. The voices of the prophet. He had fulfilled it. 29. Then in 33 he says, God has fulfilled the same to our children in that is raised up against Jesus as is written in the second psalm. So notice what he has done. He has a collective word. Then he goes specific collective voice of the prophets. Then he says the Scriptures.</w:t>
      </w:r>
    </w:p>
    <w:p>
      <w:r>
        <w:t>&gt; *</w:t>
      </w:r>
      <w:r>
        <w:rPr>
          <w:i/>
        </w:rPr>
        <w:t>Acts 13:27, 29, 33</w:t>
      </w:r>
      <w:r>
        <w:t>*</w:t>
        <w:br/>
        <w:t>&gt; [27] For they that dwell at Jerusalem, and their rulers, because they knew him not, nor yet the voices of the prophets which are read every sabbath day, they have fulfilled them in condemning him.</w:t>
        <w:br/>
        <w:t>&gt; [29] And when they had fulfilled all that was written of him, they took him down from the tree, and laid him in a sepulchre.</w:t>
        <w:br/>
        <w:t>&gt; [33] God hath fulfilled the same unto us their children, in that he hath raised up Jesus again; as it is also written in the second psalm, Thou art my Son, this day have I begotten thee.</w:t>
      </w:r>
    </w:p>
    <w:p>
      <w:r>
        <w:t>Then he look at Acts 17 and verse 2, reason with them out of the Scriptures. Acts 17:11, Search the Scriptures. Notice that there is no text. There's no particular point. A bit unlike John 5:39, you search the scriptures for in them you think you have eternal life. That they which testify of me. Of course, at that point you can say the entire 39 books. But somehow Jesus narrowed down to Moses in verse 45. Think not I come to accuse you before the Father. There's one Moses in whom you trust. He wrote of me. So at that point we can actually redefine what he calls Scriptures as the law of Moses. Where a name is mentioned, then the author is deliberate and specific. But where it is not, it assumes a collective authority. So in Acts 17, it just says the Scriptures.</w:t>
      </w:r>
    </w:p>
    <w:p>
      <w:r>
        <w:t>&gt; *</w:t>
      </w:r>
      <w:r>
        <w:rPr>
          <w:i/>
        </w:rPr>
        <w:t>Acts 17:2, 11</w:t>
      </w:r>
      <w:r>
        <w:t>*</w:t>
        <w:br/>
        <w:t>&gt; [2] And Paul, as his manner was, went in unto them, and three sabbath days reasoned with them out of the scriptures,</w:t>
        <w:br/>
        <w:t>&gt; [11] These were more noble than those in Thessalonica, in that they received the word with all readiness of mind, and searched the scriptures daily, whether those things were so.</w:t>
      </w:r>
    </w:p>
    <w:p>
      <w:r>
        <w:t>&gt; *</w:t>
      </w:r>
      <w:r>
        <w:rPr>
          <w:i/>
        </w:rPr>
        <w:t>John 5:39, 45</w:t>
      </w:r>
      <w:r>
        <w:t>*</w:t>
        <w:br/>
        <w:t>&gt; [39] Search the scriptures; for in them ye think ye have eternal life: and they are they which testify of me.</w:t>
        <w:br/>
        <w:t>&gt; [45] Do not think that I will accuse you to the Father: there is one that accuseth you, even Moses, in whom ye trust.</w:t>
      </w:r>
    </w:p>
    <w:p>
      <w:r>
        <w:t xml:space="preserve">Acts 17:2, Acts 17:11. Then Acts 18, Apollos, Mighty in scriptures. 24, Mighty in scriptures. </w:t>
      </w:r>
      <w:r>
        <w:rPr>
          <w:i/>
        </w:rPr>
        <w:t>Maybe just back, I'm talking about Paul, really.</w:t>
      </w:r>
      <w:r>
        <w:t xml:space="preserve"> But Acts 8, Philip and the Enoch, Verse 32, the place of the Scriptures specific. Acts 8:35 began at the same Scriptures. So that is a specific text. So he now goes through the scriptures. So Acts 13, we've been there. Acts 17, Acts 18. Yeah. Now look at acts 28. And when they had appointed him a day, there came many to him in the lodging, to whom he expounded and testified the kingdom of God, persuading them concerning Jesus, both out of the law of Moses and of the prophets. The then he says, from morning till evening to text one second, Acts 26, which the prophet and Moses did say shall come. Acts 26:22, Acts 26:27 believes thou the prophets.</w:t>
      </w:r>
    </w:p>
    <w:p>
      <w:r>
        <w:t>&gt; *</w:t>
      </w:r>
      <w:r>
        <w:rPr>
          <w:i/>
        </w:rPr>
        <w:t>Acts 18:24</w:t>
      </w:r>
      <w:r>
        <w:t>*</w:t>
        <w:br/>
        <w:t>&gt; [24] And a certain Jew named Apollos, born at Alexandria, an eloquent man, and mighty in the scriptures, came to Ephesus.</w:t>
      </w:r>
    </w:p>
    <w:p>
      <w:r>
        <w:t>&gt; *</w:t>
      </w:r>
      <w:r>
        <w:rPr>
          <w:i/>
        </w:rPr>
        <w:t>Acts 8:32, 35</w:t>
      </w:r>
      <w:r>
        <w:t>*</w:t>
        <w:br/>
        <w:t>&gt; [32] The place of the scripture which he read was this, He was led as a sheep to the slaughter; and like a lamb dumb before his shearer, so opened he not his mouth:</w:t>
        <w:br/>
        <w:t>&gt; [35] Then Philip opened his mouth, and began at the same scripture, and preached unto him Jesus.</w:t>
      </w:r>
    </w:p>
    <w:p>
      <w:r>
        <w:t>&gt; *</w:t>
      </w:r>
      <w:r>
        <w:rPr>
          <w:i/>
        </w:rPr>
        <w:t>Acts 28:23</w:t>
      </w:r>
      <w:r>
        <w:t>*</w:t>
        <w:br/>
        <w:t>&gt; [23] And when they had appointed him a day, there came many to him into his lodging; to whom he expounded and testified the kingdom of God, persuading them concerning Jesus, both out of the law of Moses, and out of the prophets, from morning till evening.</w:t>
      </w:r>
    </w:p>
    <w:p>
      <w:r>
        <w:t>&gt; *</w:t>
      </w:r>
      <w:r>
        <w:rPr>
          <w:i/>
        </w:rPr>
        <w:t>Acts 26:22, 27</w:t>
      </w:r>
      <w:r>
        <w:t>*</w:t>
        <w:br/>
        <w:t>&gt; [22] Having therefore obtained help of God, I continue unto this day, witnessing both to small and great, saying none other things than those which the prophets and Moses did say should come:</w:t>
        <w:br/>
        <w:t>&gt; [27] King Agrippa, believest thou the prophets? I know that thou believest.</w:t>
      </w:r>
    </w:p>
    <w:p>
      <w:r>
        <w:t xml:space="preserve">So you have Paul. </w:t>
      </w:r>
      <w:r>
        <w:rPr>
          <w:i/>
        </w:rPr>
        <w:t>Why am I going there? Because you see that we can see the details of Paul's teaching, ministry.</w:t>
      </w:r>
      <w:r>
        <w:t xml:space="preserve"> And Paul is not saying to us that, okay, you know what? The Moses and the prophets are saying something, I'm saying something else. Rather what he's saying is I am teaching what they taught. So that's the tone of what he's saying. And when he writes to Timothy, he says, all scripture is given by inspiration of God, profitable doctrine, conscience of righteousness. So which means that in the mind of Paul, when he was writing, okay, he placed authority and inspiration of his own letters on those Scriptures. The corpus that is called the canon. It places the authority there. So we can make these following assertions and proposals.</w:t>
      </w:r>
    </w:p>
    <w:p>
      <w:pPr>
        <w:pStyle w:val="Heading2"/>
      </w:pPr>
      <w:r>
        <w:t>The Self-Sufficiency of the Old Testament as God's Word</w:t>
      </w:r>
    </w:p>
    <w:p>
      <w:r>
        <w:t xml:space="preserve">That is the New Testament writer in his words, by his words, and we'll see why I'm saying that lets us know that the Old Testament is God's word on its own. There is a thinking that we have to quickly unbundle, which is that the Old Testament God said something, but you know, it is not yet the word of God. Till we read the epistles. Now that's not found in the words of Jesus definitely, because Jesus was very clear about the Scriptures as being authoritatively God's word. So which means that the Old Testament audience did not require the epistles </w:t>
      </w:r>
      <w:r>
        <w:rPr>
          <w:i/>
        </w:rPr>
        <w:t>listen well</w:t>
      </w:r>
      <w:r>
        <w:t xml:space="preserve"> to live for God or believe in. Secondly, and this is very important, the New Testament church before the epistles were written, considered the Old Testament as God's word on its own.</w:t>
      </w:r>
    </w:p>
    <w:p>
      <w:r>
        <w:t>Before the epistles were written, the church in Galatia, which we said earlier, historically is where Paul wrote his first letter, fed on the Old Testament as God's word. So it was not like they were reading the Old Testament and reading the Epistle side by side. No, it was God's word on its own. So we must be very clear about that. It was God's word on his own. Jesus called it the word of God in John 10, 34, 35, the word of God, he calls it God's word. Luke 24, we mentioned that. 45, He calls it God's word on its own. So I said here, the Old Testament Scriptures was sufficient in itself either for Jesus or for Paul or for any of the apostles. So pitching them against one another might be very, very wrong.</w:t>
      </w:r>
    </w:p>
    <w:p>
      <w:r>
        <w:t>&gt; *</w:t>
      </w:r>
      <w:r>
        <w:rPr>
          <w:i/>
        </w:rPr>
        <w:t>John 10:34-35</w:t>
      </w:r>
      <w:r>
        <w:t>*</w:t>
        <w:br/>
        <w:t>&gt; [34] Jesus answered them, Is it not written in your law, I said, Ye are gods?</w:t>
        <w:br/>
        <w:t>&gt; [35] If he called them gods, unto whom the word of God came, and the scripture cannot be broken;</w:t>
      </w:r>
    </w:p>
    <w:p>
      <w:pPr>
        <w:pStyle w:val="Heading2"/>
      </w:pPr>
      <w:r>
        <w:t>Avoiding Eisegesis and Forced Integration Across Texts</w:t>
      </w:r>
    </w:p>
    <w:p>
      <w:r>
        <w:t xml:space="preserve">There are times, yes, we kind of feel they are contradictory. We kind of feel that there is an expression that. Okay, let's look at one. </w:t>
      </w:r>
      <w:r>
        <w:rPr>
          <w:i/>
        </w:rPr>
        <w:t>I think I did say that. I think somebody asked me a question.</w:t>
      </w:r>
      <w:r>
        <w:t xml:space="preserve"> Look at Isaiah 45 and let's look at one of such silver bullet texts. </w:t>
      </w:r>
      <w:r>
        <w:rPr>
          <w:i/>
        </w:rPr>
        <w:t>You know, I call it silver bullet text.</w:t>
      </w:r>
      <w:r>
        <w:t xml:space="preserve"> When you think that a text, somebody says something, a biblical author says something, then we find it as the way to read another text without that biblical author saying that. What am I saying? That is someone says something now and then he says. Then he says, well, that's what it must mean everywhere. And I mentioned that when were talking about the ministry gift that Paul's.</w:t>
      </w:r>
    </w:p>
    <w:p>
      <w:r>
        <w:t>There's no doubt that Romans 12 from verse 4 to about 10 and Ephesians 4, 11, 8, 11 and 1 Corinthians 12, 28, 31. No matter how much we try to integrate it, they had different facts. So you can't say that, oh, Paul meant to say evangelist rather than call it evangelist, now said miracles and healings. No, that's reading your meaning into his letter. He didn't mean to say that. If he did, you'll have written it. Paul in Romans 12, he meant to say this office. No, there was no such thing. And we mustn't put a connection where it doesn't exist. So first of all, interpret the text, integrate where they come together, but do not try to make a text say what other text is saying without the authority of the writer. We'll see that shortly. Now, I said you're to wear now. Isaiah.</w:t>
      </w:r>
    </w:p>
    <w:p>
      <w:r>
        <w:t>&gt; *</w:t>
      </w:r>
      <w:r>
        <w:rPr>
          <w:i/>
        </w:rPr>
        <w:t>Romans 12:4-5</w:t>
      </w:r>
      <w:r>
        <w:t>*</w:t>
        <w:br/>
        <w:t>&gt; [4] For as we have many members in one body, and all members have not the same office:</w:t>
        <w:br/>
        <w:t>&gt; [5] So we, being many, are one body in Christ, and every one members one of another.</w:t>
      </w:r>
    </w:p>
    <w:p>
      <w:r>
        <w:t>&gt; *</w:t>
      </w:r>
      <w:r>
        <w:rPr>
          <w:i/>
        </w:rPr>
        <w:t>Ephesians 4:11</w:t>
      </w:r>
      <w:r>
        <w:t>*</w:t>
        <w:br/>
        <w:t>&gt; [11] And he gave some, apostles; and some, prophets; and some, evangelists; and some, pastors and teachers;</w:t>
      </w:r>
    </w:p>
    <w:p>
      <w:r>
        <w:t>&gt; *</w:t>
      </w:r>
      <w:r>
        <w:rPr>
          <w:i/>
        </w:rPr>
        <w:t>1 Corinthians 12:28</w:t>
      </w:r>
      <w:r>
        <w:t>*</w:t>
        <w:br/>
        <w:t>&gt; [28] And God hath set some in the church, first apostles, secondarily prophets, thirdly teachers, after that miracles, then gifts of healings, helps, governments, diversities of tongues.</w:t>
      </w:r>
    </w:p>
    <w:p>
      <w:pPr>
        <w:pStyle w:val="Heading2"/>
      </w:pPr>
      <w:r>
        <w:t>Understanding "Evil" in Old Testament Contexts as Discomfort or Unsuitability</w:t>
      </w:r>
    </w:p>
    <w:p>
      <w:r>
        <w:t>&gt; *</w:t>
      </w:r>
      <w:r>
        <w:rPr>
          <w:i/>
        </w:rPr>
        <w:t>Isaiah 45:7</w:t>
      </w:r>
      <w:r>
        <w:t>*</w:t>
        <w:br/>
        <w:t>&gt; [7] I form the light, and create darkness: I make peace, and create evil: I the LORD do all these things.</w:t>
      </w:r>
    </w:p>
    <w:p>
      <w:r>
        <w:t xml:space="preserve">Yeah. Isaiah 45, Verse 7. I form the light and create darkness. I make peace and create evil. I, the Lord, do all these things. Again, we are challenged by grammar. And this is why I appreciate the English translations, and I'm forever grateful. But I suggest that </w:t>
      </w:r>
      <w:r>
        <w:rPr>
          <w:i/>
        </w:rPr>
        <w:t>someone has asked me that, does it mean that translations need to always carry commentaries? Maybe.</w:t>
      </w:r>
      <w:r>
        <w:t xml:space="preserve"> Because if I'm reading this as an Englishman, the word create simply means to bring something out of nothing, to innovate. So I will definitely be perplexed by Isaiah. Create evil. But that's not even my first cause of concern here. Then you now see, then there will be a bit of confusion in 1 Samuel 16, where you now read. In verse 14, the spirit of the Lord departed from Saul, and an evil spirit from the Lord troubled him.</w:t>
      </w:r>
    </w:p>
    <w:p>
      <w:r>
        <w:t>&gt; *</w:t>
      </w:r>
      <w:r>
        <w:rPr>
          <w:i/>
        </w:rPr>
        <w:t>1 Samuel 16:14</w:t>
      </w:r>
      <w:r>
        <w:t>*</w:t>
        <w:br/>
        <w:t>&gt; [14] But the Spirit of the LORD departed from Saul, and an evil spirit from the LORD troubled him.</w:t>
      </w:r>
    </w:p>
    <w:p>
      <w:r>
        <w:t>&gt; *</w:t>
      </w:r>
      <w:r>
        <w:rPr>
          <w:i/>
        </w:rPr>
        <w:t>1 Samuel 18:10</w:t>
      </w:r>
      <w:r>
        <w:t>*</w:t>
        <w:br/>
        <w:t>&gt; [10] And it came to pass on the morrow, that the evil spirit from God came upon Saul, and he prophesied in the midst of the house: and David played with his hand, as at other times: and there was a javelin in Saul's hand.</w:t>
      </w:r>
    </w:p>
    <w:p>
      <w:r>
        <w:t xml:space="preserve">An evil spirit from the lord troubled him. First Samuel 16, 14. Then 1 Samuel 18:10, It came to pass on the morrow that the evil spirit from God came upon Saul. And he prophesied in the midst of the house. And David played with his hand, as at other times, and there was a javelin in Saul's hands. </w:t>
      </w:r>
      <w:r>
        <w:rPr>
          <w:i/>
        </w:rPr>
        <w:t>Now, I told you that some years back, I was in the midst of doing a defense of God as we're in the New Testament from the Old Testament, but I made a roadblock. And that roadblock, you can only see it if you're honest. And I said to myself that, well, as good as this sounds, does this not appear like you are saying what the New Testament author never said about the Old Testament? It's a major issue.</w:t>
      </w:r>
      <w:r/>
    </w:p>
    <w:p>
      <w:r>
        <w:t xml:space="preserve">So rather than, you know, make such definitions, why not just let's understand the text itself without trying to say, oh, no, James said that. Let no man say James 1:13. God can testify he will never tempt any man. And then you assume that James and Isaiah are contradicting themselves. Maybe if you find out that the use of evil by the Old Testament writer might not be the same thing as New Testament author, the word evil for us today means something that is harmful. </w:t>
      </w:r>
      <w:r>
        <w:rPr>
          <w:i/>
        </w:rPr>
        <w:t>Somebody was asking me yesterday, and he said that. He said about evil. I said, who defines what evil is? Oh, so I mean, that's another conversation of his own.</w:t>
      </w:r>
      <w:r>
        <w:t xml:space="preserve"> So I said, okay. Now, the word evil, if the Old Testament uses evil, it could be harmful. It also means the exact opposite of proper. Now, in this Terminology.</w:t>
      </w:r>
    </w:p>
    <w:p>
      <w:r>
        <w:t>&gt; *</w:t>
      </w:r>
      <w:r>
        <w:rPr>
          <w:i/>
        </w:rPr>
        <w:t>James 1:13</w:t>
      </w:r>
      <w:r>
        <w:t>*</w:t>
        <w:br/>
        <w:t>&gt; [13] Let no man say when he is tempted, I am tempted of God: for God cannot be tempted with evil, neither tempteth he any man:</w:t>
      </w:r>
    </w:p>
    <w:p>
      <w:r>
        <w:t>For example, in 1 Samuel 16:14 and 1 Samuel 18:10, the word evil there means discomfort. It's the opposite of good. When we say good, we're looking at moral quality. But moral quality is not always the meaning of good. When God saw the light and he called it good, he was talking about moral perfection, was basically saying appropriate, proper. So evil will be that which is improper or that which is uncomfortable. So now that is. Now I'm not even looking at Isaiah 45, I'm just talking about 1 Samuel 16. So the spirit of God, right, can bring a discomforting feeling. But that evil there is more of codified because it deals with Saul's reaction. It became uncomfortable, you know, it became, you know, unsettled. That's why what David did to him was to bring refreshing, calm down.</w:t>
      </w:r>
    </w:p>
    <w:p>
      <w:r>
        <w:t>So God unsettled him by correcting him, he became uncomfortable. David brings refreshing. That opens up a new thinking. Now I'm also linking that to Isaiah 45, because the context are very different. The use of evil in 1 Samuel 16:14 and 1 Samuel 18:10 has to do with the fact that he became uncomfortable. So, and to look at something similar that Jesus also used in Matthew 7 and 11, I'll start from verse nine of what man is there of you, whom if his son asks for bread, will he give him a stone? Now if somebody should ask you for bread and you give him a stone, we call it inappropriate. Right? Okay. It's inappropriate. Okay. It doesn't follow the order of what was said. Now watch this. If he asks a fish, will he give him a serpent? Inappropriate.</w:t>
      </w:r>
    </w:p>
    <w:p>
      <w:pPr>
        <w:pStyle w:val="Heading2"/>
      </w:pPr>
      <w:r>
        <w:t>Nuancing "Evil" and Inappropriateness in the Words of Jesus</w:t>
      </w:r>
    </w:p>
    <w:p>
      <w:r>
        <w:t>&gt; *</w:t>
      </w:r>
      <w:r>
        <w:rPr>
          <w:i/>
        </w:rPr>
        <w:t>Matthew 7:9-11</w:t>
      </w:r>
      <w:r>
        <w:t>*</w:t>
        <w:br/>
        <w:t>&gt; [9] Or what man is there of you, whom if his son ask bread, will he give him a stone?</w:t>
        <w:br/>
        <w:t>&gt; [10] Or if he ask a fish, will he give him a serpent?</w:t>
        <w:br/>
        <w:t>&gt; [11] If ye then, being evil, know how to give good gifts unto your children, how much more shall your Father which is in heaven give good things to them that ask him?</w:t>
      </w:r>
    </w:p>
    <w:p>
      <w:r>
        <w:t xml:space="preserve">If you then being evil now it will be so interesting. Jesus called everybody evil, being evil. </w:t>
      </w:r>
      <w:r>
        <w:rPr>
          <w:i/>
        </w:rPr>
        <w:t>Somebody used that to preach a while back. And I said to myself, I said, when I looked at him and the way he said, I said, well, I've said this before, it's not a problem. But I looked at myself, I said this kind of thing. You being evil, then know how to give good gifts to your children.</w:t>
      </w:r>
      <w:r>
        <w:t xml:space="preserve"> So I conclude in my mind, oh, that Jesus now said, you being evil. That means Jesus calls all the fathers their evil, haha, including his own disciples. You being evil, know how to give good gifts. So I must therefore explore the word evil there, which also means something that is incomplete, unstable, inappropriate.</w:t>
      </w:r>
    </w:p>
    <w:p>
      <w:pPr>
        <w:pStyle w:val="Heading1"/>
      </w:pPr>
      <w:r>
        <w:t>Two Kinds of Righteousness — Series 3, Part 1: Track 6 (Chunk 2)</w:t>
      </w:r>
    </w:p>
    <w:p>
      <w:pPr>
        <w:pStyle w:val="Heading2"/>
      </w:pPr>
      <w:r>
        <w:t>Contextual Exegesis and the Independence of the Old Testament</w:t>
      </w:r>
    </w:p>
    <w:p>
      <w:r>
        <w:t xml:space="preserve">So in that order, I say, if you who can be unstable, you know, you are incomplete, imperfect, you know how to relate a request to the answer. How much more would your heavenly Father give the Holy Spirit? So now to note, to come and link James 1:13 to this one is totally out of place. </w:t>
      </w:r>
      <w:r>
        <w:rPr>
          <w:i/>
        </w:rPr>
        <w:t>(Do you understand what I'm talking about here?)</w:t>
      </w:r>
      <w:r>
        <w:t xml:space="preserve"> You don't use any text as a silver bullet that it answers all the questions. The evil in Matthew 7:11 and Luke 11 has nothing to do with being harmful. </w:t>
      </w:r>
      <w:r>
        <w:rPr>
          <w:i/>
        </w:rPr>
        <w:t>(Okay?)</w:t>
      </w:r>
      <w:r>
        <w:t xml:space="preserve"> Whereas in James 1:13, the evil he's referring to there is to tempt, to sin. Now we all know that God can test. And the words are very similar. </w:t>
      </w:r>
      <w:r>
        <w:rPr>
          <w:i/>
        </w:rPr>
        <w:t>(I remember we're doing one of the materials. One of the editors asked the question. So these words are similar.)</w:t>
      </w:r>
      <w:r/>
    </w:p>
    <w:p>
      <w:r>
        <w:t>&gt; *</w:t>
      </w:r>
      <w:r>
        <w:rPr>
          <w:i/>
        </w:rPr>
        <w:t>Matthew 7:11</w:t>
      </w:r>
      <w:r>
        <w:t>*</w:t>
        <w:br/>
        <w:t>&gt; [11] If ye then, being evil, know how to give good gifts unto your children, how much more shall your Father which is in heaven give good things to them that ask him?</w:t>
      </w:r>
    </w:p>
    <w:p>
      <w:r>
        <w:t>&gt; *</w:t>
      </w:r>
      <w:r>
        <w:rPr>
          <w:i/>
        </w:rPr>
        <w:t>Luke 11:13</w:t>
      </w:r>
      <w:r>
        <w:t>*</w:t>
        <w:br/>
        <w:t>&gt; [13] If ye then, being evil, know how to give good gifts unto your children: how much more shall your heavenly Father give the Holy Spirit to them that ask him?</w:t>
      </w:r>
    </w:p>
    <w:p>
      <w:r>
        <w:t>&gt; *</w:t>
      </w:r>
      <w:r>
        <w:rPr>
          <w:i/>
        </w:rPr>
        <w:t>James 1:13</w:t>
      </w:r>
      <w:r>
        <w:t>*</w:t>
        <w:br/>
        <w:t>&gt; [13] Let no man say when he is tempted, I am tempted of God: for God cannot be tempted with evil, neither tempteth he any man:</w:t>
      </w:r>
    </w:p>
    <w:p>
      <w:r>
        <w:t xml:space="preserve">So that's why you have to use the context. The word say peirazo is to. There's pressure. The same word is what to pressurize, to cost, to do. It also means to test drive. No, no. Doesn't mean to cause to do something. It means to make, to do. There's another word called dokimos which means to test drive. So there's a sense God will test. He tests us by causing us to do, but not to do sin. That's what James is saying. So James doesn't answer that. Isaiah 45. Neither is James contradicting Isaiah. So you now look at Isaiah 45. Then you look at the word create. </w:t>
      </w:r>
      <w:r>
        <w:rPr>
          <w:i/>
        </w:rPr>
        <w:t>(I use create as innovate in my everyday language. But. But not the ancient Israelites.)</w:t>
      </w:r>
      <w:r>
        <w:t xml:space="preserve"> The word bara has to do with separation. </w:t>
      </w:r>
      <w:r>
        <w:rPr>
          <w:i/>
        </w:rPr>
        <w:t>(Okay?)</w:t>
      </w:r>
      <w:r>
        <w:t xml:space="preserve"> To remove out of, to separate. Oftentimes is used for an existing material.</w:t>
      </w:r>
    </w:p>
    <w:p>
      <w:r>
        <w:t>&gt; *</w:t>
      </w:r>
      <w:r>
        <w:rPr>
          <w:i/>
        </w:rPr>
        <w:t>Isaiah 45:7</w:t>
      </w:r>
      <w:r>
        <w:t>*</w:t>
        <w:br/>
        <w:t>&gt; [7] I form the light, and create darkness: I make peace, and create evil: I the LORD do all these things.</w:t>
      </w:r>
    </w:p>
    <w:p>
      <w:r>
        <w:t xml:space="preserve">To create Jerusalem, to create a new heart, to create a city. If something is existing, then you make it, you separate it. So when Isaiah was saying I create evil was talking about that Genesis 1 where darkness and light were separated. That separation is creation in the mind of the audience. </w:t>
      </w:r>
      <w:r>
        <w:rPr>
          <w:i/>
        </w:rPr>
        <w:t>(Is that very clear?)</w:t>
      </w:r>
      <w:r>
        <w:t xml:space="preserve"> So there is no contradiction either way. You have to still view a text on its own merits. So back to how we started that the New Testament writer considered the Old Testament as. As authoritative. It's the word of God. The Old Testament did not require the New Testament to be understood. It's actually vice versa. The Old Testament. </w:t>
      </w:r>
      <w:r>
        <w:rPr>
          <w:i/>
        </w:rPr>
        <w:t>(Sorry, it's outside the other way around. Sorry.)</w:t>
      </w:r>
      <w:r>
        <w:t xml:space="preserve"> The Old Testament did not require the New Testament. God didn't say, I'll bring the understanding to you through Paul.</w:t>
      </w:r>
    </w:p>
    <w:p>
      <w:r>
        <w:t>&gt; *</w:t>
      </w:r>
      <w:r>
        <w:rPr>
          <w:i/>
        </w:rPr>
        <w:t>Genesis 1:4</w:t>
      </w:r>
      <w:r>
        <w:t>*</w:t>
        <w:br/>
        <w:t>&gt; [4] And God saw the light, that it was good: and God divided the light from the darkness.</w:t>
      </w:r>
    </w:p>
    <w:p>
      <w:r>
        <w:t xml:space="preserve">That's not in the text of Scripture. </w:t>
      </w:r>
      <w:r>
        <w:rPr>
          <w:i/>
        </w:rPr>
        <w:t>(Don't worry. When Jesus dies and rise from the dead, I will now give you the Holy Spirit. Everything I've told you in Genesis will be clear. No, that is an assumption that we make.)</w:t>
      </w:r>
      <w:r>
        <w:t xml:space="preserve"> The reason why we assume it is because we believe that the New Testament writer is saying they didn't understand. I do. No, that's not what he's saying. We are still going to explore Paul's use of Eden. Then he says mystery again, a paradoxical use of words where you have to say what is he saying? Eden. Then he now says St. Paul now says this thing. </w:t>
      </w:r>
      <w:r>
        <w:rPr>
          <w:i/>
        </w:rPr>
        <w:t>(Let me show you something that is that you have to follow what you look at Romans 3, just like I said, to make you think Romans 3. Don't forget I gave you a background.)</w:t>
      </w:r>
      <w:r/>
    </w:p>
    <w:p>
      <w:pPr>
        <w:pStyle w:val="Heading2"/>
      </w:pPr>
      <w:r>
        <w:t>The Witness of the Law and Non-Exhaustive Nature of Epistles</w:t>
      </w:r>
    </w:p>
    <w:p>
      <w:r/>
      <w:r>
        <w:rPr>
          <w:i/>
        </w:rPr>
        <w:t>(That Romans is more didactic for my studies. I'm not trying to lessen any Paul's letter. I'm just saying that Romans is more didactic than Galatians. That's why I find romance is not that doesn't include personalities like Galatians.)</w:t>
      </w:r>
      <w:r>
        <w:t xml:space="preserve"> Now look at Romans 3. But now the righteousness of God without the law. Without the law. Now look at something that looks like a contradiction. The righteousness of God without the law, he says is manifested. Being witnessed by the law. That's interesting. He says it's manifested without the law. One is choris c h o r I s separate. Then that says it is witness to the same word matriarch, evidence giving credence by the law. So the question should have been what law? Of course, in verse 19 he says whatsoever the law said, he says them that are under the law.</w:t>
      </w:r>
    </w:p>
    <w:p>
      <w:r>
        <w:t>&gt; *</w:t>
      </w:r>
      <w:r>
        <w:rPr>
          <w:i/>
        </w:rPr>
        <w:t>Romans 3:21</w:t>
      </w:r>
      <w:r>
        <w:t>*</w:t>
        <w:br/>
        <w:t>&gt; [21] But now the righteousness of God without the law is manifested, being witnessed by the law and the prophets;</w:t>
      </w:r>
    </w:p>
    <w:p>
      <w:r>
        <w:t>&gt; *</w:t>
      </w:r>
      <w:r>
        <w:rPr>
          <w:i/>
        </w:rPr>
        <w:t>Romans 3:19</w:t>
      </w:r>
      <w:r>
        <w:t>*</w:t>
        <w:br/>
        <w:t>&gt; [19] Now we know that what things soever the law saith, it saith to them who are under the law: that every mouth may be stopped, and all the world may become guilty before God.</w:t>
      </w:r>
    </w:p>
    <w:p>
      <w:r>
        <w:t xml:space="preserve">For every mouth may be stopped. That means when all the world may be guilty before God. Therefore by the deeds of the law shall no flesh be justified in his sight. By law is knowledge of sin. So he's saying that, look, the scriptures, right, bring people guilty. The same scriptures provide God's righteousness and redemption. That's what he's saying there. So you will see the basis of God's grace, the basis of God's forgiveness of sins in the same text that shows you the guilt. So the scriptures point out the guilt, the fall, the problem, </w:t>
      </w:r>
      <w:r>
        <w:rPr>
          <w:i/>
        </w:rPr>
        <w:t>(okay.)</w:t>
      </w:r>
      <w:r>
        <w:t xml:space="preserve"> And then they provide a solution. That's what he's saying there. It's not self contradicting the text of scripture. It's asking you to go there and see. Just like Jesus said, Moses, because of the hardness of your heart suffered you to put away your wives.</w:t>
      </w:r>
    </w:p>
    <w:p>
      <w:r>
        <w:t>&gt; *</w:t>
      </w:r>
      <w:r>
        <w:rPr>
          <w:i/>
        </w:rPr>
        <w:t>Romans 3:19-20</w:t>
      </w:r>
      <w:r>
        <w:t>*</w:t>
        <w:br/>
        <w:t>&gt; [19] Now we know that what things soever the law saith, it saith to them who are under the law: that every mouth may be stopped, and all the world may become guilty before God.</w:t>
        <w:br/>
        <w:t>&gt; [20] Therefore by the deeds of the law there shall no flesh be justified in his sight: for by the law is the knowledge of sin.</w:t>
      </w:r>
    </w:p>
    <w:p>
      <w:r>
        <w:t>&gt; *</w:t>
      </w:r>
      <w:r>
        <w:rPr>
          <w:i/>
        </w:rPr>
        <w:t>Matthew 19:8</w:t>
      </w:r>
      <w:r>
        <w:t>*</w:t>
        <w:br/>
        <w:t>&gt; [8] He saith unto them, Moses because of the hardness of your hearts suffered you to put away your wives: but from the beginning it was not so.</w:t>
      </w:r>
    </w:p>
    <w:p>
      <w:r>
        <w:t xml:space="preserve">But in the beginning it was not so. So you find the reason for this right there. That's the context of why the law was given. Then you see the overall plan of God in his righteousness. So there must be no silver bullet text. Oh, this text, it answers every. </w:t>
      </w:r>
      <w:r>
        <w:rPr>
          <w:i/>
        </w:rPr>
        <w:t>(Like some guys that sell drugs or medication in the Boss. Anything that is wrong with you, this Thing will cure. So anything like that, use Romans 3, 16, something like that. There's no such text. You have to be diligent enough to study. I was going to bring something out here, say okay, then. No. Okay, good.)</w:t>
      </w:r>
      <w:r>
        <w:t xml:space="preserve"> No Epistle teaches any subject exhaustively. That's a bit of a challenge. No Epistle teaches any subject exhaustively. That is why God gave us teachers.</w:t>
      </w:r>
    </w:p>
    <w:p>
      <w:r>
        <w:t>In Titus 1:9, the bishop was meant to teach, as he has been taught in second Timothy, chapter three, verse 14 through to 16 and 17. Timothy is meant by his understanding of the Scriptures, not Paul's Epistles, to teach the Church. So no Epistle takes any subject exhaustively. And we have looked at the practicability of that. Practicability. You look at the fact that the book of Romans has 16 chapters. And the 16 chapters deal with quite a number of things altogether. And we looked at Paul's teaching ministry, where he would take days, weeks and years, that it's not possible that everything he taught is now exhaustive in his. Not even in all his letters put together. So which means that what they have done is rather showing us in the episodes there, which is how he taught, not what he thought.</w:t>
      </w:r>
    </w:p>
    <w:p>
      <w:r>
        <w:t>&gt; *</w:t>
      </w:r>
      <w:r>
        <w:rPr>
          <w:i/>
        </w:rPr>
        <w:t>Titus 1:9</w:t>
      </w:r>
      <w:r>
        <w:t>*</w:t>
        <w:br/>
        <w:t>&gt; [9] Holding fast the faithful word as he hath been taught, that he may be able by sound doctrine both to exhort and to convince the gainsayers.</w:t>
      </w:r>
    </w:p>
    <w:p>
      <w:r>
        <w:t>&gt; *</w:t>
      </w:r>
      <w:r>
        <w:rPr>
          <w:i/>
        </w:rPr>
        <w:t>2 Timothy 3:14-17</w:t>
      </w:r>
      <w:r>
        <w:t>*</w:t>
        <w:br/>
        <w:t>&gt; [14] But continue thou in the things which thou hast learned and hast been assured of, knowing of whom thou hast learned them;</w:t>
        <w:br/>
        <w:t>&gt; [15] And that from a child thou hast known the holy scriptures, which are able to make thee wise unto salvation through faith which is in Christ Jesus.</w:t>
        <w:br/>
        <w:t>&gt; [16] All scripture is given by inspiration of God, and is profitable for doctrine, for reproof, for correction, for instruction in righteousness:</w:t>
        <w:br/>
        <w:t>&gt; [17] That the man of God may be perfect, thoroughly furnished unto all good works.</w:t>
      </w:r>
    </w:p>
    <w:p>
      <w:pPr>
        <w:pStyle w:val="Heading2"/>
      </w:pPr>
      <w:r>
        <w:t>The Novelty of the Virgin Birth and Prophetic Application</w:t>
      </w:r>
    </w:p>
    <w:p>
      <w:r>
        <w:t xml:space="preserve">So how he thought cannot give you the exhaustive details, but can teach, give you a lead on how he taught what he thought, but not the exhaustive details. We said that to say that the epistles do not absolve us or exonerate us or relieve us. </w:t>
      </w:r>
      <w:r>
        <w:rPr>
          <w:i/>
        </w:rPr>
        <w:t>(That's a better word.)</w:t>
      </w:r>
      <w:r>
        <w:t xml:space="preserve"> Of the duties of understanding God's word, which is called the Old Testament. It doesn't relieve us of the duty. It doesn't in any way absolve us of that responsibility. </w:t>
      </w:r>
      <w:r>
        <w:rPr>
          <w:i/>
        </w:rPr>
        <w:t>(Let me quickly just say this one. Okay, let's go on.)</w:t>
      </w:r>
      <w:r>
        <w:t xml:space="preserve"> So what we have said so far is that the New Testament writer finds significance. And we said the Old Testament scriptures are sufficient in itself to know what God is doing and what he has done. But two events will stand out, and I think we'd have to elaborate on that.</w:t>
      </w:r>
    </w:p>
    <w:p>
      <w:r>
        <w:t xml:space="preserve">The virgin birth stands out in that had never happened before. The virgin birth stands out a major event. And it has a precursor. It has a predecessor in many other events. And one of them is the birth of Isaac. The birth of Isaac was through Rebecca, </w:t>
      </w:r>
      <w:r>
        <w:rPr>
          <w:i/>
        </w:rPr>
        <w:t>(I mean through Sarah, who was barren, should not have a child.)</w:t>
      </w:r>
      <w:r>
        <w:t xml:space="preserve"> Then we have Rebecca. Then we can look at the Anna story and then those three connected. Then the birth of Samson as well. You have a woman who couldn't have a child. Now the problem, usually the problem has come upon the use of virgin shall Have a child. Isaiah 7:14, where you have an Hebrew word that means is multifaceted.</w:t>
      </w:r>
    </w:p>
    <w:p>
      <w:r>
        <w:t>&gt; *</w:t>
      </w:r>
      <w:r>
        <w:rPr>
          <w:i/>
        </w:rPr>
        <w:t>Isaiah 7:14</w:t>
      </w:r>
      <w:r>
        <w:t>*</w:t>
        <w:br/>
        <w:t>&gt; [14] Therefore the Lord himself shall give you a sign; Behold, a virgin shall conceive, and bear a son, and shall call his name Immanuel.</w:t>
      </w:r>
    </w:p>
    <w:p>
      <w:r>
        <w:t xml:space="preserve">So the problem with Isaiah 7:14 is that people have asked me that, okay, if Isaiah 7:14, if we have seen from study, Isaiah was not referring to the birth of Jesus. Did it happen in his time? Oh, sure it did, because God gave a sign for redemption. Does that mean that the virgin birth had taken place before? And we said, no, it is the word use. The word has been argued, is it a young woman? Is it a. You know. But the most appropriate is a woman who has not had child. So. And that can pass in also for a virgin. </w:t>
      </w:r>
      <w:r>
        <w:rPr>
          <w:i/>
        </w:rPr>
        <w:t>(Are you here?)</w:t>
      </w:r>
      <w:r>
        <w:t xml:space="preserve"> So it becomes applicable in Matthew, because a virgin sure has not had a child. </w:t>
      </w:r>
      <w:r>
        <w:rPr>
          <w:i/>
        </w:rPr>
        <w:t>(You can't have somebody who has three children and say, but I'm still a virgin. You say, are you mad? That's not possible.)</w:t>
      </w:r>
      <w:r/>
    </w:p>
    <w:p>
      <w:r>
        <w:t>&gt; *</w:t>
      </w:r>
      <w:r>
        <w:rPr>
          <w:i/>
        </w:rPr>
        <w:t>Matthew 1:23</w:t>
      </w:r>
      <w:r>
        <w:t>*</w:t>
        <w:br/>
        <w:t>&gt; [23] Behold, a virgin shall be with child, and shall bring forth a son, and they shall call his name Emmanuel, which being interpreted is, God with us.</w:t>
      </w:r>
    </w:p>
    <w:p>
      <w:r>
        <w:t xml:space="preserve">So that is how the same word right, is applied to Mary. It doesn't mean Isaiah was referring to Mary. </w:t>
      </w:r>
      <w:r>
        <w:rPr>
          <w:i/>
        </w:rPr>
        <w:t>(Does it make sense?)</w:t>
      </w:r>
      <w:r>
        <w:t xml:space="preserve"> And this is important so that you don't find a skeptic, make us look funny. </w:t>
      </w:r>
      <w:r>
        <w:rPr>
          <w:i/>
        </w:rPr>
        <w:t>(Look at this word here. This word is used for young woman. And then by better studies is used for a woman in an adolescence or a woman who has never been with child. And you know, that follows the pattern of barren women having children.)</w:t>
      </w:r>
      <w:r>
        <w:t xml:space="preserve"> So in the Isaiah scenario, when Isaiah said that his audience understood that God is reenacting Anna, reenacting Isaac, reenacting Rebecca, reenacting the mother of Samson, reenacting those scenarios, that's what he's simply doing. I'll give you a sign. They know about that sign. </w:t>
      </w:r>
      <w:r>
        <w:rPr>
          <w:i/>
        </w:rPr>
        <w:t>(Okay?)</w:t>
      </w:r>
      <w:r/>
    </w:p>
    <w:p>
      <w:r>
        <w:t xml:space="preserve">But the use of words there also involves a woman who has never had sexual intercourse, because that would mean she has never had children. So that is to the degree that Matthew applies it to Mary. </w:t>
      </w:r>
      <w:r>
        <w:rPr>
          <w:i/>
        </w:rPr>
        <w:t>(Is that very clear? Are you following this?)</w:t>
      </w:r>
      <w:r>
        <w:t xml:space="preserve"> So what happened in the Incarnation has happened before and has not happened before. It has happened before as a woman who had not been with child, who is not to have child, biologically has a child. But it has not happened before, where a woman without a husband, without sperm, conceives and has a child. So that stands out. In that sense, Jesus is fulfilling Scripture. Fulfillment is not interpretation in another way. And the bigger picture, God is birthing new creation. Secondly, the resurrection.</w:t>
      </w:r>
    </w:p>
    <w:p>
      <w:pPr>
        <w:pStyle w:val="Heading2"/>
      </w:pPr>
      <w:r>
        <w:t>The Resurrection, Exodus Pattern, and Backdated Significance</w:t>
      </w:r>
    </w:p>
    <w:p>
      <w:r>
        <w:t>Resurrection has a fulfillment in Jonah, because Jonah was in the belly of the whale three days and three nights. And Jonah comes out from the belly of the whale and it goes to preach in Nineveh. Jesus fulfills that. However, a bigger picture is that Jesus is raised from the dead, defeats the host of darkness, and is raised and alive forever. That's why the writer of the New Testament, they put two words, the word hiero and the word anistemi, which means not just to be raised from the dead, you know, to, but to stand, which means he is still alive. So those two events will be similar or paralleled with the Red Sea. That's why the New Testament writers, they link it up with the Red Sea, that God did something that had never been done before.</w:t>
      </w:r>
    </w:p>
    <w:p>
      <w:r>
        <w:t>&gt; *</w:t>
      </w:r>
      <w:r>
        <w:rPr>
          <w:i/>
        </w:rPr>
        <w:t>Jonah 1:17</w:t>
      </w:r>
      <w:r>
        <w:t>*</w:t>
        <w:br/>
        <w:t>&gt; [17] Now the LORD had prepared a great fish to swallow up Jonah. And Jonah was in the belly of the fish three days and three nights.</w:t>
      </w:r>
    </w:p>
    <w:p>
      <w:r>
        <w:t>&gt; *</w:t>
      </w:r>
      <w:r>
        <w:rPr>
          <w:i/>
        </w:rPr>
        <w:t>Matthew 12:40</w:t>
      </w:r>
      <w:r>
        <w:t>*</w:t>
        <w:br/>
        <w:t>&gt; [40] For as Jonas was three days and three nights in the whale's belly; so shall the Son of man be three days and three nights in the heart of the earth.</w:t>
      </w:r>
    </w:p>
    <w:p>
      <w:r>
        <w:t>He defeats the host of the armies of Egypt without a single soldier. Then they are buried in the depths of the sea and, etc. And a new nation emerges from there. This is not the intention of the writers of Exodus, but the writers of New Testament could backdate the event in the significance. This is significant, like the Red Sea. So we see therefore that the resurrection stands out, the incarnation, as two crucial events that are new. So we must therefore be able to walk back the significance of the Old Testament and then project to the future what God has in his plan. It's to be integrated into the overall purpose and plan of God because they stand out. They stand out. The incarnation, God became a human being, the Word became flesh and dwelt amongst us is significant. Then the resurrection from the dead.</w:t>
      </w:r>
    </w:p>
    <w:p>
      <w:r>
        <w:t>&gt; *</w:t>
      </w:r>
      <w:r>
        <w:rPr>
          <w:i/>
        </w:rPr>
        <w:t>John 1:14</w:t>
      </w:r>
      <w:r>
        <w:t>*</w:t>
        <w:br/>
        <w:t>&gt; [14] And the Word was made flesh, and dwelt among us, (and we beheld his glory, the glory as of the only begotten of the Father,) full of grace and truth.</w:t>
      </w:r>
    </w:p>
    <w:p>
      <w:r>
        <w:t xml:space="preserve">And so in the days to come, we will see what the New Testament writers have done with it and how they are able to integrate it into God's overall purpose and plan. However, what we must not do is to put those events deliberately and forcefully on the mouth of the Old Testament writers. </w:t>
      </w:r>
      <w:r>
        <w:rPr>
          <w:i/>
        </w:rPr>
        <w:t>(No, they could not have seen that now. They couldn't have if it was so clear in their mouth, oh, Jesus, God is going to go with man and all that. Then there will be no false about it or, oh, don't worry, there will be no false about it.)</w:t>
      </w:r>
      <w:r>
        <w:t xml:space="preserve"> But those are issues that come when you put scriptures together and see that, yes, this actually achieves God's object, overall intention. The coming days we'll see the significance as well. </w:t>
      </w:r>
      <w:r>
        <w:rPr>
          <w:i/>
        </w:rPr>
        <w:t>(So why did I point this out very quickly?)</w:t>
      </w:r>
      <w:r/>
    </w:p>
    <w:p>
      <w:pPr>
        <w:pStyle w:val="Heading1"/>
      </w:pPr>
      <w:r>
        <w:t>Two Kinds of Righteousness — Series 3, Part 1: Track 6 (Chunk 3)</w:t>
      </w:r>
    </w:p>
    <w:p>
      <w:pPr>
        <w:pStyle w:val="Heading2"/>
      </w:pPr>
      <w:r>
        <w:t>The Incarnation, Resurrection, and Old Testament Authority</w:t>
      </w:r>
    </w:p>
    <w:p>
      <w:r>
        <w:t>So that in anyone's mind it shouldn't be that, oh, God did nothing new in the New Testament. No, we're going to see what significance that is. That's why in our book Finished Work, we said, what then can be called the finished work? And just to open up that conversation, it is just left at his very elementary stage, is that the resurrection of Jesus from the dead and the incarnation are the best. Of course, the finished work doctrine is systematic theology. It's a man made innovation to see how we can read Scriptures, fine. But it must not be used as a label to label text of Scripture. No. So the Incarnation and the resurrection therefore will play a major role.</w:t>
      </w:r>
    </w:p>
    <w:p>
      <w:r>
        <w:t xml:space="preserve">So I put here that Paul's application therefore will be very useful to us because there's an inclusion in it for the Gentile world for different status. And he nips it in the board by putting similarity in it in Jesus's resurrection From the dead, 1 Corinthians 12, 13, 1st Corinthians 10:1 4, where he relates the two events together, Romans 6:1 4, as well as he was raised from the dead, we are baptized into his resurrection, that is bringing the Exodus story as similar to the resurrection. Now what did Paul mean? Why did he do that? Is something we are going to have to explore in the days to come. So the Old Testament we said is God's word on its own, is what it is as the word of God on its own. </w:t>
      </w:r>
      <w:r>
        <w:rPr>
          <w:i/>
        </w:rPr>
        <w:t>(I think I've mentioned this already.)</w:t>
      </w:r>
      <w:r/>
    </w:p>
    <w:p>
      <w:r>
        <w:t>&gt; *</w:t>
      </w:r>
      <w:r>
        <w:rPr>
          <w:i/>
        </w:rPr>
        <w:t>1 Corinthians 12:13</w:t>
      </w:r>
      <w:r>
        <w:t>*</w:t>
        <w:br/>
        <w:t>&gt; [13] For by one Spirit are we all baptized into one body, whether we be Jews or Gentiles, whether we be bond or free; and have been all made to drink into one Spirit.</w:t>
      </w:r>
    </w:p>
    <w:p>
      <w:r>
        <w:t>&gt; *</w:t>
      </w:r>
      <w:r>
        <w:rPr>
          <w:i/>
        </w:rPr>
        <w:t>1 Corinthians 10:1-4</w:t>
      </w:r>
      <w:r>
        <w:t>*</w:t>
        <w:br/>
        <w:t>&gt; [1] Moreover, brethren, I would not that ye should be ignorant, how that all our fathers were under the cloud, and all passed through the sea;</w:t>
        <w:br/>
        <w:t>&gt; [2] And were all baptized unto Moses in the cloud and in the sea;</w:t>
        <w:br/>
        <w:t>&gt; [3] And did all eat the same spiritual meat;</w:t>
        <w:br/>
        <w:t>&gt; [4] And did all drink the same spiritual drink: for they drank of that spiritual Rock that followed them: and that Rock was Christ.</w:t>
      </w:r>
    </w:p>
    <w:p>
      <w:r>
        <w:t>&gt; *</w:t>
      </w:r>
      <w:r>
        <w:rPr>
          <w:i/>
        </w:rPr>
        <w:t>Romans 6:1-4</w:t>
      </w:r>
      <w:r>
        <w:t>*</w:t>
        <w:br/>
        <w:t>&gt; [1] What shall we say then? Shall we continue in sin, that grace may abound?</w:t>
        <w:br/>
        <w:t>&gt; [2] God forbid. How shall we, that are dead to sin, live any longer therein?</w:t>
        <w:br/>
        <w:t>&gt; [3] Know ye not, that so many of us as were baptized into Jesus Christ were baptized into his death?</w:t>
        <w:br/>
        <w:t>&gt; [4] Therefore we are buried with him by baptism into death: that like as Christ was raised up from the dead by the glory of the Father, even so we also should walk in newness of life.</w:t>
      </w:r>
    </w:p>
    <w:p>
      <w:pPr>
        <w:pStyle w:val="Heading2"/>
      </w:pPr>
      <w:r>
        <w:t>Textual Codes, Language, and Cultural Context</w:t>
      </w:r>
    </w:p>
    <w:p>
      <w:r>
        <w:t>There's a difference between error and an inaccurate statement. Inaccurate statement doesn't mean it's an error. We said that you can have different messages underlining in a teaching in a text. It doesn't mean that thing is error, just means it's inaccurate where you don't integrate it properly. And I think that is where the crystal centric messages oftentimes suffer, where you intend to just rush to a predetermined conclusion. So so far we have come up with seven to eight ways to read the Bible. As we said. Number one, read it as a text. Now if you read as a text, let me just elaborate a bit on that. A text is a code. And let's not break it down now. Imagine and use an imagery. Writing is subsumed in culture. That is writing has to bring culture. It's assumed in culture is subsumed in lingua.</w:t>
      </w:r>
    </w:p>
    <w:p>
      <w:r>
        <w:t xml:space="preserve">That is, there must be an existing culture before you start writing. Writing itself reduces cultural communication into a literary format. What do I mean? No, I mentioned this. </w:t>
      </w:r>
      <w:r>
        <w:rPr>
          <w:i/>
        </w:rPr>
        <w:t>(I've done it in classes that if I was teaching some folks who are both Americans and Europeans, and I said to them that my culture is Yoruba by birth. And you know, and I said to them that the Yoruba language is interesting, that you could not, you will know therefore that the earlier Yoruba settlers more must have done a lot of musical communication. I said, because when you say things like ajay, Ajay is spelled aje. Ajay is also spelled Aje. What's the difference? The tone, music. Ajay. Ajay. That means. I know that's the Dori, right? That means that's Doemi sound. That means that they did communicate musically.)</w:t>
      </w:r>
      <w:r/>
    </w:p>
    <w:p>
      <w:r>
        <w:t>That means that the way they spoke was more in the sound. The sound is the sound. Now I dare say that many cultures are like that. The sound. Now this leads us to think that is it therefore possible that writing at times can take away some very key elements of that culture? Yes. So which is why there could be a need to visit the historical context of a culture. So the tone is key. So when a word is used, I must find the context. The context is not just the verse before, the verse after. But let me say this, that is not just elementary, it's sub elementary. Many times if you read in verse before, it's going to confuse you.</w:t>
      </w:r>
    </w:p>
    <w:p>
      <w:pPr>
        <w:pStyle w:val="Heading2"/>
      </w:pPr>
      <w:r>
        <w:t>Codified Language and the Concept of the Local Church</w:t>
      </w:r>
    </w:p>
    <w:p>
      <w:r>
        <w:t xml:space="preserve">That is why we have said we have evolved the codified language which is about if there is a source material, which is the Old Testament, go to that text. Those texts before we get there, come back now. So we read the text, we call it a code. A code means that I want to say something that happened in six days in six words. That's a code. So every text is a code. </w:t>
      </w:r>
      <w:r>
        <w:rPr>
          <w:i/>
        </w:rPr>
        <w:t>(I want to say what happened between four people, you know, and Simile is shouting, Ika is jumping, you know, and this person is sitting down. And I say, and I say they were interacting. You know, I've reduced it, right? I've reduced what happened into a code. What I've done is that I would not look for a word that you will need to go and unbundle.)</w:t>
      </w:r>
      <w:r/>
    </w:p>
    <w:p>
      <w:r/>
      <w:r>
        <w:rPr>
          <w:i/>
        </w:rPr>
        <w:t>(I'll now use which word can explain jumping, laughing, sitting down, sleeping or wailing like Chelsea fans yesterday or just wailing all over the place. I don't know what was wailing? Wailing you won't see anywhere in the next 10 years. So just wailing, wheeling. What was I talking about? So I said, what is the word that can explain this? Now it depends on what language I'm using. If I'm going to use English, I have to do some research and find what is similar. I say, oh, interaction. Interaction. So the English guy who hears interaction might just think that they were just talking. So I. I will have to go back to the original, right? Good.)</w:t>
      </w:r>
      <w:r>
        <w:t xml:space="preserve"> This is the reason for the original language. I have to go back to the original. You look at the use of the word church.</w:t>
      </w:r>
    </w:p>
    <w:p>
      <w:r>
        <w:t xml:space="preserve">Remember I said to us that the primary language will be Hebrew, secondly will be Greek. Because the Greek translations or the writings are taken From Hebrew writings. Look at the concept of church. And this is why I said to people that we need to keep this conversation on, particularly with the advent of technology, that when Paul was writing ecclesia is too Greco Roman and he's writing from Hebrew scriptures, he's interpreting and translating better still and finding the significance to a gentile world. So he says to them that the Old Testament audience, there are different words that are used there. </w:t>
      </w:r>
      <w:r>
        <w:rPr>
          <w:i/>
        </w:rPr>
        <w:t>(I've lost my, I can do tomorrow.)</w:t>
      </w:r>
      <w:r>
        <w:t xml:space="preserve"> And the different words, one of Kohal is actually a congregation. And usually it is used for a physical place.</w:t>
      </w:r>
    </w:p>
    <w:p>
      <w:r>
        <w:t xml:space="preserve">So within the exile of Israel, where they had to build sub temples or mini temples, they built the synagogue. A synagogue simply is a mini temple where we all can't go to Jerusalem, will have like what you now call branches. So we all can't go to Jerusalem. Let's have this. So in the synagogue or synagogue, they will reap the word. They will pray, they will fellowship, they will answer questions, solve issues, worship. So that was a mini temple. And so when Paul gets to the gentile world, he's a Jewish rabbi, also a Pharisee. </w:t>
      </w:r>
      <w:r>
        <w:rPr>
          <w:i/>
        </w:rPr>
        <w:t>(Sorry, Pharisee, sorry.)</w:t>
      </w:r>
      <w:r>
        <w:t xml:space="preserve"> And raised also in the gentile world, he comes up with the ecclesia. Meanwhile, the Greco Roman ecclesia is that people are called out of the nation and they are called out to make laws in a distinct way, in a distinct place. So they have the ecclesia.</w:t>
      </w:r>
    </w:p>
    <w:p>
      <w:r>
        <w:t>The ecclesia now has a place like the national Assembly. Okay, so Paul is saying this is similar to the synagogue, which takes its roots from the gatherings in the Exodus. So now for me to understand the local church today, I must break it down into all those details. Why is it important today? Now people are transmitting services and they call it church. The real meaning is lost. So we have to break it down into the context that it's not just a gathering. Somebody said, no, God calls people out. He's going to talk about people come from every nation. Yes. It happened also in Egypt that he called all the tribes together. They all came as one. They came differently. He called them together. And you can say that baptism is a new nation has emerged. But when they now go to the land, right.</w:t>
      </w:r>
    </w:p>
    <w:p>
      <w:r>
        <w:t>He now asks them to be physically meeting to celebrate that baptism. So it is the local church and the body of Christ are synonymous terms. We practice the body of Christ as the local church. Does it make sense? So that means that the grammatical meaning is as important as the historical meaning and the message there. So a code is a text is a code. So we said, therefore, that when you see the New Testament, it is codified. Because the text summarizes many texts. The words involved interact with a numerous number of events that you will have to unbundle. So read the Bible verses. Nope, read the Bible as a text or as texts. Texts that require to decode come to that shortly. So we therefore came up.</w:t>
      </w:r>
    </w:p>
    <w:p>
      <w:pPr>
        <w:pStyle w:val="Heading2"/>
      </w:pPr>
      <w:r>
        <w:t>The Encoder, the Code, and Unbundling the Biblical Text</w:t>
      </w:r>
    </w:p>
    <w:p>
      <w:r>
        <w:t xml:space="preserve">We came up with the codified language, which is, when I read a text that is referring to another book of many texts, I must go back to that book and unbundle that text. So we said, therefore, that the writer of a text. Now, this is not us. Now, from research, they called him an encoder. An encoder is a man who wants to talk about an event or things. Then he finds a set of words and pours those events, bends into those words. Now, let's go over it again. Which one is more elaborate? What I see or what I wrote? It depends. </w:t>
      </w:r>
      <w:r>
        <w:rPr>
          <w:i/>
        </w:rPr>
        <w:t>(I set a trap for you. I can be elaborate, right? I can. That depends on my intention. If my intention is just to relay the event to you, so you can just know, I'll just say Chelsea is a useless topic.)</w:t>
      </w:r>
      <w:r/>
    </w:p>
    <w:p>
      <w:r/>
      <w:r>
        <w:rPr>
          <w:i/>
        </w:rPr>
        <w:t>(I mean, that's a. That's. That's elaborate, actually. But if I go into details that they bought players with £1 billion, they, that is, I just want to, you know, get on their case. They have no case, really, but to get on their case.)</w:t>
      </w:r>
      <w:r>
        <w:t xml:space="preserve"> So, boy, you see something. I must look for words that will bring all those stories in a sentence, in a line. The question is, will there be a need to look for the basis of that code? Yes. So I look forwards that expatiate it or that reduce it into a code. So that is why the writer is called an encoder. And like we have said, biblical authors are more than the person that the text is or the book is accorded for. When I say Moses wrote is a figure of speech. Moses wrote is a figure of speech.</w:t>
      </w:r>
    </w:p>
    <w:p>
      <w:r>
        <w:t xml:space="preserve">Basically, the biblical lingua is that those words belong to Moses. The words can belong to Moses, but the narration doesn't belong to him. So we can have more than an author. Is that very clear? We can have editing. So we have the code. Then we that are the primary audience. Right, the code. </w:t>
      </w:r>
      <w:r>
        <w:rPr>
          <w:i/>
        </w:rPr>
        <w:t>(Sorry, sorry. The encoder is the one who writes it. The code is what he uses. The words, the lingua, the grammar, everything he uses there is the code.)</w:t>
      </w:r>
      <w:r>
        <w:t xml:space="preserve"> Now, by. Listen to this. Now, originally, his intentions are his own. His words are on his mind. But the moment he chooses A word or words to put all his experiences in. He has delegated the authority of interpretation to that code. So we would not need the writer to come and explain to us as you have used.</w:t>
      </w:r>
    </w:p>
    <w:p>
      <w:r>
        <w:t>Just like if you have used a set of words. Those words are sufficient. They are sufficient. They explain themselves. They explain themselves. We will not need Moses to come around. We just need to go to the historical source, cultural source, grammatical source, and we understand what he's saying. Now, that is the code and the encoder. Then we have the decoder. The decoder is the audience the words are meant for. What did he intend for his audience to hear? Now, that should be a little bit complex. Our first rule is to look at the text he uses very well. Now, when Moses gave the divorce law, Jeremiah 24:1 5, Jesus said that. Jesus now opened it, now said, moses wrote this. Now, on the face of it is that Moses said, put away your wives. I mean, that is the code.</w:t>
      </w:r>
    </w:p>
    <w:p>
      <w:r>
        <w:t>&gt; *</w:t>
      </w:r>
      <w:r>
        <w:rPr>
          <w:i/>
        </w:rPr>
        <w:t>Deuteronomy 24:1-4</w:t>
      </w:r>
      <w:r>
        <w:t>*</w:t>
        <w:br/>
        <w:t>&gt; [1] When a man hath taken a wife, and married her, and it come to pass that she find no favour in his eyes, because he hath found some uncleanness in her: then let him write her a bill of divorcement, and give it in her hand, and send her out of his house.</w:t>
        <w:br/>
        <w:t>&gt; [2] And when she is departed out of her house, she may go and be another man's wife.</w:t>
        <w:br/>
        <w:t>&gt; [3] And if the latter husband hate her, and write her a bill of divorcement, and giveth it in her hand, and sendeth her out of his house; or if the latter husband die, which took her to be his wife;</w:t>
        <w:br/>
        <w:t>&gt; [4] Her former husband, which sent her away, may not take her again to be his wife, after that she is defiled; for that is abomination before the LORD: and thou shalt not cause the land to sin, which the LORD thy God giveth thee for an inheritance.</w:t>
      </w:r>
    </w:p>
    <w:p>
      <w:r>
        <w:t xml:space="preserve">He now said, the same person. </w:t>
      </w:r>
      <w:r>
        <w:rPr>
          <w:i/>
        </w:rPr>
        <w:t>(Now, when I said, moses, don't forget that we are summarizing his words, you know, narrated and all that.)</w:t>
      </w:r>
      <w:r>
        <w:t xml:space="preserve"> Then he says, have you not read that he which made them at the beginning? Now, what is he doing is unbundling the code. So it's not sufficient for me to have a text as much as I must execute the text. He says, look, he said at the beginning it was not so. No, sorry, said he, that may have begun either male and female. And he said, for this cause shall a man leave father and mother. It brings two scenarios together. The humanity declaration of Genesis 1, then the specific in Genesis 2. Then he says those. Therefore, what God has joined together, let no man put asunder. What he joined together is not marriage. Genesis 2 is not about marriage.</w:t>
      </w:r>
    </w:p>
    <w:p>
      <w:r>
        <w:t>&gt; *</w:t>
      </w:r>
      <w:r>
        <w:rPr>
          <w:i/>
        </w:rPr>
        <w:t>Matthew 19:4-6</w:t>
      </w:r>
      <w:r>
        <w:t>*</w:t>
        <w:br/>
        <w:t>&gt; [4] And he answered and said unto them, Have ye not read, that he which made them at the beginning made them male and female,</w:t>
        <w:br/>
        <w:t>&gt; [5] And said, For this cause shall a man leave father and mother, and shall cleave to his wife: and they twain shall be one flesh?</w:t>
        <w:br/>
        <w:t>&gt; [6] Wherefore they are no more twain, but one flesh. What therefore God hath joined together, let not man put asunder.</w:t>
      </w:r>
    </w:p>
    <w:p>
      <w:r>
        <w:t>&gt; *</w:t>
      </w:r>
      <w:r>
        <w:rPr>
          <w:i/>
        </w:rPr>
        <w:t>Genesis 1:27</w:t>
      </w:r>
      <w:r>
        <w:t>*</w:t>
        <w:br/>
        <w:t>&gt; [27] So God created man in his own image, in the image of God created he him; male and female created he them.</w:t>
      </w:r>
    </w:p>
    <w:p>
      <w:r>
        <w:t>&gt; *</w:t>
      </w:r>
      <w:r>
        <w:rPr>
          <w:i/>
        </w:rPr>
        <w:t>Genesis 2:24</w:t>
      </w:r>
      <w:r>
        <w:t>*</w:t>
        <w:br/>
        <w:t>&gt; [24] Therefore shall a man leave his father and his mother, and shall cleave unto his wife: and they shall be one flesh.</w:t>
      </w:r>
    </w:p>
    <w:p>
      <w:pPr>
        <w:pStyle w:val="Heading1"/>
      </w:pPr>
      <w:r>
        <w:t>Two Kinds of Righteousness — Series 3, Part 1: Track 6 (Chunk 4)</w:t>
      </w:r>
    </w:p>
    <w:p>
      <w:pPr>
        <w:pStyle w:val="Heading2"/>
      </w:pPr>
      <w:r>
        <w:t>Cultural Context and Historical Meaning of Marriage Laws</w:t>
      </w:r>
    </w:p>
    <w:p>
      <w:r>
        <w:t>&gt; *</w:t>
      </w:r>
      <w:r>
        <w:rPr>
          <w:i/>
        </w:rPr>
        <w:t>Genesis 2:23-24</w:t>
      </w:r>
      <w:r>
        <w:t>*</w:t>
        <w:br/>
        <w:t>&gt; [23] And Adam said, This is now bone of my bones, and flesh of my flesh: she shall be called Woman, because she was taken out of Man.</w:t>
        <w:br/>
        <w:t>&gt; [24] Therefore shall a man leave his father and his mother, and shall cleave unto his wife: and they shall be one flesh.</w:t>
      </w:r>
    </w:p>
    <w:p>
      <w:r>
        <w:t>&gt; *</w:t>
      </w:r>
      <w:r>
        <w:rPr>
          <w:i/>
        </w:rPr>
        <w:t>Deuteronomy 24:1</w:t>
      </w:r>
      <w:r>
        <w:t>*</w:t>
        <w:br/>
        <w:t>&gt; [1] When a man hath taken a wife, and married her, and it come to pass that she find no favour in his eyes, because he hath found some uncleanness in her: then let him write her a bill of divorcement, and give it in her hand, and send her out of his house.</w:t>
      </w:r>
    </w:p>
    <w:p>
      <w:r>
        <w:t>&gt; *</w:t>
      </w:r>
      <w:r>
        <w:rPr>
          <w:i/>
        </w:rPr>
        <w:t>Matthew 19:7-8</w:t>
      </w:r>
      <w:r>
        <w:t>*</w:t>
        <w:br/>
        <w:t>&gt; [7] They say unto him, Why did Moses then command to give a writing of divorcement, and to put her away?</w:t>
        <w:br/>
        <w:t>&gt; [8] He saith unto them, Moses because of the hardness of your hearts suffered you to put away your wives: but from the beginning it was not so.</w:t>
      </w:r>
    </w:p>
    <w:p>
      <w:r>
        <w:t>It's Genesis 3 that is marriage. When he says, flesh of my flesh, bone of my bones, it means that we came from the same source. We identified together. When he says, became one flesh, they became one flesh, because they are flesh of the flesh and bone of bone. Separate the two. Now, Jesus had done that. He now said, if he was then asked him a question, if you are explaining the text of scripture, why then did Moses give an instruction to write the bill of divorcement? Then he now said, moses, because of the hardness of heart. That is the historical meaning. That is what was happening then that hardness of heart will mean that this nation of Israel that they gave it this law to, they were surrounded or influenced by a culture different from God.</w:t>
      </w:r>
    </w:p>
    <w:p>
      <w:r>
        <w:t xml:space="preserve">That might now require us to read how marriage was in the ancient Near Eastern world. Or call it the Mesopotamian culture. They now say, oh, so this was what Moses saw. Even though. </w:t>
      </w:r>
      <w:r>
        <w:rPr>
          <w:i/>
        </w:rPr>
        <w:t>(Listen carefully.)</w:t>
      </w:r>
      <w:r>
        <w:t xml:space="preserve"> The text just says wife. The text says husband. But we know husband and wife is not peculiar to the Bible. It's not created by biblical authors. It is within their cultural context. So I need to go to their world and say, what does husband mean in their world? What does wife mean? How they treat their husband and the wife, that brings a context to the code. So, which means the decoders understood what he was saying. </w:t>
      </w:r>
      <w:r>
        <w:rPr>
          <w:i/>
        </w:rPr>
        <w:t>(Is it making sense?)</w:t>
      </w:r>
      <w:r>
        <w:t xml:space="preserve"> They knew what he was saying. Now we are secondary decoders. We don't have the same culture. It has evolved. So we are doing two things as secondary decoders.</w:t>
      </w:r>
    </w:p>
    <w:p>
      <w:r>
        <w:t xml:space="preserve">We are interpreting. One, we have to sit where they sat, understand the context of what he said to them. Then we have to go back to our own seat, let's say, chase us and say, let's now apply it into our world. </w:t>
      </w:r>
      <w:r>
        <w:rPr>
          <w:i/>
        </w:rPr>
        <w:t>(Does it make sense?)</w:t>
      </w:r>
      <w:r>
        <w:t xml:space="preserve"> So we have the code, the encoder and the decoder in the decoder, which is what the New Testament writings are doing. They are not interpreting. They are applying the interpretation as must have taken place in different teaching sessions, the church services. That's why they are giving teachers. But when there is now a problem, which is the root of all the epistles, when there's a problem they've written you about this, you will now interpret with an assumption that this audience you are giving this. </w:t>
      </w:r>
      <w:r>
        <w:rPr>
          <w:i/>
        </w:rPr>
        <w:t>(Sorry, you now apply. Take that back.)</w:t>
      </w:r>
      <w:r/>
    </w:p>
    <w:p>
      <w:pPr>
        <w:pStyle w:val="Heading2"/>
      </w:pPr>
      <w:r>
        <w:t>Primary vs. Secondary Decoders and Rules of Biblical Interpretation</w:t>
      </w:r>
    </w:p>
    <w:p>
      <w:r>
        <w:t>&gt; *</w:t>
      </w:r>
      <w:r>
        <w:rPr>
          <w:i/>
        </w:rPr>
        <w:t>Colossians 1:15</w:t>
      </w:r>
      <w:r>
        <w:t>*</w:t>
        <w:br/>
        <w:t>&gt; [15] Who is the image of the invisible God, the firstborn of every creature:</w:t>
      </w:r>
    </w:p>
    <w:p>
      <w:r>
        <w:t>&gt; *</w:t>
      </w:r>
      <w:r>
        <w:rPr>
          <w:i/>
        </w:rPr>
        <w:t>Genesis 1:26-28</w:t>
      </w:r>
      <w:r>
        <w:t>*</w:t>
        <w:br/>
        <w:t>&gt; [26] And God said, Let us make man in our image, after our likeness: and let them have dominion over the fish of the sea, and over the fowl of the air, and over the cattle, and over all the earth, and over every creeping thing that creepeth upon the earth.</w:t>
        <w:br/>
        <w:t>&gt; [27] So God created man in his own image, in the image of God created he him; male and female created he them.</w:t>
        <w:br/>
        <w:t>&gt; [28] And God blessed them, and God said unto them, Be fruitful, and multiply, and replenish the earth, and subdue it: and have dominion over the fish of the sea, and over the fowl of the air, and over every living thing that moveth upon the earth.</w:t>
      </w:r>
    </w:p>
    <w:p>
      <w:r>
        <w:t>The assumption in the epistles is that the churches he's writing to had been taught by him and had teachers who would naturally teach and interpret. But now that we have a problem, it means we now have to interpret or apply. Apply. But can we apply that interpretation? No. So that interpretation is assumed in those letters that you are the immediate audience. He didn't have you in mind. So we are the secondary decoders. We have like, as it were, a more steeper, or should I say more elaborate work to do. We have to sit where it's at. So we read as a text. Secondly, we said, you find the grammatical structure that. Now that second rule is majorly for preaching, but it is also for you.</w:t>
      </w:r>
    </w:p>
    <w:p>
      <w:r>
        <w:t>The use of verses I've given you, the historical background and chapters has been helpful, but it comes with its own baggages, so you must better still adopt it in paragraphs. Paragraphs are able to identify words together, like unlike verses. Then we said, number three, the grammar is not as English as we think. When we say firstborn in our minds. We Say firstborn is first child. But firstborn simply means the preeminent one who takes the authority. It need not be the first child. Firstborn. And there are different words like that. We've looked at the concept of the word evil. The word create is not as English as it sounds. We said number four in that text. What text is it coding? What text is it codifying? What text is it referring to?</w:t>
      </w:r>
    </w:p>
    <w:p>
      <w:r>
        <w:t>I'll only know it by the use of the words of the secondary writer, the epistles. Now I look for the text, which means I'm not going to look for it is written. No. When Paul says, Is the image of the invisible God. Now if I was in Paul's error, I will have the Septuagint Bible. I'll see Akon easily in Genesis 1:26 28. But oh, image of the invisible God, then I'll have to understand what image is. Paul assumes that audience they were teaching and reading the Old Testament together. So I look for what is the message there? The message there is important for me. What is the message? So when I know that message. We now said the message will not change. The message of Moses to Israel does not change when it comes to us, but the application will change.</w:t>
      </w:r>
    </w:p>
    <w:p>
      <w:pPr>
        <w:pStyle w:val="Heading2"/>
      </w:pPr>
      <w:r>
        <w:t>Interpretation vs. Application in New Testament Apostolic Usage</w:t>
      </w:r>
    </w:p>
    <w:p>
      <w:r>
        <w:t>&gt; *</w:t>
      </w:r>
      <w:r>
        <w:rPr>
          <w:i/>
        </w:rPr>
        <w:t>Joel 2:28-29</w:t>
      </w:r>
      <w:r>
        <w:t>*</w:t>
        <w:br/>
        <w:t>&gt; [28] And it shall come to pass afterward, that I will pour out my spirit upon all flesh; and your sons and your daughters shall prophesy, your old men shall dream dreams, your young men shall see visions:</w:t>
        <w:br/>
        <w:t>&gt; [29] And also upon the servants and upon the handmaids in those days will I pour out my spirit.</w:t>
      </w:r>
    </w:p>
    <w:p>
      <w:r>
        <w:t>&gt; *</w:t>
      </w:r>
      <w:r>
        <w:rPr>
          <w:i/>
        </w:rPr>
        <w:t>Acts 2:17, 24, 36</w:t>
      </w:r>
      <w:r>
        <w:t>*</w:t>
        <w:br/>
        <w:t>&gt; [17] And it shall come to pass in the last days, saith God, I will pour out of my Spirit upon all flesh: and your sons and your daughters shall prophesy, and your young men shall see visions, and your old men shall dream dreams:</w:t>
        <w:br/>
        <w:t>&gt; [24] Whom God hath raised up, having loosed the pains of death: because it was not possible that he should be holden of it.</w:t>
        <w:br/>
        <w:t>&gt; [36] Therefore let all the house of Israel know assuredly, that God hath made that same Jesus, whom ye have crucified, both Lord and Christ.</w:t>
      </w:r>
    </w:p>
    <w:p>
      <w:r>
        <w:t>&gt; *</w:t>
      </w:r>
      <w:r>
        <w:rPr>
          <w:i/>
        </w:rPr>
        <w:t>Mark 16:17</w:t>
      </w:r>
      <w:r>
        <w:t>*</w:t>
        <w:br/>
        <w:t>&gt; [17] And these signs shall follow them that believe; In my name shall they cast out devils; they shall speak with new tongues;</w:t>
      </w:r>
    </w:p>
    <w:p>
      <w:r>
        <w:t xml:space="preserve">Having found the message, we now said, how does the New Testament writer and the reason why we added that New Testament writer is because it's closer to our world than it is to the era of the Old Testament. How does he apply it? The message and the application are not the same, but they must be integrated. They don't contradict the message and the are not the same. Let's look at a typical one. </w:t>
      </w:r>
      <w:r>
        <w:rPr>
          <w:i/>
        </w:rPr>
        <w:t>(I've said this before.)</w:t>
      </w:r>
      <w:r>
        <w:t xml:space="preserve"> When Joel said, afterwards. Afterwards what? After the enemy locust army, after they have been taken up, the northern army have been driven afar off and you are restored back to your land. I will pour out of my spirit upon all flesh, sons and daughters, prophesy. And he says he wasn't talking about speaking in tongues. He wasn't talking about the resurrection of Jesus Christ.</w:t>
      </w:r>
    </w:p>
    <w:p>
      <w:r>
        <w:t>We're not talking about anything like that. He was just talking about they were in repentance. When they are restored, this is going to happen. Now, what Peter did is say, look, this scripture is significant to us now because just like this, Jesus Christ is that Lord and he has rescued us. So he now used death as synonymous to that invading army. He said, death cannot have a hold over him anymore. So he's risen and his Lord and Christ. That's not interpretation, that is application. But application flows from what Interpretation. So he now says, you prophesy. How come it uses prophesy? Prophesy, which is from nabi in the Old Testament, simply means to speak forth. To speak forth. So is this tongue speaking forth? Yes. So he, without the authority of the original writer, includes tongues inside. Where did he derive his authority from?</w:t>
      </w:r>
    </w:p>
    <w:p>
      <w:r>
        <w:t xml:space="preserve">What did he just do? Peter, how would you just add tongues to Joel's words? </w:t>
      </w:r>
      <w:r>
        <w:rPr>
          <w:i/>
        </w:rPr>
        <w:t>(Listen.)</w:t>
      </w:r>
      <w:r>
        <w:t xml:space="preserve"> Well, Peter did that successfully because he had already established that Jesus is the Lord. This is very key in our interpretation. What does the cross and resurrection, what does it do? Having established that and in the very words of Jesus spoke about greater works. He spoke about. For Max Rennery, he spoke about speaking in tongues. And therefore. And he uses the word new, therefore we will find tongues before the Incarnation. He calls it kainos. And what are the two things we said are very new? The Incarnation, Right. So that means speaking in tongues is related to the Incarnation and the Resurrection. So we backtrack and say, okay, what is this new thing we talk about? The new Covenant.</w:t>
      </w:r>
    </w:p>
    <w:p>
      <w:pPr>
        <w:pStyle w:val="Heading2"/>
      </w:pPr>
      <w:r>
        <w:t>The Corporate Significance of Tongues and the New Covenant</w:t>
      </w:r>
    </w:p>
    <w:p>
      <w:r>
        <w:t>&gt; *</w:t>
      </w:r>
      <w:r>
        <w:rPr>
          <w:i/>
        </w:rPr>
        <w:t>Acts 2:4, 11</w:t>
      </w:r>
      <w:r>
        <w:t>*</w:t>
        <w:br/>
        <w:t>&gt; [4] And they were all filled with the Holy Ghost, and began to speak with other tongues, as the Spirit gave them utterance.</w:t>
        <w:br/>
        <w:t>&gt; [11] Cretes and Arabians, we do hear them speak in our tongues the wonderful works of God.</w:t>
      </w:r>
    </w:p>
    <w:p>
      <w:r>
        <w:t>&gt; *</w:t>
      </w:r>
      <w:r>
        <w:rPr>
          <w:i/>
        </w:rPr>
        <w:t>Acts 10:45-46</w:t>
      </w:r>
      <w:r>
        <w:t>*</w:t>
        <w:br/>
        <w:t>&gt; [45] And they of the circumcision which believed were astonished, as many as came with Peter, because that on the Gentiles also was poured out the gift of the Holy Ghost.</w:t>
        <w:br/>
        <w:t>&gt; [46] For they heard them speak with tongues, and magnify God. Then answered Peter,</w:t>
      </w:r>
    </w:p>
    <w:p>
      <w:r>
        <w:t>&gt; *</w:t>
      </w:r>
      <w:r>
        <w:rPr>
          <w:i/>
        </w:rPr>
        <w:t>1 Corinthians 14:2, 4, 26</w:t>
      </w:r>
      <w:r>
        <w:t>*</w:t>
        <w:br/>
        <w:t>&gt; [2] For he that speaketh in an unknown tongue speaketh not unto men, but unto God: for no man understandeth him; howbeit in the spirit he speaketh mysteries.</w:t>
        <w:br/>
        <w:t>&gt; [4] He that speaketh in an unknown tongue edifieth himself; but he that prophesieth edifieth the church.</w:t>
        <w:br/>
        <w:t>&gt; [26] How is it then, brethren? when ye come together, every one of you hath a psalm, hath a doctrine, hath a tongue, hath a revelation, hath an interpretation. Let all things be done unto edifying.</w:t>
      </w:r>
    </w:p>
    <w:p>
      <w:r>
        <w:t xml:space="preserve">So a lot of things will come up from the concept of speaking in other tongues way beyond just referencing Joel, where Joel was not talking about speaking in tongues. </w:t>
      </w:r>
      <w:r>
        <w:rPr>
          <w:i/>
        </w:rPr>
        <w:t>(Does this make any sense?)</w:t>
      </w:r>
      <w:r>
        <w:t xml:space="preserve"> So they are not interpreting. They are finding significance and application. How do they inter? How do they apply it? Then we said, how do we apply it in today's world? Notice that speaking in tongues in the Book of Acts does something significant. All the Jews who came from other nations, and they were, as it were Jews in diaspora, they heard these guys speak in tongues and prophesied a singular language. And the language they spoke was not their typical mother tongue. Then in the house of Cornelius, a Gentile said, he spoke in tongues, as we did at the beginning. Now the speaking in tongues edifies us. We can do that.</w:t>
      </w:r>
    </w:p>
    <w:p>
      <w:r>
        <w:t xml:space="preserve">We can't reduce it to edify. Edify is part of it. 1 Corinthians 14:4. Definitely it worships God. 1 Corinthians 14:2. It can be used to give a message. 1 Corinthians 14:26. But the core issue there is that it is a singular language. The whole world will speak. And that is the bigger picture of it, that God has unified us in a musterion. So which means that language with which all individuals, you know, we have language, is delineated by culture, tradition, and all that barrier is taken away. So we all now are saying what our mind did not learn, and it is divine. So there is the sub thing. </w:t>
      </w:r>
      <w:r>
        <w:rPr>
          <w:i/>
        </w:rPr>
        <w:t>(Are you following this?)</w:t>
      </w:r>
      <w:r>
        <w:t xml:space="preserve"> But there is now the bigger picture. So we now say, how do we apply it in our world?</w:t>
      </w:r>
    </w:p>
    <w:p>
      <w:pPr>
        <w:pStyle w:val="Heading2"/>
      </w:pPr>
      <w:r>
        <w:t>Historical Distance, Church Fathers, and Autonomous Scripture Reading</w:t>
      </w:r>
    </w:p>
    <w:p>
      <w:r>
        <w:t>&gt; *</w:t>
      </w:r>
      <w:r>
        <w:rPr>
          <w:i/>
        </w:rPr>
        <w:t>2 Peter 3:15-16</w:t>
      </w:r>
      <w:r>
        <w:t>*</w:t>
        <w:br/>
        <w:t>&gt; [15] And account that the longsuffering of our Lord is salvation; even as our beloved brother Paul also according to the wisdom given unto him hath written unto you;</w:t>
        <w:br/>
        <w:t>&gt; [16] As also in all his epistles, speaking in them of these things; in which are some things hard to be understood, which they that are unlearned and unstable wrest, as they do also the other scriptures, unto their own destruction.</w:t>
      </w:r>
    </w:p>
    <w:p>
      <w:r>
        <w:t xml:space="preserve">The eighth one we said is where there seems to be a contradiction, you have to find the answer there by doing your study properly. And could there be a case where a biblical author says something different from the other person? Yeah. Contradictory. No. And we must know where the difference is as well. So in closing today, let's see whether I've covered anything. </w:t>
      </w:r>
      <w:r>
        <w:rPr>
          <w:i/>
        </w:rPr>
        <w:t>(Okay, so our job. No, not there yet. One second. Okay, let me say.)</w:t>
      </w:r>
      <w:r>
        <w:t xml:space="preserve"> So the virgin birth and the Incarnation and the resurrection. Right. Are very critical to our application today. We must not see those events in how the Old Testament audience read the Scriptures. They did not have a whiff of the resurrection of Jesus or his incarnation. It wasn't needed, it wasn't said, it wasn't part of God's communication with them. But was it embedded like a hidden form? Yes.</w:t>
      </w:r>
    </w:p>
    <w:p>
      <w:r>
        <w:t xml:space="preserve">Not hidden because God wanted them to look forward to it in the future. No. Everything he said to them was relevant in their world and applicable not in the distant future. So, critically, we must know how to read the Scriptures together. And I'll close with this. How to read it separately. Together and separately. So back to our conversation on Christocentric preaching. </w:t>
      </w:r>
      <w:r>
        <w:rPr>
          <w:i/>
        </w:rPr>
        <w:t>(Maybe I just mentioned this. This is just a bonus, you know.)</w:t>
      </w:r>
      <w:r>
        <w:t xml:space="preserve"> We also must never lean exclusively on interpreters of Paul and the Apostles. Most of the Church's problem today, not much. </w:t>
      </w:r>
      <w:r>
        <w:rPr>
          <w:i/>
        </w:rPr>
        <w:t>(I'll take that back.)</w:t>
      </w:r>
      <w:r>
        <w:t xml:space="preserve"> But some of the issues we see is the use of maybe fathers of the Church, denominational leaders who had the same duty as we do today.</w:t>
      </w:r>
    </w:p>
    <w:p>
      <w:r>
        <w:t xml:space="preserve">Some of them had limited information based on the research we can do today that they couldn't afford to have at that period. Let me read a few of such statements by some of the early Church fathers, Gregory of Nyssa, between 3030 and 3094. Or 394. 330, </w:t>
      </w:r>
      <w:r>
        <w:rPr>
          <w:i/>
        </w:rPr>
        <w:t>(Sorry.)</w:t>
      </w:r>
      <w:r>
        <w:t xml:space="preserve"> And 394. And this is captured in the great Catechism of the New Advent. The early Church fathers said this. He said, Satan will be saved. A certain deception was indeed practiced upon the evil one by consoling the divine nature within the human. But for the latter, as himself a deceiver to was only a just recompense that he should be deceived himself. The great adversary must himself at last find that what has been done is just and salutary. When he also shall experience the benefit of the Incarnation, he as well as humanity will be purged.</w:t>
      </w:r>
    </w:p>
    <w:p>
      <w:r>
        <w:t>Now this is an interesting submission. Now he had other things. He said they were lovely, but this is ugly. You had Clement of Alexandria, a very well known one. AD 150 AD 215. It was also recorded in the same advent of the Fathers. He said angels and the dead unbelievers can be saved. Not because Jesus did not die only for our sins. That is, for those who are faithful. The Lord is a proposition. He says so. But also for the whole world. He saves all. Not that he saves some converting them by punishment, others who follow voluntarily. He saves with dignity of honor, so that every knee should bow to him of things in heaven and things on earth and things under the earth and angels, men and souls that before his advent were departed from his temporary life.</w:t>
      </w:r>
    </w:p>
    <w:p>
      <w:r>
        <w:t>Basically saying that both demons everybody will be found in the house of God. It's cool to talk that way, but that's not in the Bible. But it's just what it is. So the world one shouldn't say. Well, because some people around the time of Paul, they must have known when Peter himself says Paul said I had to understand. So why would you now say that? Because somebody was around Paul or around John that no. We have the duty to read the Scriptures in His own merit, in his own world, without the lenses of anyone interpreting them first.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