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4, Part 1: Track 2</w:t>
      </w:r>
    </w:p>
    <w:p>
      <w:pPr>
        <w:pStyle w:val="Heading2"/>
      </w:pPr>
      <w:r>
        <w:t>Scripture, Inspiration, and How New Testament Writers Read the Old</w:t>
      </w:r>
    </w:p>
    <w:p>
      <w:r>
        <w:t>Second Timothy 3:16.</w:t>
      </w:r>
    </w:p>
    <w:p>
      <w:pPr>
        <w:ind w:left="720"/>
      </w:pPr>
      <w:r>
        <w:t>2 Timothy 3:16</w:t>
        <w:br/>
        <w:t>All Scripture given by inspiration of God is profitable for doctrine, for reproof, for correction, for instruction in righteousness.</w:t>
      </w:r>
    </w:p>
    <w:p>
      <w:r>
        <w:t xml:space="preserve">And this, Paul alludes to the Old Testament text. So how did the New Testament writers—how did they read the Old Testament? Because we call them the Old Testament. The labeling is inappropriate. The labeling is not correct. </w:t>
      </w:r>
      <w:r>
        <w:rPr>
          <w:i/>
        </w:rPr>
        <w:t>There are some quotes I probably missed out, I didn't get to use at World Changers Conference. Let me just refer to it. I hope I can still find them. Okay, yeah, I did. I can.</w:t>
      </w:r>
      <w:r/>
    </w:p>
    <w:p>
      <w:r>
        <w:t xml:space="preserve">Our close attention to text is for interpretation. Labeling is a different exercise. Those who wrote the Old Testament did not know they were contributing to a larger corpus of sacred writings. They were not like, </w:t>
      </w:r>
      <w:r>
        <w:rPr>
          <w:i/>
        </w:rPr>
        <w:t>oh, come and add your own.</w:t>
      </w:r>
      <w:r>
        <w:t xml:space="preserve"> That's not what they were doing. Actually.</w:t>
      </w:r>
    </w:p>
    <w:p>
      <w:r>
        <w:t xml:space="preserve">This is a quote from these as God. Paul knew that there was such a corpus—that is a book of writings—in his time. He called it </w:t>
      </w:r>
      <w:r>
        <w:rPr>
          <w:i/>
        </w:rPr>
        <w:t>graphe</w:t>
      </w:r>
      <w:r>
        <w:t>, the Scriptures, which we translate as the scriptures. Today we have to look at what they were writing for to have an idea of how to interpret their text today. So today when we talk about sola scriptura—that's why I mentioned the context for a purpose in the 17th century and 18th century. If you have read E.W. Kenyon books, you notice that he accused—in as much as he was Lutheran in the sense of the Reformation—he did say that there's a theology that came from Germany. That's what he calls it, the sovereignty. God is sovereign, unquestionable, as it were. He called German philosophy. And that's because you can trace the history of a writing.</w:t>
      </w:r>
    </w:p>
    <w:p>
      <w:r>
        <w:t xml:space="preserve">There is no writer that is not influenced by any development. There's no writer like that. That writer doesn't exist. I speak today influenced by my own environment. So there is the context of a writer, includes his culture and his biases. And God uses it as well. So I'm not discarding it totally. But we must know how to therefore see them in today's theology. So sola scriptura, which is scriptures only, faith only, by grace only, </w:t>
      </w:r>
      <w:r>
        <w:rPr>
          <w:i/>
        </w:rPr>
        <w:t>you know,</w:t>
      </w:r>
      <w:r>
        <w:t xml:space="preserve"> through glory of God only. And </w:t>
      </w:r>
      <w:r>
        <w:rPr>
          <w:i/>
        </w:rPr>
        <w:t>you know,</w:t>
      </w:r>
      <w:r>
        <w:t xml:space="preserve"> the five solas as used, which were healthy at that time when, like I mentioned, the Catholic magisterium. But the point that needs to be emphasized is that sola scriptura should be restricted to the context of the Reformation and not as a sword.</w:t>
      </w:r>
    </w:p>
    <w:p>
      <w:pPr>
        <w:pStyle w:val="Heading2"/>
      </w:pPr>
      <w:r>
        <w:t>Sola Scriptura as Shield, Not Sword</w:t>
      </w:r>
    </w:p>
    <w:p>
      <w:r>
        <w:t xml:space="preserve">To ignore obvious sources used by biblical authors which might not even be in the canon—sources of culture, sources of their immediate environment—doesn't mean that you are not sticking to scripture. You are just interpreting it, interpretation. So this concept of scripture interprets itself has a lot of exceptions. If scripture interprets itself, why do we use Greek concordance? We even use dictionaries. I did read to you the Eastern dictionary. There are certain things you would have to refer to. </w:t>
      </w:r>
      <w:r>
        <w:rPr>
          <w:i/>
        </w:rPr>
        <w:t>Probably look at that tomorrow. Just the significance of certain things.</w:t>
      </w:r>
      <w:r>
        <w:t xml:space="preserve"> Just like when I say Pharisees, you can't know who the Pharisees are by reading scripture alone. So sola scriptura should not be used as a sword. It's rather a shield. A shield so that nobody introduces new theology. But it shouldn't be a sword against those who want to interpret the text.</w:t>
      </w:r>
    </w:p>
    <w:p>
      <w:r/>
      <w:r>
        <w:rPr>
          <w:i/>
        </w:rPr>
        <w:t>Hope you understand what I'm saying. Is it very clear? So.</w:t>
      </w:r>
      <w:r>
        <w:t xml:space="preserve"> But there's also a thin line because in dealing with Bible teaching, the few years I've been privileged by God to teach, I noticed that I'm grateful to God that I escaped it early, even though not totally. There's an idea of anytime you find one truth, it now becomes all truth. The way that can. </w:t>
      </w:r>
      <w:r>
        <w:rPr>
          <w:i/>
        </w:rPr>
        <w:t>Now, this is me talking to you. I might change it tomorrow. What I'm about to say,</w:t>
      </w:r>
      <w:r>
        <w:t xml:space="preserve"> the way to resolve that thing is to be a pastor. It gives you a more global perspective then. </w:t>
      </w:r>
      <w:r>
        <w:rPr>
          <w:i/>
        </w:rPr>
        <w:t>Yeah, basically,</w:t>
      </w:r>
      <w:r>
        <w:t xml:space="preserve"> because there's no way you can be a single-truth person. It's not possible. You will have to embrace all of God's word. So single-truth emphasis. You just see yourself driving it. Driving it. Everything must be driven in that order.</w:t>
      </w:r>
    </w:p>
    <w:p>
      <w:r>
        <w:t xml:space="preserve">So in that sense. So that scripture I say here was not meant to rule out the cultural information or information of any sort. It's meant to rule out other sources of authority. </w:t>
      </w:r>
      <w:r>
        <w:rPr>
          <w:i/>
        </w:rPr>
        <w:t>All right.</w:t>
      </w:r>
      <w:r>
        <w:t xml:space="preserve"> Which was a challenge with the Catholic Church. That was their target. So contextualizing scriptures has no effect on inerrancy. That is, the fact that I'm looking at other sources does not mean I'm faulting the inerrancy of the Bible text. It's fallacious to think that way because inerrancy is connected to the affirmation of the text. And those affirmations must yet be understood in the light of the culture that produced them. That the fact that I am using another material, like I did say, now we use concordances. Concordances are built from researches done outside Scripture.</w:t>
      </w:r>
    </w:p>
    <w:p>
      <w:r>
        <w:t xml:space="preserve">So the idea of translations, which we haven't gotten to yet, the effect it has on our theology must be discussed. And there's a—what produced translations, </w:t>
      </w:r>
      <w:r>
        <w:rPr>
          <w:i/>
        </w:rPr>
        <w:t>okay</w:t>
      </w:r>
      <w:r>
        <w:t xml:space="preserve">—must also be understood and investigated. So context, of course, which we have said, high context, will mean that there was a culture to it. Culture is key to Old Testament text because it's high context. </w:t>
      </w:r>
      <w:r>
        <w:rPr>
          <w:i/>
        </w:rPr>
        <w:t>Is that clear?</w:t>
      </w:r>
      <w:r>
        <w:t xml:space="preserve"> High context, communication, culture, innuendo, interpersonal relationships, history—they play a major role. So the question people have failed to ask and answer is whether there are two of them. I will answer just one: is whether New Testament writers themselves were totally informed of the context of Old Testament texts when it comes to history and culture. I won't answer that immediately, but I will gradually.</w:t>
      </w:r>
    </w:p>
    <w:p>
      <w:pPr>
        <w:pStyle w:val="Heading2"/>
      </w:pPr>
      <w:r>
        <w:t>Cultural Shifts and What Later Interpreters Knew</w:t>
      </w:r>
    </w:p>
    <w:p>
      <w:r>
        <w:t>Now the second one is whether Latin writers, interpreters of Paul as we call them, were, as you know, they were abreast with the facts of that context of the Old Testament, sometimes even the New Testament. Now that I can authoritatively tell you that based on their own admission, a good number of them were largely ignorant. And of course, I've also argued to say there was no unified early Church doctrine. Nothing like that. There was nothing like that. I'm talking about Paul's later writers. Even the New Testament that was put together was affirmed. It's just affirmed truth that we can say was unified. But we can also see that the idea of unifying their theology should be done carefully so as not to foist on the modern Church what the writers never meant.</w:t>
      </w:r>
    </w:p>
    <w:p>
      <w:r>
        <w:t xml:space="preserve">So I'll say that everybody writing was working from their own cultural context. The Israelites were fully embedded in the cultural context of the ancient world. Egypt, Assyria, Babylon and Mesopotamia and all that. When the Persians conquered Babylon, the culture shifted radically and the new Persian culture dominated for two centuries. Alexander the Great brought another shift. Hellenism dominated the cultural context for several centuries. Then Rome brought another one, then Constantine, the Church had another one. So New Testament authors were always operating within a particular cultural context. They knew the Hellenistic one that had much influence on the Roman one. Therefore, Paul's earliest interpreters retained some knowledge of Hellenistic ones. For example, they can never deny the influence of Plato in their thinking, </w:t>
      </w:r>
      <w:r>
        <w:rPr>
          <w:i/>
        </w:rPr>
        <w:t>all right?</w:t>
      </w:r>
      <w:r>
        <w:t xml:space="preserve"> And as the time they moved past Constantine, they knew less and less of the Hellenistic world.</w:t>
      </w:r>
    </w:p>
    <w:p>
      <w:r>
        <w:t xml:space="preserve">In the Hellenistic world and beyond, they had no knowledge of the ancient world of Israel. So our work is to bring those contexts together. That's our work. We have with the—let me put it properly—with the advent of research, a lot of work has been done. For example, the discovery of the Dead Sea Scrolls last couple of years has helped to shape much of New Testament writings and the earliest translations did not have them. So all those things come to play. </w:t>
      </w:r>
      <w:r>
        <w:rPr>
          <w:i/>
        </w:rPr>
        <w:t>Then I'll say, let me leave this till tomorrow. There's something else that's here. So, okay, let me add this.</w:t>
      </w:r>
      <w:r>
        <w:t xml:space="preserve"> 16th, 17th century has made soteriology the backbone of Bible theology. But actually it's not supposed to be. So we must understand what scriptures are for.</w:t>
      </w:r>
    </w:p>
    <w:p>
      <w:r>
        <w:t xml:space="preserve">That's what I've been saying for I think about four years now, that the scriptures should be read in the light of God's purpose and plan. And even though we can have those themes worked out—soteriology, pneumatology, ecclesiology, eschatology—but the real deal is that it's about God's purposes and plans. And he walks you through different themes at different times. That is why the Hebrews narrative of a nation of Israel. I just showed you two things that—let me mention them now. You have to understand developing theology. And I think the safest, and I mentioned this somewhere and God will help me as I put together. </w:t>
      </w:r>
      <w:r>
        <w:rPr>
          <w:i/>
        </w:rPr>
        <w:t>I know the word of faith, E.W. Kenyon of Tarsus, somebody who knows me. You know there's a mischief in what I was saying.</w:t>
      </w:r>
      <w:r>
        <w:t xml:space="preserve"> Now if you look at the book of Hebrews, </w:t>
      </w:r>
      <w:r>
        <w:rPr>
          <w:i/>
        </w:rPr>
        <w:t>let me check this word.</w:t>
      </w:r>
      <w:r/>
    </w:p>
    <w:p>
      <w:pPr>
        <w:pStyle w:val="Heading2"/>
      </w:pPr>
      <w:r>
        <w:t>Multiple Fulfillments of Land and Promise</w:t>
      </w:r>
    </w:p>
    <w:p>
      <w:r>
        <w:t>I said, can we have multiple fulfillments of God's plan and purpose? Now why did I ask that question? Because God put Adam in a garden, then Eve, then they were removed from that garden. Then obviously just the next chapter. Cain was banished from that garden. So there's a land in context. Then you now find Noah called to preserve the land. Whilst we might leave Noah out a bit, we have Genesis 11 where there's also the concept of they coming together to build a tower. Ziggurat. Ziggurat. So we now have Abraham being called to a land. So he's called to a land. Then his grandson Jacob has his own son, that's Abraham's great grandson Joseph go to Egypt. So they all move to Egypt. So the land is in question. At the very end of Genesis is a return to that land.</w:t>
      </w:r>
    </w:p>
    <w:p>
      <w:r>
        <w:t xml:space="preserve">So do we have multiple fulfillment there? </w:t>
      </w:r>
      <w:r>
        <w:rPr>
          <w:i/>
        </w:rPr>
        <w:t>Huh?</w:t>
      </w:r>
      <w:r>
        <w:t xml:space="preserve"> Do we have one? So while they are still God's people, they are out of the land. </w:t>
      </w:r>
      <w:r>
        <w:rPr>
          <w:i/>
        </w:rPr>
        <w:t>Are you following what I'm saying? Who's following what I'm saying here?</w:t>
      </w:r>
      <w:r>
        <w:t xml:space="preserve"> So we have the same land, multiple fulfillments. Now by Exodus they are called to go to that same land, right? So they are there, yet they are not there. So they go through the wilderness. As they go through the wilderness to get to that land, a whole generation passes away without getting to the land. They are called different names, various—they are called hard-hearted and all of that before you knock them out of God's plan. The same words that was used for Pharaoh when he was hard-hearted towards God was used for Israel after they had believed and before you again knock it out.</w:t>
      </w:r>
    </w:p>
    <w:p>
      <w:r>
        <w:t>You notice that the same phrase Jesus used—Moses because of the hardness of the heart suffered him to put away your wives—</w:t>
      </w:r>
    </w:p>
    <w:p>
      <w:pPr>
        <w:ind w:left="720"/>
      </w:pPr>
      <w:r>
        <w:t>Matthew 19:7–8</w:t>
        <w:br/>
        <w:t>pre-1 also Matthew 19:7,8.</w:t>
      </w:r>
    </w:p>
    <w:p>
      <w:r>
        <w:t xml:space="preserve">Jesus used it for his own disciples. He upbraided them for their unbelief and hardness of the heart. So we should not do reductionism. Take things within the context. So now they are now. So in that journey, Moses misses out. Aaron, Miriam, right? </w:t>
      </w:r>
      <w:r>
        <w:rPr>
          <w:i/>
        </w:rPr>
        <w:t>Are we together</w:t>
      </w:r>
      <w:r>
        <w:t>—entire generation. Joshua, Caleb and then a younger generation. How did they even qualify to enter the land? They only qualified because of age. That was Numbers 14 because of age.</w:t>
      </w:r>
    </w:p>
    <w:p>
      <w:pPr>
        <w:ind w:left="720"/>
      </w:pPr>
      <w:r>
        <w:t>Numbers 14:29</w:t>
        <w:br/>
        <w:t>Numbers 14, verse 29 because of age. 20 years old upward.</w:t>
      </w:r>
    </w:p>
    <w:p>
      <w:r>
        <w:t>So if you are 19, teenager, that's something. So teenage ministry that will be free pass.</w:t>
      </w:r>
    </w:p>
    <w:p>
      <w:r>
        <w:t>So eventually they got to that land, when they now go to that land, Joshua in the land says as for me and my house will serve the Lord, they still did not take possession of the whole land. By Judges it went worse. So by the time they get to Samuel, First Samuel until Second Samuel, where David now had all the land, yet the same David now said, there remaineth a rest for the people of God. So there is always there-not-yet-there that you must discern. So our fixation on salvation being God has forgiven me my sins and going to heaven is why we are not seeing it. So if we track the Scriptures rather than limit it to soteriology, pneumatology, eschatology, ecclesiology, and so on and so forth. If we limit it to the fact that—</w:t>
      </w:r>
    </w:p>
    <w:p>
      <w:pPr>
        <w:pStyle w:val="Heading2"/>
      </w:pPr>
      <w:r>
        <w:t>Rest in Hebrews: There, Yet Not Yet</w:t>
      </w:r>
    </w:p>
    <w:p>
      <w:r>
        <w:t>So if we see it in the light of the fact that this is about learning God's purpose and plan pursuit, we will free ourselves from making hasty conclusions. So having said that, look at the way the writer of Hebrews points it. We will grapple with this consistently because of this lack of context. In Hebrews chapter 3, we have a generation who heard in their hearts who did not enter into his rest.</w:t>
      </w:r>
    </w:p>
    <w:p>
      <w:pPr>
        <w:ind w:left="720"/>
      </w:pPr>
      <w:r>
        <w:t>Hebrews 3:11</w:t>
        <w:br/>
        <w:t>Hebrews 3:11.</w:t>
      </w:r>
    </w:p>
    <w:p>
      <w:r>
        <w:t xml:space="preserve">Hebrews 4:1 warns us of not entering into his rest, lest you seem to come short of it. So the idea of rest is—is easily don't miss heaven. But that's not what he's talking about. </w:t>
      </w:r>
      <w:r>
        <w:rPr>
          <w:i/>
        </w:rPr>
        <w:t>Are you here? Are you following what I'm saying here?</w:t>
      </w:r>
      <w:r>
        <w:t xml:space="preserve"> That's not what he's talking about. So now let's navigate it well.</w:t>
      </w:r>
    </w:p>
    <w:p>
      <w:r>
        <w:t>So Hebrews chapter four now says, we which I believe do enter into rest. Then he talks about five, if you shall enter into my rest. Then he says, after many years, in verse seven again he limited a certain day, saying in David today, after so long a time—that is, after they had gotten to the land, David was in the land. He was a king. The whole land was under his sphere of influence. And he says today, if you hear his voice, harden not your heart. So he says, if Joshua or Jesus had given them rest, then would he not have spoken of another day? There remaineth, therefore, a rest to the people of God. For he that entered into his rest has ceased also from his works, as God did from his.</w:t>
      </w:r>
    </w:p>
    <w:p>
      <w:pPr>
        <w:pStyle w:val="Heading2"/>
      </w:pPr>
      <w:r>
        <w:t>Laboring to Enter Rest and the Redeemed Who Did Not Enter</w:t>
      </w:r>
    </w:p>
    <w:p>
      <w:r>
        <w:t xml:space="preserve">Let us labor therefore to enter into that rest, lest any man fall after the same example of unbelief. He can't say, let us labor to enter heaven. So this same generation that did not enter into rest in the same Hebrews, we read about them earlier, </w:t>
      </w:r>
      <w:r>
        <w:rPr>
          <w:i/>
        </w:rPr>
        <w:t>I hope you can remember.</w:t>
      </w:r>
      <w:r>
        <w:t xml:space="preserve"> Hebrews 11 says in 28, by faith they kept the Passover. </w:t>
      </w:r>
      <w:r>
        <w:rPr>
          <w:i/>
        </w:rPr>
        <w:t>Can you remember? Huh? Aha.</w:t>
      </w:r>
      <w:r>
        <w:t xml:space="preserve"> And notice something. He that should destroy the firstborn at the Passover, which is a New Testament illustration of redemption. Now I'm going to ask you a question. The nation that left Israel—Egypt. </w:t>
      </w:r>
      <w:r>
        <w:rPr>
          <w:i/>
        </w:rPr>
        <w:t>Sorry.</w:t>
      </w:r>
      <w:r>
        <w:t xml:space="preserve"> Were they redeemed? </w:t>
      </w:r>
      <w:r>
        <w:rPr>
          <w:i/>
        </w:rPr>
        <w:t>Huh?</w:t>
      </w:r>
      <w:r>
        <w:t xml:space="preserve"> So when they were, let the redeemed of the Lord say so. Who are they redeemed? </w:t>
      </w:r>
      <w:r>
        <w:rPr>
          <w:i/>
        </w:rPr>
        <w:t>You. Did David know you?</w:t>
      </w:r>
      <w:r>
        <w:t xml:space="preserve"> Were they redeemed? Yes. Were they sanctified by God? Yes. So he says here that they kept the Passover.</w:t>
      </w:r>
    </w:p>
    <w:p>
      <w:r>
        <w:t xml:space="preserve">He said they passed through the Red Sea, </w:t>
      </w:r>
      <w:r>
        <w:rPr>
          <w:i/>
        </w:rPr>
        <w:t>you know,</w:t>
      </w:r>
      <w:r>
        <w:t xml:space="preserve"> and it shows you that they acted by faith and they were rescued, but they did not enter into the rest. And we saw that even when Joshua got there, he still said, this job is not done. So there is the yet so—</w:t>
      </w:r>
      <w:r>
        <w:rPr>
          <w:i/>
        </w:rPr>
        <w:t>sorry</w:t>
      </w:r>
      <w:r>
        <w:t xml:space="preserve">—done and not yet done. </w:t>
      </w:r>
      <w:r>
        <w:rPr>
          <w:i/>
        </w:rPr>
        <w:t>Who's following what I'm saying here?</w:t>
      </w:r>
      <w:r>
        <w:t xml:space="preserve"> I've not given any conclusion, though. Don't put. I'm just saying that let us think outside these things that seemingly limited our understanding of Bible text. </w:t>
      </w:r>
      <w:r>
        <w:rPr>
          <w:i/>
        </w:rPr>
        <w:t>Are you learning something? Huh?</w:t>
      </w:r>
      <w:r>
        <w:t xml:space="preserve"> So the question I asked was, can we have multiple fulfillment of the same promise? Can we have incremental fulfillment? Incremental fulfillment. So did Abraham enter that land? Yes. Did Abraham enter that land? No. There's a yes and no part. There's a yes in the fact that he was in Canaan.</w:t>
      </w:r>
    </w:p>
    <w:p>
      <w:r>
        <w:t xml:space="preserve">There's a yes in the fact that he had Isaac. But there's a yes in the fact that God showed him what it was. But what God showed him in the vision in Genesis 15. Did he see it? Did he see it come to pass? No. Did Abraham have ups and downs? Did he disqualify him from—did it make him lose—let's use today's terminology—salvation? No. I mean look at Moses' own. Moses very much spoke with God. Let's look at their conversation. So you know what exactly did he miss out? Look at Numbers 20. </w:t>
      </w:r>
      <w:r>
        <w:rPr>
          <w:i/>
        </w:rPr>
        <w:t>I know what we are doing here is going to—it might do a lot of—require a lot of rethinking, but it's what it is.</w:t>
      </w:r>
      <w:r>
        <w:t xml:space="preserve"> Now, what did God say to you in verse 12? Because you believe me not—</w:t>
      </w:r>
    </w:p>
    <w:p>
      <w:pPr>
        <w:ind w:left="720"/>
      </w:pPr>
      <w:r>
        <w:t>Numbers 20:12</w:t>
        <w:br/>
        <w:t>Because you believe me not, to sanctify me in the eyes of the children of Israel.</w:t>
      </w:r>
    </w:p>
    <w:p>
      <w:r>
        <w:t xml:space="preserve">Because he did what? </w:t>
      </w:r>
      <w:r>
        <w:rPr>
          <w:i/>
        </w:rPr>
        <w:t>Huh?</w:t>
      </w:r>
      <w:r>
        <w:t xml:space="preserve"> Those who don't enter the rest in Hebrews 3. What was the issue? They did not believe. Is that not the same thing? So before we go further. So Moses is in hell. It's not just hell. </w:t>
      </w:r>
      <w:r>
        <w:rPr>
          <w:i/>
        </w:rPr>
        <w:t>He's the observator. Why does it say implementer? Go and look at the context of implementer. Go and find out the meaning of implementer. All right.</w:t>
      </w:r>
      <w:r>
        <w:t xml:space="preserve"> You shall bring into the land which I have given them. This is the water of Meribah. And so on, so forth. Now look at chapter 27, verse 14. You rebelled against my commandments in the days of Zin. The strife of the congregation to sanctify me at the waters. That's the waters of Meribah in Kadesh and in Mount and the wilderness of Zin. God reminded him.</w:t>
      </w:r>
    </w:p>
    <w:p>
      <w:pPr>
        <w:pStyle w:val="Heading2"/>
      </w:pPr>
      <w:r>
        <w:t>Moses Barred from the Land: Not a Salvation Story</w:t>
      </w:r>
    </w:p>
    <w:p>
      <w:r>
        <w:t>So it was such a thing that even when they kept talking about it, God said no. So it has nothing to do with that. God was compassionate or gracious or wanted to save him or not? No, not at all. Now look at Deuteronomy 1:37. Let's have 1:35.</w:t>
      </w:r>
    </w:p>
    <w:p>
      <w:pPr>
        <w:ind w:left="720"/>
      </w:pPr>
      <w:r>
        <w:t>Deuteronomy 1:35–37</w:t>
        <w:br/>
        <w:t>Surely there shall not one of these men of this evil generation see that good land which I swore to give to the fathers, save Joshua, the son of Nun. He shall see it; to him will I give the land which he trod upon and to his children, because he hath wholly followed the Lord. Also the Lord was angry with me for your sakes, saying, Thou shalt also not go in thither.</w:t>
      </w:r>
    </w:p>
    <w:p>
      <w:r>
        <w:t>So you can see that. Let's say another, the most interesting part. Deuteronomy 3. Deuteronomy 3, verse 23.</w:t>
      </w:r>
    </w:p>
    <w:p>
      <w:pPr>
        <w:ind w:left="720"/>
      </w:pPr>
      <w:r>
        <w:t>Deuteronomy 3:23–26</w:t>
        <w:br/>
        <w:t>I besought the Lord at that time, saying, O Lord God, thou hast begun to show thy servant thy greatness, and thy mighty hand: for what God is there in heaven or in earth, that can do according to thy works, and according to thy might? I pray thee, let me go over, and see the good land that is beyond Jordan, that goodly mountain, and Lebanon. But the Lord was wroth with me for your sakes, and would not hear me.</w:t>
      </w:r>
    </w:p>
    <w:p>
      <w:r>
        <w:t>Look at what the Lord now told him. Don't talk about it again. So is it about—</w:t>
      </w:r>
      <w:r>
        <w:rPr>
          <w:i/>
        </w:rPr>
        <w:t>well, this may just be that unprofitable servant movie where the guy said, I'm ready to repent. And the Lord said, no, no, the time is gone.</w:t>
      </w:r>
      <w:r>
        <w:t xml:space="preserve"> So can you see that? This story about going to heaven and salvation—who is learning from this? So we must unpack it.</w:t>
      </w:r>
    </w:p>
    <w:p>
      <w:r>
        <w:t xml:space="preserve">We must not be lazy. I mean, if at all we are looking at, </w:t>
      </w:r>
      <w:r>
        <w:rPr>
          <w:i/>
        </w:rPr>
        <w:t>oh, repentance contract has moved. But now I was just upset, you know, I didn't know Man City will play draw. I didn't know that God said, don't bring this matter up again. I said, you will not go there.</w:t>
      </w:r>
      <w:r>
        <w:t xml:space="preserve"> So children of Israel did not enter. That rest is the same thing that they both missed out on. So therefore the fixation of soteriology, which has always been, you sinned, God forgave you, go to heaven, has taken out a whole lot of our understanding of scripture is why we don't know how to read the law of Moses. Because the law was for the land. And Jesus now said, the meek will inherit the earth. Interesting. So the question goes again.</w:t>
      </w:r>
    </w:p>
    <w:p>
      <w:r>
        <w:t xml:space="preserve">Can there be multiple or should we say multi-layered fulfillment of God's promise? </w:t>
      </w:r>
      <w:r>
        <w:rPr>
          <w:i/>
        </w:rPr>
        <w:t>Huh? I'm asking.</w:t>
      </w:r>
      <w:r>
        <w:t xml:space="preserve"> There can be. So we must find out how it works. Or like Brother Hagin told us there's an incremental way God's plans are fulfilled. He called it progressive revelation. So it works. So we said at this series that the first thing we must resolve is creation theology. Remember that creation. Creation theology is the backbone of all Bible truth. It resolves all issues. And how critical is it—</w:t>
      </w:r>
    </w:p>
    <w:p>
      <w:pPr>
        <w:ind w:left="720"/>
      </w:pPr>
      <w:r>
        <w:t>Exodus 20:8–11</w:t>
        <w:br/>
        <w:t>Exodus 20:8–11 where how many texts of scripture? We said four. Was it four or five?</w:t>
      </w:r>
    </w:p>
    <w:p>
      <w:r>
        <w:t>And Jeremiah 5:12 to 15. The Sabbath. The Sabbath is about a reset to Genesis 1 and Genesis 2 is a reset. So creation theology is the backbone of understanding God's plan.</w:t>
      </w:r>
    </w:p>
    <w:p>
      <w:pPr>
        <w:pStyle w:val="Heading2"/>
      </w:pPr>
      <w:r>
        <w:t>Creation Theology and Hardness of Heart in Mark 10</w:t>
      </w:r>
    </w:p>
    <w:p>
      <w:r>
        <w:t xml:space="preserve">So if things go wrong, like Jesus in Matthew 19 at the beginning it wasn't so. And we examined Mark 10. </w:t>
      </w:r>
      <w:r>
        <w:rPr>
          <w:i/>
        </w:rPr>
        <w:t>Let's just run there quickly. Mark 10. Hope you remember that.</w:t>
      </w:r>
      <w:r>
        <w:t xml:space="preserve"> Mark 10, verse three. What did Moses command you? Verse four, Moses suffered to write a bill of divorcement to put her away. Jesus answered and said to them, for the hardness of your heart, he wrote you these precepts. Is there a context, hardness of heart? Will it bring history, culture, relationships? So it's high context. </w:t>
      </w:r>
      <w:r>
        <w:rPr>
          <w:i/>
        </w:rPr>
        <w:t>All right,</w:t>
      </w:r>
      <w:r>
        <w:t xml:space="preserve"> so he says in verse 6, let's take Mark 10:6 together.</w:t>
      </w:r>
    </w:p>
    <w:p>
      <w:pPr>
        <w:ind w:left="720"/>
      </w:pPr>
      <w:r>
        <w:t>Mark 10:6</w:t>
        <w:br/>
        <w:t>But from the beginning of creation, God made them.</w:t>
      </w:r>
    </w:p>
    <w:p>
      <w:r/>
      <w:r>
        <w:rPr>
          <w:i/>
        </w:rPr>
        <w:t>You know, you know, Matthew, Joseph,</w:t>
      </w:r>
      <w:r>
        <w:t xml:space="preserve"> from the beginning was not so—beginning of creation, a key aspect of theology. </w:t>
      </w:r>
      <w:r>
        <w:rPr>
          <w:i/>
        </w:rPr>
        <w:t>All right,</w:t>
      </w:r>
      <w:r>
        <w:t xml:space="preserve"> it was not so from beginning of creation. That's creation theology, foundation of the world.</w:t>
      </w:r>
    </w:p>
    <w:p>
      <w:r>
        <w:t xml:space="preserve">So a theology that distances itself from Genesis would likely have hiccups. So when scripture is misinterpreted, oftentimes a major truth is lost. The second thing we mentioned was the sin of man. Now let me just put some markers here. You cannot remove the sin of man from the earth. The earth and the sin of man are interwoven. Very vitally. Historically speaking, the church world that I know of, a good number of the church world has been so fixated on Genesis chapter three, the archetypal story of Adam and Eve. I use the word archetypal because it's been the genesis of the original sin. </w:t>
      </w:r>
      <w:r>
        <w:rPr>
          <w:i/>
        </w:rPr>
        <w:t>Oh, we all sinned in Adam,</w:t>
      </w:r>
      <w:r>
        <w:t xml:space="preserve"> unlike what Paul meant in Romans 5:12–14. We all sinned </w:t>
      </w:r>
      <w:r>
        <w:rPr>
          <w:i/>
        </w:rPr>
        <w:t>like</w:t>
      </w:r>
      <w:r>
        <w:t xml:space="preserve"> Adam. Not we all sinned </w:t>
      </w:r>
      <w:r>
        <w:rPr>
          <w:i/>
        </w:rPr>
        <w:t>in</w:t>
      </w:r>
      <w:r>
        <w:t xml:space="preserve"> Adam, rather we all sinned </w:t>
      </w:r>
      <w:r>
        <w:rPr>
          <w:i/>
        </w:rPr>
        <w:t>like</w:t>
      </w:r>
      <w:r>
        <w:t xml:space="preserve"> Adam. What's the difference? There's a huge difference.</w:t>
      </w:r>
    </w:p>
    <w:p>
      <w:pPr>
        <w:pStyle w:val="Heading2"/>
      </w:pPr>
      <w:r>
        <w:t>Genesis 6, Noah, and the Corruption of the Earth</w:t>
      </w:r>
    </w:p>
    <w:p>
      <w:r>
        <w:t>So Genesis chapter three has been the backbone of this thinking. And very little has been understood on the significance of Genesis 6. Now look at it very well. Noah was the recreation that birthed Genesis 10. That's the background of Genesis 11, where we have the tower of Babel, then the call of Abraham. So if you miss out the Noah part, you won't know the answer of Genesis 10 and 11. So Genesis 6, look at the space it takes. Genesis chapter 5, just after Seth, you now have the story of Noah.</w:t>
      </w:r>
    </w:p>
    <w:p>
      <w:r>
        <w:t>Genesis 5:29 now talks about Noah being born to relieve and bring comfort from the curse of the ground of Genesis 3:16–17, Noah, Genesis 6, 7, 8, 9, and then the children of Noah and their descendants in Genesis 10, which we have, where we have the table of the nations and the Gentiles giving a background to Abraham's call. So which means Genesis chapter six must play a critical role. Genesis chapter six. Also, there's a debate whether the sons of God there are the descendants of Seth. A very weak argument, if you may ask me. And whether it's possible for angels and women to have sexual interactions because of the statement Jesus made that angels neither marry nor are given in marriage. It's assumed that Jesus forecloses the possibility of supernatural beings having such experiences as men.</w:t>
      </w:r>
    </w:p>
    <w:p>
      <w:r>
        <w:t xml:space="preserve">But notice that how New Testament writers interpret it, either look at Jude or 2 Peter 2, is that they left their estate. So while Jesus was speaking about the ideal, the truth is that angels sinned. </w:t>
      </w:r>
      <w:r>
        <w:rPr>
          <w:i/>
        </w:rPr>
        <w:t>Who is following what I'm saying here?</w:t>
      </w:r>
      <w:r>
        <w:t xml:space="preserve"> So Genesis 6 therefore gives that possibility, or the possibility of that descent of angels, or call them better sons of God, natural beings. But the point really there should not be us arguing back and forth on the import of verse four to five, but rather the fact that the earth was corrupted. That was why Noah was called. And what God restored to Noah was the earth. So which means in theology of sin and God's redemption, the possession and redemption of the earth plays a major role too.</w:t>
      </w:r>
    </w:p>
    <w:p>
      <w:pPr>
        <w:pStyle w:val="Heading2"/>
      </w:pPr>
      <w:r>
        <w:t>Sin as Missing God's Plan, and the Limits of Allegory</w:t>
      </w:r>
    </w:p>
    <w:p>
      <w:r>
        <w:t xml:space="preserve">So Genesis 3 fixation has given us a very low view of God's entire plan. Genesis 11 therefore is also key. Genesis 11 gives us the background of Genesis 12, the call of Abraham, which will have been our number three. Let me quickly mention this. Genesis 6 and 11, the background still remains. Creation. All the identification unifiers are there, </w:t>
      </w:r>
      <w:r>
        <w:rPr>
          <w:i/>
        </w:rPr>
        <w:t>you know,</w:t>
      </w:r>
      <w:r>
        <w:t xml:space="preserve"> de-creation, then new creation. Genesis 11 is about finding a place to build God or build for the gods, a place of worship. Genesis 2:8 and 9. God does it himself and the Garden of Eden. So the golden question is, what is sin? Sin is called transgression, disobedience. But from Old and New Testament Greek and Hebrew words now is missing a mark or falling short of something.</w:t>
      </w:r>
    </w:p>
    <w:p>
      <w:r>
        <w:t>I think we have crossed the barrier of looking at the concept of death and exile. So sin therefore must be. What was in sin of Genesis 3 we hardly know. But it's disobedience. Genesis chapter 6, violence to the earth. Genesis chapter 11 will also be building a tower, building a ziggurat. All that. Because if you notice, whether it's 6 or 11 is to do something contrary to God's purpose and design. So sin should be seen from the perspective of God's plan. From the perspective of God's plan. We've said already it's incremental. So to know what was missed out, don't say Adam did not receive eternal life from Jesus. Well, that may be the overall effect, but that's not what happened in Genesis 3. Don't say, well, they rejected Jesus, who was offered to them to save them from the flood.</w:t>
      </w:r>
    </w:p>
    <w:p>
      <w:r>
        <w:t xml:space="preserve">The ark was Christ—the ark was not Christ. Noah knew the ark was not Christ. The ark knew that it was not Christ. So this is why we identified a latter mode of interpretation. </w:t>
      </w:r>
      <w:r>
        <w:rPr>
          <w:i/>
        </w:rPr>
        <w:t>Let me just run to that quickly. Let's close today on that.</w:t>
      </w:r>
      <w:r>
        <w:t xml:space="preserve"> On how later interpreters of Paul and the apostles reverted or resorted to the use of typology and allegory. Allegory. There are literary characteristics that are used, </w:t>
      </w:r>
      <w:r>
        <w:rPr>
          <w:i/>
        </w:rPr>
        <w:t>you know,</w:t>
      </w:r>
      <w:r>
        <w:t xml:space="preserve"> by interpreters. Allegory is a literary form, an extended metaphor that illustrates a truth or a story, and conveys a truth that extends beyond the text itself. What it does is that it analyzes or draws analogies between two or more ideas, finding parallels. Which means that I agree, like you are looking at Jesus, a different time and event.</w:t>
      </w:r>
    </w:p>
    <w:p>
      <w:r>
        <w:t xml:space="preserve">They are looking at the ark of Noah and saying, there must be something in the ark of Noah that might not even be available to Noah. But by latter event, you have found it as an interpretation of something that happened earlier. That's just like a very common way of saying it. Now, Paul's earliest interpreters, some of them, and some historical writers in the Christian faith use this a lot. Now, this is an assumption, but the book by John Bunyan, </w:t>
      </w:r>
      <w:r>
        <w:rPr>
          <w:i/>
        </w:rPr>
        <w:t>The Pilgrim's Progress,</w:t>
      </w:r>
      <w:r>
        <w:t xml:space="preserve"> was a major influence in how the evangelical world read the Bible, because he did a lot of allegorizing, a whole lot. Now, are there times in Scripture we find such. Maybe we'll examine that.</w:t>
      </w:r>
    </w:p>
    <w:p>
      <w:r>
        <w:t xml:space="preserve">But the truth about it is that when we extend metaphors of writings to symbolize otherwise unknown truth to the writer, we might be doing injustice to proper contextual reading of a text. That is, if something is not present with the writer and we are making an allusion to it, that this is what it must have meant. And I think that there are instances like that. Somebody asked me this question. Let's look at Matthew 12, whether this is an example of Jesus allegorizing Matthew 12 now, where he talked about Noah. </w:t>
      </w:r>
      <w:r>
        <w:rPr>
          <w:i/>
        </w:rPr>
        <w:t>Now I had to put the person properly. I mean, how do I say I have to explain better to the first person? Maybe I'll do what I did here.</w:t>
      </w:r>
      <w:r>
        <w:t xml:space="preserve"> They asked Jesus in 38,</w:t>
      </w:r>
    </w:p>
    <w:p>
      <w:pPr>
        <w:ind w:left="720"/>
      </w:pPr>
      <w:r>
        <w:t>Matthew 12:38</w:t>
        <w:br/>
        <w:t>Master, we would see a sign from thee.</w:t>
      </w:r>
    </w:p>
    <w:p>
      <w:pPr>
        <w:pStyle w:val="Heading2"/>
      </w:pPr>
      <w:r>
        <w:t>Jonah and Jesus: Analogy Without Allegory</w:t>
      </w:r>
    </w:p>
    <w:p>
      <w:r>
        <w:t>Then he answered and said to them, an evil and adulterous generation seeks after a sign. That's the context of the question of the answer. And there shall no sign be given thee but the sign of the prophet Jonah. So now, before we go to what is in the middle, I would like us to read verse 42, the B part. Behold, a greater than Jonah is here. A greater than Jonah. So rather than say Jesus is fulfilling Jonah, we say Jonah and Jesus have a connection. That we are reading Jonah as an allegory of Jesus. We might be doing injustice to it, because the entire look, when we try to say what the author hasn't said, the message is lost. So now he already granted that Jonah is here. Now go back to what he now said. Look at verse 40.</w:t>
      </w:r>
    </w:p>
    <w:p>
      <w:pPr>
        <w:ind w:left="720"/>
      </w:pPr>
      <w:r>
        <w:t>Matthew 12:40</w:t>
        <w:br/>
        <w:t>For as Jonah was three days and three nights in the whale's belly, so shall the Son of man...</w:t>
      </w:r>
    </w:p>
    <w:p>
      <w:r>
        <w:t xml:space="preserve">So what is going on. Jesus is not allegorizing Jonah's sufferings. He's not saying Jonah's suffering is me suffering. Nope, he didn't say Jonah in the belly of the whale is me in the belly of the whale. No, he said us, which is Jesus, likening his experience with that of Jonah. Now the question is that, is he interpreting what happened to Jonah? No, he is not. That's not what he's doing. He's alluding to the fact that myself and Jonah play the same role, but I am greater. Now look at this. He's not saying Jonah did not suffer. He's not saying Jonah was not in the belly of the whale. No, he's only making analogy without detracting from the message of Jonah. </w:t>
      </w:r>
      <w:r>
        <w:rPr>
          <w:i/>
        </w:rPr>
        <w:t>Who's following what I'm saying here?</w:t>
      </w:r>
      <w:r/>
    </w:p>
    <w:p>
      <w:r>
        <w:t>He's not imposing a meaning on Jonah too. That's not what he's doing now. He says here, the men of Nineveh, so shall Solomon be three days and three nights in the heart of the earth—or men of Nineveh shall rise in judgment with this generation and shall condemn it because they repented at the preaching of Jonah. And behold, a greater than Jonah is here now. So which means Jonah's message was effective. Jonah's message was not futuristic. So Jesus is making a comparison between his own message from his resurrection with that of Jonah. Like I said, Jonah is the closest resurrection because from Jonah 2 he was in Sheol taken as dead. So when he was vomited from the whale's belly, he was from the dead. Then he goes to preach. Jesus now says a greater than Jonah here.</w:t>
      </w:r>
    </w:p>
    <w:p>
      <w:pPr>
        <w:pStyle w:val="Heading2"/>
      </w:pPr>
      <w:r>
        <w:t>Allegory Versus Typology</w:t>
      </w:r>
    </w:p>
    <w:p>
      <w:r>
        <w:t>So allegory does that where it extends the meaning of the text. Meanwhile, typology presupposes that the writer intends a future event. Typology says Noah was building the ark, pointing to Jesus. Typology says Abraham was offering Isaac, pointing to Jesus. Typology says Moses was building the Tabernacle—Exodus Tabernacle 25 to 40—looking at the church. Hebrews 8:5. Typology says that when the temple tabernacle was built is a type of Christ. John 1:14, John 1:51, John 2:14, 22, John 4:20, 24, and so on and so forth. Typology says that the man is the image of God is actually not man is Jesus. Typology that man is just a type. And by the time we look at Romans 5:14, this is where I know some of my Greek reviewers will keep grumbling at what Romans 5:14. He said no.</w:t>
      </w:r>
    </w:p>
    <w:p>
      <w:r>
        <w:t>And then, look, Adam was not a type of Jesus in Romans 5:14, because Romans 5:14 was referring to sin. Whereas in 1 Corinthians 15 when Paul was talking about the body of Adam, he calls him the first, calls Jesus the last, talking about the fact that from creation man was made mortal or neither mortal nor immortal, was subject to mortality. But in Jesus we have resurrection. So in that order, he's saying Adam came first, Jesus is last because of mortality and immortality. So even the drawing a type and shadow as it were reference that will fail because it will definitely mean that, oh, Adam's immortality, sorry, immortality was pointing to Christ's immortality, which was the case. He was just saying that man was made a living soul, he was made to die. Jesus is a life giving spirit, that's the comparison there.</w:t>
      </w:r>
    </w:p>
    <w:p>
      <w:r>
        <w:t xml:space="preserve">And he's also man. So in typology we say, well, David was not the king, Jesus is the king. Now the truth about those kind of methods is that eventually there's truth in it. But how it is worked out creates a greater problem. I'll tell you what it is in a moment. The truth is this. The Old Testament has its own meaning. When Moses was building the tabernacle, God showed him and he warned him to build according to what he had been shown. Now if we follow Noah's ark, the </w:t>
      </w:r>
      <w:r>
        <w:rPr>
          <w:i/>
        </w:rPr>
        <w:t>teba</w:t>
      </w:r>
      <w:r>
        <w:t>, we see the same pattern. If we follow Solomon's pattern, temple 1 Kings 6, 8 is the same pattern. So which means that it's really, when you look at it, it's about Genesis 1 and 2, heaven, earth and under the earth.</w:t>
      </w:r>
    </w:p>
    <w:p>
      <w:pPr>
        <w:pStyle w:val="Heading2"/>
      </w:pPr>
      <w:r>
        <w:t>The Old Testament Has Its Own Meaning</w:t>
      </w:r>
    </w:p>
    <w:p>
      <w:r>
        <w:t xml:space="preserve">So it is not a future thing that Moses was building against, rather is a past thing. Noah's ark was built to refer to Genesis 1 and 2 and even 3 if you mind. Moses of an uncle reflected Noah's ark in Genesis 1 and 2, which is why Moses' authorship also alluded to and of course Solomon's building of the tabernacle temple. So it wasn't a future event that they were seeing. </w:t>
      </w:r>
      <w:r>
        <w:rPr>
          <w:i/>
        </w:rPr>
        <w:t>Who's following what I'm saying here?</w:t>
      </w:r>
      <w:r>
        <w:t xml:space="preserve"> So if at all there is a typology there, it's a typology of what is there in the text. So while they have the typological function when they were offering animal sacrifices, it wasn't a future event of the day death of Jesus. No, it was something within their cultural context that they understood.</w:t>
      </w:r>
    </w:p>
    <w:p>
      <w:r>
        <w:t xml:space="preserve">And what it was meant to do, even when it was now being abused to cover up for moral failures was, look, I'm not asking for these sacrifices from you that what I'm asking for is compassion, walking in love, treating people well, that is what the sacrifice is about. So they understood what it represents. Now, do we connect it to Jesus? Yes, because Jesus also plays that role when he goes to the cross. But that is where the connection is. It's not to just say, well, when they were offering the sacrifice, they knew they couldn't cover sin. They knew who covered sin. They knew they were offering about a future death of Christ that covers sins. No, they already received forgiveness of sins before they offered the sacrifice. </w:t>
      </w:r>
      <w:r>
        <w:rPr>
          <w:i/>
        </w:rPr>
        <w:t>Are you getting what I'm saying here?</w:t>
      </w:r>
      <w:r>
        <w:t xml:space="preserve"> So that typology can be wrong?</w:t>
      </w:r>
    </w:p>
    <w:p>
      <w:r>
        <w:t>So every time this is it, allegory is used as a genre interpretation. The historical aspect and the reality of the text when it is written is not present. And I'm not done yet on that. While typology, unlike allegory, has a development that takes shape with later writers, it's still going to present a greater problem, because what has happened is that people have seen it as a license to use biblical text different from its context. What I will say about typology, what I rather call typology, is non verbal prophecy. That is a non verbal prophecy, a non written prophecy. Oh, or an unintended prophecy too. Abraham offers Isaac, they understood what was going on. There's a cultural context of the offering of Isaac that they both make. Jesus will also die for our sins.</w:t>
      </w:r>
    </w:p>
    <w:p>
      <w:pPr>
        <w:pStyle w:val="Heading2"/>
      </w:pPr>
      <w:r>
        <w:t>Non-Verbal Prophecy and Recontextualization</w:t>
      </w:r>
    </w:p>
    <w:p>
      <w:r>
        <w:t xml:space="preserve">Later events, different context, but can be recontextualized to say, oh, there's an offering here too. There's a sacrifice here. Because within the offering of Isaac, I said to us here many times that God forbade the offering of human sacrifices. So therefore you cannot use a sin as a type of a righteous act. But what was done to the gods or the idols or the—yeah, the worship of the gods of Abraham's time and the commitment and loyalty to them can now be gleaned from and say that, oh, when Jesus said, you love the Lord your God with all your heart and soul, heart, might and soul, that motivated him to go to the cross? Yes. Then you have worked it out well. </w:t>
      </w:r>
      <w:r>
        <w:rPr>
          <w:i/>
        </w:rPr>
        <w:t>Who's following what I'm saying here?</w:t>
      </w:r>
      <w:r/>
    </w:p>
    <w:p>
      <w:r>
        <w:t>But to say that God said, I've given you, my son, to die for your sins, will therefore show you something which I mentioned here many times. That means that if God doesn't forgive without sacrifice, that means we can't also walk in love and forgive without sacrifice. Somebody actually added something to that and told me that what if it means not one of us practice? An elderly scholar, he said, what if the sacrifice required before forgiveness of sins is also for the person you want to forgive, to have contrite heart and be repentant. So you went to Matthew 18 are on that repentance mean and I said no. If you use that template, then Ephesians 4:32 doesn't make sense again. Colossians 3:13 won't make sense anymore. You are imposing the mean on the text.</w:t>
      </w:r>
    </w:p>
    <w:p>
      <w:r>
        <w:t>That shouldn't be so. The use of allegory and I mean and typology will make us move farther away from the original meaning of the text without guardrails. To allegorize a passage of scripture or a text is to overlay an external or extra textual influence on the text, and you begin to introduce something foreign to the meaning of a text. While such things may look good because you want to glorify Jesus, they will create mental gaps, do violence to the text. And finally it gives license to not have false teaching anymore because it simply means I can leave what the writer meant and just use. And just because I want to glorify Jesus, I'll just say it must be about Jesus and then bring different meaning.</w:t>
      </w:r>
    </w:p>
    <w:p>
      <w:pPr>
        <w:pStyle w:val="Heading2"/>
      </w:pPr>
      <w:r>
        <w:t>Galatians 4 and Paul's Allegory</w:t>
      </w:r>
    </w:p>
    <w:p>
      <w:r>
        <w:t>Definitely means that the Old Testament then cannot be sufficiently called the law of God or the Word of God. Let's choose one last text and then close. Galatians 4, where I believe a good number of people—well, I don't want to oversimplify it, but a good number of people would refer to the fact that Paul allegorized Galatians 4. Tell me 21.</w:t>
      </w:r>
    </w:p>
    <w:p>
      <w:pPr>
        <w:ind w:left="720"/>
      </w:pPr>
      <w:r>
        <w:t>Galatians 4:21–25</w:t>
        <w:br/>
        <w:t>You that desire to be under the law, do you not hear the law? For it is written that Abraham had two sons, the one by the bondmaid and the one by the free woman. Of course, bondmaid and free woman are interpretations, but he who was of the bondwoman was born after the flesh, and he of the free woman was by promise. These two, these things are an allegory. For there are two covenants. The one from Mount Sinai, which gendereth to bondage, which is Hagar, and this Hagar is Mount Sinai in Arabia and answereth to Jerusalem which now is, and is in bondage with her children.</w:t>
      </w:r>
    </w:p>
    <w:p>
      <w:r>
        <w:t>So that. Well, Paul also went to a story and he brought the law and all of that. I think we've done this expansion before. That would be stretching what Paul is saying so far. Paul did, like I always mentioned, that he is totally oblivious of his unintended audience, which we are. So our job is not to give Paul a harder sense of almost pain that he's already getting. He twisted what he has said. But here was Paul teaching the meaning of that story is a huge question we have to answer maybe tomorrow. Was he teaching? I've taught this before, though. Was he teaching that story? Was it that story he was teaching?</w:t>
      </w:r>
    </w:p>
    <w:p>
      <w:r>
        <w:t xml:space="preserve">Because he just jumped on it, having spoken about circumcision and the Gentiles and the Jews. Then he jumped on this and made a distinction between Ishmael, Isaac, and does that give us the liberty to also go to the Old Testament, allegorize easily, and say, you know what? The promised land milk and honey is prosperity, milk and honey is gifts of the spirit, milk and honey, you know, and then forget that when he says land filled with milk and honey. We never saw milk and honey flow in the land. That means they understood what Moses was saying. Culturally speaking and historically speaking. </w:t>
      </w:r>
      <w:r>
        <w:rPr>
          <w:i/>
        </w:rPr>
        <w:t>Are we okay?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