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43E1" w14:textId="77777777" w:rsidR="00574677" w:rsidRPr="004A1A46" w:rsidRDefault="004771B6">
      <w:pPr>
        <w:spacing w:after="156" w:line="258" w:lineRule="auto"/>
        <w:ind w:left="14"/>
        <w:rPr>
          <w:rFonts w:ascii="Calibri" w:hAnsi="Calibri" w:cs="Calibri"/>
        </w:rPr>
      </w:pPr>
      <w:r w:rsidRPr="004A1A46">
        <w:rPr>
          <w:rFonts w:ascii="Calibri" w:hAnsi="Calibri" w:cs="Calibri"/>
          <w:color w:val="231F20"/>
        </w:rPr>
        <w:t xml:space="preserve">Stephan Ward </w:t>
      </w:r>
      <w:r w:rsidRPr="004A1A46">
        <w:rPr>
          <w:rFonts w:ascii="Calibri" w:hAnsi="Calibri" w:cs="Calibri"/>
        </w:rPr>
        <w:t xml:space="preserve"> </w:t>
      </w:r>
    </w:p>
    <w:p w14:paraId="587BFB88" w14:textId="77777777" w:rsidR="00574677" w:rsidRPr="004A1A46" w:rsidRDefault="004771B6">
      <w:pPr>
        <w:spacing w:after="161" w:line="258" w:lineRule="auto"/>
        <w:ind w:left="14"/>
        <w:rPr>
          <w:rFonts w:ascii="Calibri" w:hAnsi="Calibri" w:cs="Calibri"/>
        </w:rPr>
      </w:pPr>
      <w:r w:rsidRPr="004A1A46">
        <w:rPr>
          <w:rFonts w:ascii="Calibri" w:hAnsi="Calibri" w:cs="Calibri"/>
          <w:color w:val="231F20"/>
        </w:rPr>
        <w:t xml:space="preserve">578 Arn Ward Road, Whiteville, NC 28472 </w:t>
      </w:r>
      <w:r w:rsidRPr="004A1A46">
        <w:rPr>
          <w:rFonts w:ascii="Calibri" w:hAnsi="Calibri" w:cs="Calibri"/>
        </w:rPr>
        <w:t xml:space="preserve"> </w:t>
      </w:r>
    </w:p>
    <w:p w14:paraId="276D86B8" w14:textId="014F90B4" w:rsidR="00574677" w:rsidRPr="004A1A46" w:rsidRDefault="004771B6">
      <w:pPr>
        <w:spacing w:after="175" w:line="258" w:lineRule="auto"/>
        <w:ind w:left="14"/>
        <w:rPr>
          <w:rFonts w:ascii="Calibri" w:hAnsi="Calibri" w:cs="Calibri"/>
        </w:rPr>
      </w:pPr>
      <w:r w:rsidRPr="004A1A46">
        <w:rPr>
          <w:rFonts w:ascii="Calibri" w:hAnsi="Calibri" w:cs="Calibri"/>
          <w:color w:val="231F20"/>
        </w:rPr>
        <w:t>C:</w:t>
      </w:r>
      <w:r w:rsidRPr="004A1A46">
        <w:rPr>
          <w:rFonts w:ascii="Calibri" w:hAnsi="Calibri" w:cs="Calibri"/>
          <w:b/>
          <w:color w:val="231F20"/>
        </w:rPr>
        <w:t xml:space="preserve"> </w:t>
      </w:r>
      <w:r w:rsidRPr="004A1A46">
        <w:rPr>
          <w:rFonts w:ascii="Calibri" w:hAnsi="Calibri" w:cs="Calibri"/>
          <w:color w:val="231F20"/>
        </w:rPr>
        <w:t>910.</w:t>
      </w:r>
      <w:r w:rsidR="00C854BA" w:rsidRPr="004A1A46">
        <w:rPr>
          <w:rFonts w:ascii="Calibri" w:hAnsi="Calibri" w:cs="Calibri"/>
          <w:color w:val="231F20"/>
        </w:rPr>
        <w:t>727</w:t>
      </w:r>
      <w:r w:rsidRPr="004A1A46">
        <w:rPr>
          <w:rFonts w:ascii="Calibri" w:hAnsi="Calibri" w:cs="Calibri"/>
          <w:color w:val="231F20"/>
        </w:rPr>
        <w:t>.</w:t>
      </w:r>
      <w:r w:rsidR="00B133BB">
        <w:rPr>
          <w:rFonts w:ascii="Calibri" w:hAnsi="Calibri" w:cs="Calibri"/>
          <w:color w:val="231F20"/>
        </w:rPr>
        <w:t>9500</w:t>
      </w:r>
    </w:p>
    <w:p w14:paraId="2FD6136B" w14:textId="77777777" w:rsidR="00574677" w:rsidRPr="004A1A46" w:rsidRDefault="004771B6">
      <w:pPr>
        <w:pStyle w:val="Heading1"/>
        <w:tabs>
          <w:tab w:val="center" w:pos="6026"/>
        </w:tabs>
        <w:ind w:left="0" w:firstLine="0"/>
        <w:rPr>
          <w:rFonts w:ascii="Calibri" w:hAnsi="Calibri" w:cs="Calibri"/>
        </w:rPr>
      </w:pPr>
      <w:r w:rsidRPr="004A1A46">
        <w:rPr>
          <w:rFonts w:ascii="Calibri" w:hAnsi="Calibri" w:cs="Calibri"/>
        </w:rPr>
        <w:t xml:space="preserve">OBJECTIVE     </w:t>
      </w:r>
      <w:r w:rsidRPr="004A1A46">
        <w:rPr>
          <w:rFonts w:ascii="Calibri" w:hAnsi="Calibri" w:cs="Calibri"/>
        </w:rPr>
        <w:tab/>
      </w:r>
      <w:r w:rsidRPr="004A1A46">
        <w:rPr>
          <w:rFonts w:ascii="Calibri" w:hAnsi="Calibri" w:cs="Calibri"/>
          <w:b w:val="0"/>
          <w:color w:val="000000"/>
        </w:rPr>
        <w:t xml:space="preserve"> </w:t>
      </w:r>
      <w:r w:rsidRPr="004A1A46">
        <w:rPr>
          <w:rFonts w:ascii="Calibri" w:hAnsi="Calibri" w:cs="Calibri"/>
        </w:rPr>
        <w:t xml:space="preserve">    </w:t>
      </w:r>
    </w:p>
    <w:p w14:paraId="42B3A9CA" w14:textId="77777777" w:rsidR="00574677" w:rsidRPr="004A1A46" w:rsidRDefault="004771B6">
      <w:pPr>
        <w:spacing w:after="11" w:line="259" w:lineRule="auto"/>
        <w:ind w:left="192" w:firstLine="0"/>
        <w:rPr>
          <w:rFonts w:ascii="Calibri" w:hAnsi="Calibri" w:cs="Calibri"/>
        </w:rPr>
      </w:pPr>
      <w:r w:rsidRPr="004A1A46">
        <w:rPr>
          <w:rFonts w:ascii="Calibri" w:hAnsi="Calibri" w:cs="Calibri"/>
          <w:b/>
          <w:color w:val="231F20"/>
        </w:rPr>
        <w:t xml:space="preserve"> </w:t>
      </w:r>
      <w:r w:rsidRPr="004A1A46">
        <w:rPr>
          <w:rFonts w:ascii="Calibri" w:hAnsi="Calibri" w:cs="Calibri"/>
        </w:rPr>
        <w:t xml:space="preserve">    </w:t>
      </w:r>
    </w:p>
    <w:p w14:paraId="018593E3" w14:textId="68B93395" w:rsidR="00574677" w:rsidRPr="004A1A46" w:rsidRDefault="004771B6">
      <w:pPr>
        <w:ind w:left="201"/>
        <w:rPr>
          <w:rFonts w:ascii="Calibri" w:hAnsi="Calibri" w:cs="Calibri"/>
        </w:rPr>
      </w:pPr>
      <w:r w:rsidRPr="004A1A46">
        <w:rPr>
          <w:rFonts w:ascii="Calibri" w:hAnsi="Calibri" w:cs="Calibri"/>
        </w:rPr>
        <w:t xml:space="preserve">To position myself in a role that utilizes </w:t>
      </w:r>
      <w:r w:rsidR="000F6072">
        <w:rPr>
          <w:rFonts w:ascii="Calibri" w:hAnsi="Calibri" w:cs="Calibri"/>
        </w:rPr>
        <w:t xml:space="preserve">15 </w:t>
      </w:r>
      <w:r w:rsidRPr="004A1A46">
        <w:rPr>
          <w:rFonts w:ascii="Calibri" w:hAnsi="Calibri" w:cs="Calibri"/>
        </w:rPr>
        <w:t xml:space="preserve">years of professional experience to provide skilled and forward-thinking leadership in driving quality web and app application development. Committed to achieving strategic growth through innovative solutions and fostering collaborative teams.     </w:t>
      </w:r>
    </w:p>
    <w:p w14:paraId="7C871559" w14:textId="77777777" w:rsidR="00574677" w:rsidRPr="004A1A46" w:rsidRDefault="004771B6">
      <w:pPr>
        <w:spacing w:after="17" w:line="259" w:lineRule="auto"/>
        <w:ind w:left="192" w:firstLine="0"/>
        <w:rPr>
          <w:rFonts w:ascii="Calibri" w:hAnsi="Calibri" w:cs="Calibri"/>
        </w:rPr>
      </w:pPr>
      <w:r w:rsidRPr="004A1A46">
        <w:rPr>
          <w:rFonts w:ascii="Calibri" w:hAnsi="Calibri" w:cs="Calibri"/>
        </w:rPr>
        <w:t xml:space="preserve">     </w:t>
      </w:r>
      <w:r w:rsidRPr="004A1A46">
        <w:rPr>
          <w:rFonts w:ascii="Calibri" w:hAnsi="Calibri" w:cs="Calibri"/>
        </w:rPr>
        <w:tab/>
        <w:t xml:space="preserve">     </w:t>
      </w:r>
    </w:p>
    <w:p w14:paraId="654AE5C7" w14:textId="77777777" w:rsidR="00574677" w:rsidRPr="004A1A46" w:rsidRDefault="004771B6">
      <w:pPr>
        <w:pStyle w:val="Heading2"/>
        <w:ind w:left="81"/>
        <w:rPr>
          <w:rFonts w:ascii="Calibri" w:hAnsi="Calibri" w:cs="Calibri"/>
        </w:rPr>
      </w:pPr>
      <w:r w:rsidRPr="004A1A46">
        <w:rPr>
          <w:rFonts w:ascii="Calibri" w:hAnsi="Calibri" w:cs="Calibri"/>
        </w:rPr>
        <w:t>-</w:t>
      </w:r>
      <w:r w:rsidRPr="004A1A46">
        <w:rPr>
          <w:rFonts w:ascii="Calibri" w:eastAsia="Arial" w:hAnsi="Calibri" w:cs="Calibri"/>
        </w:rPr>
        <w:t xml:space="preserve"> </w:t>
      </w:r>
      <w:r w:rsidRPr="004A1A46">
        <w:rPr>
          <w:rFonts w:ascii="Calibri" w:hAnsi="Calibri" w:cs="Calibri"/>
        </w:rPr>
        <w:t xml:space="preserve">Areas of Expertise – </w:t>
      </w:r>
      <w:r w:rsidRPr="004A1A46">
        <w:rPr>
          <w:rFonts w:ascii="Calibri" w:hAnsi="Calibri" w:cs="Calibri"/>
          <w:i w:val="0"/>
          <w:color w:val="000000"/>
        </w:rPr>
        <w:t xml:space="preserve">   </w:t>
      </w:r>
      <w:r w:rsidRPr="004A1A46">
        <w:rPr>
          <w:rFonts w:ascii="Calibri" w:hAnsi="Calibri" w:cs="Calibri"/>
        </w:rPr>
        <w:t xml:space="preserve"> </w:t>
      </w:r>
    </w:p>
    <w:p w14:paraId="055DDEA2" w14:textId="77777777" w:rsidR="00574677" w:rsidRPr="004A1A46" w:rsidRDefault="004771B6">
      <w:pPr>
        <w:spacing w:after="1" w:line="259" w:lineRule="auto"/>
        <w:ind w:left="197" w:firstLine="0"/>
        <w:rPr>
          <w:rFonts w:ascii="Calibri" w:hAnsi="Calibri" w:cs="Calibri"/>
        </w:rPr>
      </w:pPr>
      <w:r w:rsidRPr="004A1A46">
        <w:rPr>
          <w:rFonts w:ascii="Calibri" w:hAnsi="Calibri" w:cs="Calibri"/>
          <w:i/>
        </w:rPr>
        <w:t xml:space="preserve"> </w:t>
      </w:r>
      <w:r w:rsidRPr="004A1A46">
        <w:rPr>
          <w:rFonts w:ascii="Calibri" w:hAnsi="Calibri" w:cs="Calibri"/>
        </w:rPr>
        <w:t xml:space="preserve">    </w:t>
      </w:r>
    </w:p>
    <w:p w14:paraId="7D32B06F" w14:textId="77777777" w:rsidR="00574677" w:rsidRPr="004A1A46" w:rsidRDefault="004771B6">
      <w:pPr>
        <w:spacing w:after="5" w:line="258" w:lineRule="auto"/>
        <w:ind w:left="14"/>
        <w:rPr>
          <w:rFonts w:ascii="Calibri" w:hAnsi="Calibri" w:cs="Calibri"/>
        </w:rPr>
      </w:pPr>
      <w:r w:rsidRPr="004A1A46">
        <w:rPr>
          <w:rFonts w:ascii="Calibri" w:hAnsi="Calibri" w:cs="Calibri"/>
          <w:color w:val="231F20"/>
        </w:rPr>
        <w:t xml:space="preserve">Strategic Planning | Enterprise Communications | Team Leadership | Technical Support </w:t>
      </w:r>
      <w:r w:rsidRPr="004A1A46">
        <w:rPr>
          <w:rFonts w:ascii="Calibri" w:hAnsi="Calibri" w:cs="Calibri"/>
        </w:rPr>
        <w:t xml:space="preserve">  </w:t>
      </w:r>
    </w:p>
    <w:p w14:paraId="1CA78C63" w14:textId="77777777" w:rsidR="00574677" w:rsidRPr="004A1A46" w:rsidRDefault="004771B6">
      <w:pPr>
        <w:spacing w:after="5" w:line="258" w:lineRule="auto"/>
        <w:ind w:left="14"/>
        <w:rPr>
          <w:rFonts w:ascii="Calibri" w:hAnsi="Calibri" w:cs="Calibri"/>
        </w:rPr>
      </w:pPr>
      <w:r w:rsidRPr="004A1A46">
        <w:rPr>
          <w:rFonts w:ascii="Calibri" w:hAnsi="Calibri" w:cs="Calibri"/>
          <w:color w:val="231F20"/>
        </w:rPr>
        <w:t xml:space="preserve">Development | Technical Support Information System Security | Testing &amp; Troubleshooting </w:t>
      </w:r>
      <w:r w:rsidRPr="004A1A46">
        <w:rPr>
          <w:rFonts w:ascii="Calibri" w:hAnsi="Calibri" w:cs="Calibri"/>
        </w:rPr>
        <w:t xml:space="preserve"> </w:t>
      </w:r>
    </w:p>
    <w:p w14:paraId="62C16165" w14:textId="77777777" w:rsidR="00574677" w:rsidRPr="004A1A46" w:rsidRDefault="004771B6">
      <w:pPr>
        <w:spacing w:after="5" w:line="258" w:lineRule="auto"/>
        <w:ind w:left="14"/>
        <w:rPr>
          <w:rFonts w:ascii="Calibri" w:hAnsi="Calibri" w:cs="Calibri"/>
        </w:rPr>
      </w:pPr>
      <w:r w:rsidRPr="004A1A46">
        <w:rPr>
          <w:rFonts w:ascii="Calibri" w:hAnsi="Calibri" w:cs="Calibri"/>
          <w:color w:val="231F20"/>
        </w:rPr>
        <w:t xml:space="preserve">| Vendor Relations Information Management | Rapid Application Development  </w:t>
      </w:r>
      <w:r w:rsidRPr="004A1A46">
        <w:rPr>
          <w:rFonts w:ascii="Calibri" w:hAnsi="Calibri" w:cs="Calibri"/>
        </w:rPr>
        <w:t xml:space="preserve">  </w:t>
      </w:r>
    </w:p>
    <w:p w14:paraId="2FC238B5" w14:textId="77777777" w:rsidR="00574677" w:rsidRPr="004A1A46" w:rsidRDefault="004771B6">
      <w:pPr>
        <w:spacing w:after="5" w:line="258" w:lineRule="auto"/>
        <w:ind w:left="14"/>
        <w:rPr>
          <w:rFonts w:ascii="Calibri" w:hAnsi="Calibri" w:cs="Calibri"/>
        </w:rPr>
      </w:pPr>
      <w:r w:rsidRPr="004A1A46">
        <w:rPr>
          <w:rFonts w:ascii="Calibri" w:hAnsi="Calibri" w:cs="Calibri"/>
          <w:color w:val="231F20"/>
        </w:rPr>
        <w:t xml:space="preserve">Agile Methodologies | Database Architecture </w:t>
      </w:r>
      <w:r w:rsidRPr="004A1A46">
        <w:rPr>
          <w:rFonts w:ascii="Calibri" w:hAnsi="Calibri" w:cs="Calibri"/>
        </w:rPr>
        <w:t xml:space="preserve">  </w:t>
      </w:r>
    </w:p>
    <w:p w14:paraId="49064980" w14:textId="77777777" w:rsidR="00574677" w:rsidRPr="004A1A46" w:rsidRDefault="004771B6">
      <w:pPr>
        <w:spacing w:after="22" w:line="259" w:lineRule="auto"/>
        <w:ind w:left="29" w:firstLine="0"/>
        <w:rPr>
          <w:rFonts w:ascii="Calibri" w:hAnsi="Calibri" w:cs="Calibri"/>
        </w:rPr>
      </w:pPr>
      <w:r w:rsidRPr="004A1A46">
        <w:rPr>
          <w:rFonts w:ascii="Calibri" w:hAnsi="Calibri" w:cs="Calibri"/>
          <w:color w:val="231F20"/>
        </w:rPr>
        <w:t xml:space="preserve"> </w:t>
      </w:r>
      <w:r w:rsidRPr="004A1A46">
        <w:rPr>
          <w:rFonts w:ascii="Calibri" w:hAnsi="Calibri" w:cs="Calibri"/>
        </w:rPr>
        <w:t xml:space="preserve">  </w:t>
      </w:r>
    </w:p>
    <w:p w14:paraId="113E93DC" w14:textId="77777777" w:rsidR="00574677" w:rsidRPr="004A1A46" w:rsidRDefault="004771B6">
      <w:pPr>
        <w:pStyle w:val="Heading2"/>
        <w:ind w:left="81"/>
        <w:rPr>
          <w:rFonts w:ascii="Calibri" w:hAnsi="Calibri" w:cs="Calibri"/>
        </w:rPr>
      </w:pPr>
      <w:r w:rsidRPr="004A1A46">
        <w:rPr>
          <w:rFonts w:ascii="Calibri" w:hAnsi="Calibri" w:cs="Calibri"/>
        </w:rPr>
        <w:t>-</w:t>
      </w:r>
      <w:r w:rsidRPr="004A1A46">
        <w:rPr>
          <w:rFonts w:ascii="Calibri" w:eastAsia="Arial" w:hAnsi="Calibri" w:cs="Calibri"/>
        </w:rPr>
        <w:t xml:space="preserve"> </w:t>
      </w:r>
      <w:r w:rsidRPr="004A1A46">
        <w:rPr>
          <w:rFonts w:ascii="Calibri" w:hAnsi="Calibri" w:cs="Calibri"/>
        </w:rPr>
        <w:t xml:space="preserve">Hyperlinks - </w:t>
      </w:r>
      <w:r w:rsidRPr="004A1A46">
        <w:rPr>
          <w:rFonts w:ascii="Calibri" w:hAnsi="Calibri" w:cs="Calibri"/>
          <w:i w:val="0"/>
          <w:color w:val="000000"/>
        </w:rPr>
        <w:t xml:space="preserve"> </w:t>
      </w:r>
      <w:r w:rsidRPr="004A1A46">
        <w:rPr>
          <w:rFonts w:ascii="Calibri" w:hAnsi="Calibri" w:cs="Calibri"/>
        </w:rPr>
        <w:t xml:space="preserve"> </w:t>
      </w:r>
    </w:p>
    <w:p w14:paraId="28BB2907" w14:textId="77777777" w:rsidR="00574677" w:rsidRPr="004A1A46" w:rsidRDefault="004771B6">
      <w:pPr>
        <w:spacing w:after="6" w:line="259" w:lineRule="auto"/>
        <w:ind w:left="29" w:firstLine="0"/>
        <w:rPr>
          <w:rFonts w:ascii="Calibri" w:hAnsi="Calibri" w:cs="Calibri"/>
        </w:rPr>
      </w:pPr>
      <w:r w:rsidRPr="004A1A46">
        <w:rPr>
          <w:rFonts w:ascii="Calibri" w:hAnsi="Calibri" w:cs="Calibri"/>
          <w:i/>
          <w:color w:val="231F20"/>
        </w:rPr>
        <w:t xml:space="preserve"> </w:t>
      </w:r>
      <w:r w:rsidRPr="004A1A46">
        <w:rPr>
          <w:rFonts w:ascii="Calibri" w:hAnsi="Calibri" w:cs="Calibri"/>
        </w:rPr>
        <w:t xml:space="preserve">  </w:t>
      </w:r>
    </w:p>
    <w:p w14:paraId="2F21BDAC" w14:textId="556BDCC8" w:rsidR="00574677" w:rsidRPr="004A1A46" w:rsidRDefault="004771B6">
      <w:pPr>
        <w:spacing w:after="11" w:line="259" w:lineRule="auto"/>
        <w:ind w:left="-5"/>
        <w:rPr>
          <w:rFonts w:ascii="Calibri" w:hAnsi="Calibri" w:cs="Calibri"/>
        </w:rPr>
      </w:pPr>
      <w:r w:rsidRPr="004A1A46">
        <w:rPr>
          <w:rFonts w:ascii="Calibri" w:hAnsi="Calibri" w:cs="Calibri"/>
        </w:rPr>
        <w:t xml:space="preserve">Professional Bio: </w:t>
      </w:r>
      <w:hyperlink r:id="rId6" w:history="1">
        <w:r w:rsidR="00543C48" w:rsidRPr="00543C48">
          <w:rPr>
            <w:rStyle w:val="Hyperlink"/>
            <w:rFonts w:ascii="Calibri" w:hAnsi="Calibri" w:cs="Calibri"/>
          </w:rPr>
          <w:t>https://stephan-ward-bio-site.onrender.com/</w:t>
        </w:r>
      </w:hyperlink>
    </w:p>
    <w:p w14:paraId="3C7637F1" w14:textId="1ABB4604" w:rsidR="00574677" w:rsidRPr="004A1A46" w:rsidRDefault="004771B6">
      <w:pPr>
        <w:spacing w:after="11" w:line="259" w:lineRule="auto"/>
        <w:ind w:left="-5"/>
        <w:rPr>
          <w:rFonts w:ascii="Calibri" w:hAnsi="Calibri" w:cs="Calibri"/>
        </w:rPr>
      </w:pPr>
      <w:r w:rsidRPr="004A1A46">
        <w:rPr>
          <w:rFonts w:ascii="Calibri" w:hAnsi="Calibri" w:cs="Calibri"/>
        </w:rPr>
        <w:t xml:space="preserve">Portfolio: </w:t>
      </w:r>
      <w:hyperlink r:id="rId7" w:history="1">
        <w:r w:rsidR="00DF7988" w:rsidRPr="00DF7988">
          <w:rPr>
            <w:rStyle w:val="Hyperlink"/>
          </w:rPr>
          <w:t>https://stephan-ward-bio-site.onrender.com/portfolio</w:t>
        </w:r>
      </w:hyperlink>
      <w:hyperlink r:id="rId8">
        <w:r w:rsidR="00574677" w:rsidRPr="004A1A46">
          <w:rPr>
            <w:rFonts w:ascii="Calibri" w:hAnsi="Calibri" w:cs="Calibri"/>
          </w:rPr>
          <w:t xml:space="preserve">  </w:t>
        </w:r>
      </w:hyperlink>
      <w:hyperlink r:id="rId9">
        <w:r w:rsidR="00574677" w:rsidRPr="004A1A46">
          <w:rPr>
            <w:rFonts w:ascii="Calibri" w:hAnsi="Calibri" w:cs="Calibri"/>
          </w:rPr>
          <w:t xml:space="preserve"> </w:t>
        </w:r>
      </w:hyperlink>
    </w:p>
    <w:p w14:paraId="1E4CE4D5" w14:textId="77777777" w:rsidR="00574677" w:rsidRPr="004A1A46" w:rsidRDefault="004771B6" w:rsidP="00880F1B">
      <w:pPr>
        <w:spacing w:after="6" w:line="259" w:lineRule="auto"/>
        <w:ind w:left="0" w:firstLine="0"/>
        <w:rPr>
          <w:rFonts w:ascii="Calibri" w:hAnsi="Calibri" w:cs="Calibri"/>
        </w:rPr>
      </w:pPr>
      <w:r w:rsidRPr="004A1A46">
        <w:rPr>
          <w:rFonts w:ascii="Calibri" w:hAnsi="Calibri" w:cs="Calibri"/>
        </w:rPr>
        <w:t>Github</w:t>
      </w:r>
      <w:hyperlink r:id="rId10">
        <w:r w:rsidRPr="004A1A46">
          <w:rPr>
            <w:rFonts w:ascii="Calibri" w:hAnsi="Calibri" w:cs="Calibri"/>
          </w:rPr>
          <w:t>:</w:t>
        </w:r>
      </w:hyperlink>
      <w:hyperlink r:id="rId11">
        <w:r w:rsidR="00574677" w:rsidRPr="004A1A46">
          <w:rPr>
            <w:rFonts w:ascii="Calibri" w:hAnsi="Calibri" w:cs="Calibri"/>
          </w:rPr>
          <w:t xml:space="preserve"> </w:t>
        </w:r>
      </w:hyperlink>
      <w:hyperlink r:id="rId12">
        <w:r w:rsidR="00574677" w:rsidRPr="004A1A46">
          <w:rPr>
            <w:rFonts w:ascii="Calibri" w:hAnsi="Calibri" w:cs="Calibri"/>
            <w:color w:val="0563C1"/>
            <w:u w:val="single" w:color="0563C1"/>
          </w:rPr>
          <w:t>https://github.com/StephanFWa</w:t>
        </w:r>
      </w:hyperlink>
      <w:hyperlink r:id="rId13">
        <w:r w:rsidR="00574677" w:rsidRPr="004A1A46">
          <w:rPr>
            <w:rFonts w:ascii="Calibri" w:hAnsi="Calibri" w:cs="Calibri"/>
            <w:color w:val="0563C1"/>
            <w:u w:val="single" w:color="0563C1"/>
          </w:rPr>
          <w:t>r</w:t>
        </w:r>
      </w:hyperlink>
      <w:hyperlink r:id="rId14">
        <w:r w:rsidR="00574677" w:rsidRPr="004A1A46">
          <w:rPr>
            <w:rFonts w:ascii="Calibri" w:hAnsi="Calibri" w:cs="Calibri"/>
            <w:color w:val="0563C1"/>
            <w:u w:val="single" w:color="0563C1"/>
          </w:rPr>
          <w:t>d</w:t>
        </w:r>
      </w:hyperlink>
      <w:hyperlink r:id="rId15">
        <w:r w:rsidR="00574677" w:rsidRPr="004A1A46">
          <w:rPr>
            <w:rFonts w:ascii="Calibri" w:hAnsi="Calibri" w:cs="Calibri"/>
          </w:rPr>
          <w:t xml:space="preserve">  </w:t>
        </w:r>
      </w:hyperlink>
      <w:hyperlink r:id="rId16">
        <w:r w:rsidR="00574677" w:rsidRPr="004A1A46">
          <w:rPr>
            <w:rFonts w:ascii="Calibri" w:hAnsi="Calibri" w:cs="Calibri"/>
          </w:rPr>
          <w:t xml:space="preserve"> </w:t>
        </w:r>
      </w:hyperlink>
    </w:p>
    <w:p w14:paraId="4405D32E" w14:textId="77777777" w:rsidR="00574677" w:rsidRPr="004A1A46" w:rsidRDefault="004771B6">
      <w:pPr>
        <w:spacing w:after="40" w:line="259" w:lineRule="auto"/>
        <w:ind w:left="29" w:firstLine="0"/>
        <w:rPr>
          <w:rFonts w:ascii="Calibri" w:hAnsi="Calibri" w:cs="Calibri"/>
        </w:rPr>
      </w:pPr>
      <w:r w:rsidRPr="004A1A46">
        <w:rPr>
          <w:rFonts w:ascii="Calibri" w:hAnsi="Calibri" w:cs="Calibri"/>
        </w:rPr>
        <w:t xml:space="preserve">   </w:t>
      </w:r>
    </w:p>
    <w:p w14:paraId="2E8362DB" w14:textId="77777777" w:rsidR="00574677" w:rsidRPr="004A1A46" w:rsidRDefault="004771B6">
      <w:pPr>
        <w:pStyle w:val="Heading1"/>
        <w:ind w:left="182"/>
        <w:rPr>
          <w:rFonts w:ascii="Calibri" w:hAnsi="Calibri" w:cs="Calibri"/>
        </w:rPr>
      </w:pPr>
      <w:r w:rsidRPr="004A1A46">
        <w:rPr>
          <w:rFonts w:ascii="Calibri" w:hAnsi="Calibri" w:cs="Calibri"/>
        </w:rPr>
        <w:t>TECHNICAL PROFICIENCY</w:t>
      </w:r>
      <w:r w:rsidRPr="004A1A46">
        <w:rPr>
          <w:rFonts w:ascii="Calibri" w:hAnsi="Calibri" w:cs="Calibri"/>
          <w:color w:val="000000"/>
        </w:rPr>
        <w:t xml:space="preserve"> </w:t>
      </w:r>
      <w:r w:rsidRPr="004A1A46">
        <w:rPr>
          <w:rFonts w:ascii="Calibri" w:hAnsi="Calibri" w:cs="Calibri"/>
        </w:rPr>
        <w:t xml:space="preserve">  </w:t>
      </w:r>
    </w:p>
    <w:p w14:paraId="0174288E" w14:textId="77777777" w:rsidR="00574677" w:rsidRPr="004A1A46" w:rsidRDefault="004771B6">
      <w:pPr>
        <w:spacing w:after="25" w:line="259" w:lineRule="auto"/>
        <w:ind w:left="206" w:firstLine="0"/>
        <w:rPr>
          <w:rFonts w:ascii="Calibri" w:hAnsi="Calibri" w:cs="Calibri"/>
        </w:rPr>
      </w:pPr>
      <w:r w:rsidRPr="004A1A46">
        <w:rPr>
          <w:rFonts w:ascii="Calibri" w:hAnsi="Calibri" w:cs="Calibri"/>
          <w:b/>
          <w:color w:val="231F20"/>
        </w:rPr>
        <w:t xml:space="preserve"> </w:t>
      </w:r>
      <w:r w:rsidRPr="004A1A46">
        <w:rPr>
          <w:rFonts w:ascii="Calibri" w:hAnsi="Calibri" w:cs="Calibri"/>
        </w:rPr>
        <w:t xml:space="preserve">  </w:t>
      </w:r>
    </w:p>
    <w:p w14:paraId="03937246" w14:textId="77777777" w:rsidR="001A650B" w:rsidRPr="004A1A46" w:rsidRDefault="004771B6" w:rsidP="001A650B">
      <w:pPr>
        <w:pStyle w:val="ListParagraph"/>
        <w:numPr>
          <w:ilvl w:val="0"/>
          <w:numId w:val="1"/>
        </w:numPr>
        <w:spacing w:after="46" w:line="265" w:lineRule="auto"/>
        <w:ind w:left="10" w:right="68"/>
        <w:rPr>
          <w:rFonts w:ascii="Calibri" w:hAnsi="Calibri" w:cs="Calibri"/>
        </w:rPr>
      </w:pPr>
      <w:r w:rsidRPr="004A1A46">
        <w:rPr>
          <w:rFonts w:ascii="Calibri" w:hAnsi="Calibri" w:cs="Calibri"/>
          <w:b/>
          <w:color w:val="231F20"/>
          <w:u w:val="single" w:color="231F20"/>
        </w:rPr>
        <w:t>Platforms</w:t>
      </w:r>
      <w:r w:rsidRPr="004A1A46">
        <w:rPr>
          <w:rFonts w:ascii="Calibri" w:hAnsi="Calibri" w:cs="Calibri"/>
          <w:i/>
          <w:color w:val="231F20"/>
        </w:rPr>
        <w:t xml:space="preserve"> </w:t>
      </w:r>
      <w:r w:rsidRPr="004A1A46">
        <w:rPr>
          <w:rFonts w:ascii="Calibri" w:hAnsi="Calibri" w:cs="Calibri"/>
          <w:color w:val="231F20"/>
        </w:rPr>
        <w:t>- Microsoft Windows, Apple macOS, Android, Apple iOS, Ubuntu</w:t>
      </w:r>
      <w:r w:rsidR="00573728" w:rsidRPr="004A1A46">
        <w:rPr>
          <w:rFonts w:ascii="Calibri" w:hAnsi="Calibri" w:cs="Calibri"/>
          <w:color w:val="231F20"/>
        </w:rPr>
        <w:t>,</w:t>
      </w:r>
    </w:p>
    <w:p w14:paraId="60447D84" w14:textId="5133595B" w:rsidR="00574677" w:rsidRPr="004A1A46" w:rsidRDefault="001A650B" w:rsidP="004771B6">
      <w:pPr>
        <w:pStyle w:val="ListParagraph"/>
        <w:spacing w:after="46" w:line="265" w:lineRule="auto"/>
        <w:ind w:left="10" w:right="68" w:firstLine="710"/>
        <w:rPr>
          <w:rFonts w:ascii="Calibri" w:hAnsi="Calibri" w:cs="Calibri"/>
        </w:rPr>
      </w:pPr>
      <w:r w:rsidRPr="004A1A46">
        <w:rPr>
          <w:rFonts w:ascii="Calibri" w:hAnsi="Calibri" w:cs="Calibri"/>
          <w:color w:val="231F20"/>
        </w:rPr>
        <w:t xml:space="preserve"> </w:t>
      </w:r>
      <w:r w:rsidR="004771B6" w:rsidRPr="004A1A46">
        <w:rPr>
          <w:rFonts w:ascii="Calibri" w:hAnsi="Calibri" w:cs="Calibri"/>
          <w:color w:val="231F20"/>
        </w:rPr>
        <w:t xml:space="preserve">   Linux/Unix, Apache, macOS Server, AWS, Google Firebase, .Net, and Azure</w:t>
      </w:r>
      <w:r w:rsidR="004771B6" w:rsidRPr="004A1A46">
        <w:rPr>
          <w:rFonts w:ascii="Calibri" w:hAnsi="Calibri" w:cs="Calibri"/>
        </w:rPr>
        <w:t xml:space="preserve">   </w:t>
      </w:r>
    </w:p>
    <w:p w14:paraId="3E90180E" w14:textId="1A559D3E" w:rsidR="00574677" w:rsidRPr="004A1A46" w:rsidRDefault="004771B6">
      <w:pPr>
        <w:numPr>
          <w:ilvl w:val="0"/>
          <w:numId w:val="1"/>
        </w:numPr>
        <w:spacing w:after="12" w:line="259" w:lineRule="auto"/>
        <w:ind w:right="68" w:firstLine="0"/>
        <w:rPr>
          <w:rFonts w:ascii="Calibri" w:hAnsi="Calibri" w:cs="Calibri"/>
        </w:rPr>
      </w:pPr>
      <w:r w:rsidRPr="004A1A46">
        <w:rPr>
          <w:rFonts w:ascii="Calibri" w:hAnsi="Calibri" w:cs="Calibri"/>
          <w:b/>
          <w:i/>
          <w:color w:val="231F20"/>
          <w:u w:val="single" w:color="231F20"/>
        </w:rPr>
        <w:t xml:space="preserve">Software </w:t>
      </w:r>
      <w:r w:rsidRPr="004A1A46">
        <w:rPr>
          <w:rFonts w:ascii="Calibri" w:hAnsi="Calibri" w:cs="Calibri"/>
          <w:color w:val="231F20"/>
        </w:rPr>
        <w:t>-</w:t>
      </w:r>
      <w:r w:rsidRPr="004A1A46">
        <w:rPr>
          <w:rFonts w:ascii="Calibri" w:hAnsi="Calibri" w:cs="Calibri"/>
          <w:i/>
          <w:color w:val="231F20"/>
        </w:rPr>
        <w:t xml:space="preserve"> </w:t>
      </w:r>
      <w:r w:rsidRPr="004A1A46">
        <w:rPr>
          <w:rFonts w:ascii="Calibri" w:hAnsi="Calibri" w:cs="Calibri"/>
          <w:color w:val="231F20"/>
        </w:rPr>
        <w:t xml:space="preserve">Jira, Confluence, HP Project and Portfolio Management, Xcode, Android </w:t>
      </w:r>
      <w:r w:rsidRPr="004A1A46">
        <w:rPr>
          <w:rFonts w:ascii="Calibri" w:hAnsi="Calibri" w:cs="Calibri"/>
        </w:rPr>
        <w:t xml:space="preserve"> </w:t>
      </w:r>
    </w:p>
    <w:p w14:paraId="38F7B3FE" w14:textId="77777777" w:rsidR="00574677" w:rsidRPr="004A1A46" w:rsidRDefault="004771B6">
      <w:pPr>
        <w:spacing w:after="5" w:line="258" w:lineRule="auto"/>
        <w:ind w:left="956"/>
        <w:rPr>
          <w:rFonts w:ascii="Calibri" w:hAnsi="Calibri" w:cs="Calibri"/>
        </w:rPr>
      </w:pPr>
      <w:r w:rsidRPr="004A1A46">
        <w:rPr>
          <w:rFonts w:ascii="Calibri" w:hAnsi="Calibri" w:cs="Calibri"/>
          <w:color w:val="231F20"/>
        </w:rPr>
        <w:t xml:space="preserve">Studio, Visual Studio Code, Docker, GIT, MySQL Workbench 8.0, DBBeaver, IDEA </w:t>
      </w:r>
      <w:r w:rsidRPr="004A1A46">
        <w:rPr>
          <w:rFonts w:ascii="Calibri" w:hAnsi="Calibri" w:cs="Calibri"/>
        </w:rPr>
        <w:t xml:space="preserve"> </w:t>
      </w:r>
    </w:p>
    <w:p w14:paraId="11C0E820" w14:textId="77777777" w:rsidR="00574677" w:rsidRPr="004A1A46" w:rsidRDefault="004771B6">
      <w:pPr>
        <w:spacing w:after="5" w:line="258" w:lineRule="auto"/>
        <w:ind w:left="956"/>
        <w:rPr>
          <w:rFonts w:ascii="Calibri" w:hAnsi="Calibri" w:cs="Calibri"/>
        </w:rPr>
      </w:pPr>
      <w:r w:rsidRPr="004A1A46">
        <w:rPr>
          <w:rFonts w:ascii="Calibri" w:hAnsi="Calibri" w:cs="Calibri"/>
          <w:color w:val="231F20"/>
        </w:rPr>
        <w:t>IntelliJ, NetBeans, Metabase, Postman, Cloud Watch, Slack, Figma, Slack, Couldwatch, CHAT-GPT, and BigML</w:t>
      </w:r>
      <w:r w:rsidRPr="004A1A46">
        <w:rPr>
          <w:rFonts w:ascii="Calibri" w:hAnsi="Calibri" w:cs="Calibri"/>
        </w:rPr>
        <w:t xml:space="preserve">   </w:t>
      </w:r>
    </w:p>
    <w:p w14:paraId="3095C6BA" w14:textId="2599CF29" w:rsidR="00574677" w:rsidRPr="004A1A46" w:rsidRDefault="004771B6">
      <w:pPr>
        <w:numPr>
          <w:ilvl w:val="0"/>
          <w:numId w:val="1"/>
        </w:numPr>
        <w:ind w:right="68" w:firstLine="0"/>
        <w:rPr>
          <w:rFonts w:ascii="Calibri" w:hAnsi="Calibri" w:cs="Calibri"/>
        </w:rPr>
      </w:pPr>
      <w:r w:rsidRPr="004A1A46">
        <w:rPr>
          <w:rFonts w:ascii="Calibri" w:hAnsi="Calibri" w:cs="Calibri"/>
          <w:b/>
          <w:i/>
          <w:color w:val="231F20"/>
          <w:u w:val="single" w:color="231F20"/>
        </w:rPr>
        <w:t xml:space="preserve">Full Stack </w:t>
      </w:r>
      <w:r w:rsidRPr="004A1A46">
        <w:rPr>
          <w:rFonts w:ascii="Calibri" w:hAnsi="Calibri" w:cs="Calibri"/>
          <w:color w:val="231F20"/>
        </w:rPr>
        <w:t>-</w:t>
      </w:r>
      <w:r w:rsidRPr="004A1A46">
        <w:rPr>
          <w:rFonts w:ascii="Calibri" w:hAnsi="Calibri" w:cs="Calibri"/>
          <w:i/>
          <w:color w:val="231F20"/>
        </w:rPr>
        <w:t xml:space="preserve"> </w:t>
      </w:r>
      <w:r w:rsidRPr="004A1A46">
        <w:rPr>
          <w:rFonts w:ascii="Calibri" w:hAnsi="Calibri" w:cs="Calibri"/>
        </w:rPr>
        <w:t xml:space="preserve"> HTML5,</w:t>
      </w:r>
      <w:r w:rsidR="000E3373" w:rsidRPr="004A1A46">
        <w:rPr>
          <w:rFonts w:ascii="Calibri" w:hAnsi="Calibri" w:cs="Calibri"/>
        </w:rPr>
        <w:t xml:space="preserve"> HAML,</w:t>
      </w:r>
      <w:r w:rsidRPr="004A1A46">
        <w:rPr>
          <w:rFonts w:ascii="Calibri" w:hAnsi="Calibri" w:cs="Calibri"/>
        </w:rPr>
        <w:t xml:space="preserve"> CSS, SCSS, Node, NodeJS, Angular, Java, JavaFX, Spring </w:t>
      </w:r>
    </w:p>
    <w:p w14:paraId="7CF5A2C3" w14:textId="77777777" w:rsidR="00574677" w:rsidRPr="004A1A46" w:rsidRDefault="004771B6">
      <w:pPr>
        <w:spacing w:after="5" w:line="258" w:lineRule="auto"/>
        <w:ind w:left="956"/>
        <w:rPr>
          <w:rFonts w:ascii="Calibri" w:hAnsi="Calibri" w:cs="Calibri"/>
        </w:rPr>
      </w:pPr>
      <w:r w:rsidRPr="004A1A46">
        <w:rPr>
          <w:rFonts w:ascii="Calibri" w:hAnsi="Calibri" w:cs="Calibri"/>
        </w:rPr>
        <w:t xml:space="preserve">Framework, JavaScript, Typescript, VS </w:t>
      </w:r>
      <w:r w:rsidRPr="004A1A46">
        <w:rPr>
          <w:rFonts w:ascii="Calibri" w:hAnsi="Calibri" w:cs="Calibri"/>
          <w:color w:val="231F20"/>
        </w:rPr>
        <w:t xml:space="preserve">Code, Docker, GIT, MySQL Workbench 8.0, </w:t>
      </w:r>
      <w:r w:rsidRPr="004A1A46">
        <w:rPr>
          <w:rFonts w:ascii="Calibri" w:hAnsi="Calibri" w:cs="Calibri"/>
        </w:rPr>
        <w:t xml:space="preserve"> </w:t>
      </w:r>
    </w:p>
    <w:p w14:paraId="767200D5" w14:textId="77777777" w:rsidR="00574677" w:rsidRPr="004A1A46" w:rsidRDefault="004771B6">
      <w:pPr>
        <w:spacing w:after="5" w:line="258" w:lineRule="auto"/>
        <w:ind w:left="956"/>
        <w:rPr>
          <w:rFonts w:ascii="Calibri" w:hAnsi="Calibri" w:cs="Calibri"/>
        </w:rPr>
      </w:pPr>
      <w:r w:rsidRPr="004A1A46">
        <w:rPr>
          <w:rFonts w:ascii="Calibri" w:hAnsi="Calibri" w:cs="Calibri"/>
          <w:color w:val="231F20"/>
        </w:rPr>
        <w:t>DBBeaver, IDEA, IntelliJ, NetBeans, Postman,</w:t>
      </w:r>
      <w:r w:rsidRPr="004A1A46">
        <w:rPr>
          <w:rFonts w:ascii="Calibri" w:hAnsi="Calibri" w:cs="Calibri"/>
        </w:rPr>
        <w:t xml:space="preserve"> PHP, Perl, MySQL, SQLLite, C#, C++,  </w:t>
      </w:r>
    </w:p>
    <w:p w14:paraId="0E96DE19" w14:textId="77777777" w:rsidR="00574677" w:rsidRPr="004A1A46" w:rsidRDefault="004771B6">
      <w:pPr>
        <w:ind w:left="956"/>
        <w:rPr>
          <w:rFonts w:ascii="Calibri" w:hAnsi="Calibri" w:cs="Calibri"/>
        </w:rPr>
      </w:pPr>
      <w:r w:rsidRPr="004A1A46">
        <w:rPr>
          <w:rFonts w:ascii="Calibri" w:hAnsi="Calibri" w:cs="Calibri"/>
        </w:rPr>
        <w:t xml:space="preserve">Swift Obj-C, Python, Visual Basics, OpenCL, Kotlin,  MATLAB, iPowerShell, Haskell,  </w:t>
      </w:r>
    </w:p>
    <w:p w14:paraId="4CD31C27" w14:textId="77777777" w:rsidR="00574677" w:rsidRPr="004A1A46" w:rsidRDefault="004771B6">
      <w:pPr>
        <w:ind w:left="956"/>
        <w:rPr>
          <w:rFonts w:ascii="Calibri" w:hAnsi="Calibri" w:cs="Calibri"/>
        </w:rPr>
      </w:pPr>
      <w:r w:rsidRPr="004A1A46">
        <w:rPr>
          <w:rFonts w:ascii="Calibri" w:hAnsi="Calibri" w:cs="Calibri"/>
        </w:rPr>
        <w:t xml:space="preserve">XML, Bash, R, Windows PowerShell, Sh,  Xamarin, AuthO, Pandas, Json,  </w:t>
      </w:r>
    </w:p>
    <w:p w14:paraId="59EBF16A" w14:textId="77777777" w:rsidR="00574677" w:rsidRPr="004A1A46" w:rsidRDefault="004771B6">
      <w:pPr>
        <w:ind w:left="956"/>
        <w:rPr>
          <w:rFonts w:ascii="Calibri" w:hAnsi="Calibri" w:cs="Calibri"/>
        </w:rPr>
      </w:pPr>
      <w:r w:rsidRPr="004A1A46">
        <w:rPr>
          <w:rFonts w:ascii="Calibri" w:hAnsi="Calibri" w:cs="Calibri"/>
        </w:rPr>
        <w:lastRenderedPageBreak/>
        <w:t xml:space="preserve">Lambda, Azul, Corretto, OpenJDK, Ruby On Rails, React, Redux, Docker, Sentry,   </w:t>
      </w:r>
    </w:p>
    <w:p w14:paraId="4B9942E7" w14:textId="77777777" w:rsidR="00574677" w:rsidRPr="004A1A46" w:rsidRDefault="004771B6">
      <w:pPr>
        <w:ind w:left="956"/>
        <w:rPr>
          <w:rFonts w:ascii="Calibri" w:hAnsi="Calibri" w:cs="Calibri"/>
        </w:rPr>
      </w:pPr>
      <w:r w:rsidRPr="004A1A46">
        <w:rPr>
          <w:rFonts w:ascii="Calibri" w:hAnsi="Calibri" w:cs="Calibri"/>
        </w:rPr>
        <w:t xml:space="preserve">Postgres, Jest, Oracle, ORAN, Rspec, 5G, Puppeteer, Github, and Spring   </w:t>
      </w:r>
    </w:p>
    <w:p w14:paraId="51A87820" w14:textId="77777777" w:rsidR="00574677" w:rsidRPr="004A1A46" w:rsidRDefault="004771B6">
      <w:pPr>
        <w:spacing w:after="2" w:line="259" w:lineRule="auto"/>
        <w:ind w:left="946" w:firstLine="0"/>
        <w:rPr>
          <w:rFonts w:ascii="Calibri" w:hAnsi="Calibri" w:cs="Calibri"/>
        </w:rPr>
      </w:pPr>
      <w:r w:rsidRPr="004A1A46">
        <w:rPr>
          <w:rFonts w:ascii="Calibri" w:hAnsi="Calibri" w:cs="Calibri"/>
        </w:rPr>
        <w:t xml:space="preserve">   </w:t>
      </w:r>
    </w:p>
    <w:p w14:paraId="47154628" w14:textId="77777777" w:rsidR="00574677" w:rsidRDefault="004771B6" w:rsidP="0097605D">
      <w:pPr>
        <w:spacing w:after="56" w:line="258" w:lineRule="auto"/>
        <w:ind w:left="0" w:firstLine="0"/>
        <w:rPr>
          <w:rFonts w:ascii="Calibri" w:hAnsi="Calibri" w:cs="Calibri"/>
        </w:rPr>
      </w:pPr>
      <w:r w:rsidRPr="004A1A46">
        <w:rPr>
          <w:rFonts w:ascii="Calibri" w:hAnsi="Calibri" w:cs="Calibri"/>
          <w:b/>
          <w:color w:val="231F20"/>
        </w:rPr>
        <w:t xml:space="preserve">PROFESSIONAL EXPERIENCE </w:t>
      </w:r>
      <w:r w:rsidRPr="004A1A46">
        <w:rPr>
          <w:rFonts w:ascii="Calibri" w:hAnsi="Calibri" w:cs="Calibri"/>
        </w:rPr>
        <w:t xml:space="preserve"> </w:t>
      </w:r>
    </w:p>
    <w:p w14:paraId="6CA8BB8A" w14:textId="01E38D9A" w:rsidR="003346FE" w:rsidRPr="004A1A46" w:rsidRDefault="003346FE" w:rsidP="0097605D">
      <w:pPr>
        <w:spacing w:after="56" w:line="258" w:lineRule="auto"/>
        <w:ind w:left="0" w:firstLine="0"/>
        <w:rPr>
          <w:rFonts w:ascii="Calibri" w:hAnsi="Calibri" w:cs="Calibri"/>
        </w:rPr>
      </w:pPr>
    </w:p>
    <w:p w14:paraId="39D90AC4" w14:textId="54CB8A56" w:rsidR="003346FE" w:rsidRDefault="003346FE" w:rsidP="003346FE">
      <w:pPr>
        <w:spacing w:after="56" w:line="258" w:lineRule="auto"/>
        <w:ind w:left="0" w:firstLine="0"/>
        <w:rPr>
          <w:rFonts w:ascii="Calibri" w:hAnsi="Calibri" w:cs="Calibri"/>
          <w:b/>
          <w:bCs/>
        </w:rPr>
      </w:pPr>
      <w:r>
        <w:rPr>
          <w:rFonts w:ascii="Calibri" w:hAnsi="Calibri" w:cs="Calibri"/>
          <w:b/>
          <w:bCs/>
        </w:rPr>
        <w:t xml:space="preserve">Senior </w:t>
      </w:r>
      <w:r w:rsidRPr="004A1A46">
        <w:rPr>
          <w:rFonts w:ascii="Calibri" w:hAnsi="Calibri" w:cs="Calibri"/>
          <w:b/>
          <w:bCs/>
        </w:rPr>
        <w:t xml:space="preserve">Software Engineer | </w:t>
      </w:r>
      <w:hyperlink r:id="rId17" w:history="1">
        <w:r>
          <w:rPr>
            <w:rStyle w:val="Hyperlink"/>
            <w:rFonts w:ascii="Calibri" w:hAnsi="Calibri" w:cs="Calibri"/>
            <w:b/>
            <w:bCs/>
          </w:rPr>
          <w:t>Whiteville-Coin</w:t>
        </w:r>
      </w:hyperlink>
      <w:r w:rsidRPr="004A1A46">
        <w:rPr>
          <w:rFonts w:ascii="Calibri" w:hAnsi="Calibri" w:cs="Calibri"/>
          <w:b/>
          <w:bCs/>
        </w:rPr>
        <w:t xml:space="preserve"> | </w:t>
      </w:r>
      <w:r>
        <w:rPr>
          <w:rFonts w:ascii="Calibri" w:hAnsi="Calibri" w:cs="Calibri"/>
          <w:b/>
          <w:bCs/>
        </w:rPr>
        <w:t>July</w:t>
      </w:r>
      <w:r w:rsidRPr="004A1A46">
        <w:rPr>
          <w:rFonts w:ascii="Calibri" w:hAnsi="Calibri" w:cs="Calibri"/>
          <w:b/>
          <w:bCs/>
        </w:rPr>
        <w:t xml:space="preserve"> 2026 – Present | Whiteville, NC – Remote  </w:t>
      </w:r>
    </w:p>
    <w:p w14:paraId="293817C6" w14:textId="77777777" w:rsidR="001220DC" w:rsidRDefault="001220DC" w:rsidP="003346FE">
      <w:pPr>
        <w:spacing w:after="56" w:line="258" w:lineRule="auto"/>
        <w:ind w:left="0" w:firstLine="0"/>
        <w:rPr>
          <w:rFonts w:ascii="Calibri" w:hAnsi="Calibri" w:cs="Calibri"/>
          <w:b/>
          <w:bCs/>
        </w:rPr>
      </w:pPr>
    </w:p>
    <w:p w14:paraId="6A994495" w14:textId="0EEADD54" w:rsidR="001220DC" w:rsidRPr="00E35589" w:rsidRDefault="00040F73" w:rsidP="00E35589">
      <w:pPr>
        <w:pStyle w:val="ListParagraph"/>
        <w:numPr>
          <w:ilvl w:val="0"/>
          <w:numId w:val="30"/>
        </w:numPr>
        <w:spacing w:after="56" w:line="258" w:lineRule="auto"/>
        <w:jc w:val="both"/>
        <w:rPr>
          <w:rFonts w:ascii="Calibri" w:hAnsi="Calibri" w:cs="Calibri"/>
        </w:rPr>
      </w:pPr>
      <w:r>
        <w:rPr>
          <w:rFonts w:ascii="Calibri" w:hAnsi="Calibri" w:cs="Calibri"/>
        </w:rPr>
        <w:t xml:space="preserve">     </w:t>
      </w:r>
      <w:r w:rsidR="00C45ACB">
        <w:rPr>
          <w:rFonts w:ascii="Calibri" w:hAnsi="Calibri" w:cs="Calibri"/>
        </w:rPr>
        <w:t xml:space="preserve">  </w:t>
      </w:r>
      <w:r w:rsidR="001220DC" w:rsidRPr="00E35589">
        <w:rPr>
          <w:rFonts w:ascii="Calibri" w:hAnsi="Calibri" w:cs="Calibri"/>
        </w:rPr>
        <w:t>Built a fully-functional community cryptocurrency platform with a fixed 210,000-coin supply and a live pricing oracle that averages the CoinGecko Top-50 USD prices every 60 seconds via SSE fan-out. Implemented a complete brokerage with Stripe checkout sessions, idempotent webhook settlement, and instant sell/withdraw logic priced at the live oracle rate with a 0.5% platform fee—operating in a clearly-labelled sandbox mode when live keys are absent. Delivered a dependency-free SVG real-time chart with 1D/1W/1M/6M/1Y/ALL ranges, hover tooltips, and seeded history, plus an admin console, user accounts with scrypt-hashed passwords and signed HttpOnly session cookies, and a full transaction ledger with P&amp;L tracking.</w:t>
      </w:r>
    </w:p>
    <w:p w14:paraId="14E8F899" w14:textId="77777777" w:rsidR="001220DC" w:rsidRPr="00E35589" w:rsidRDefault="001220DC" w:rsidP="001220DC">
      <w:pPr>
        <w:spacing w:after="56" w:line="258" w:lineRule="auto"/>
        <w:ind w:left="0" w:firstLine="0"/>
        <w:rPr>
          <w:rFonts w:ascii="Calibri" w:hAnsi="Calibri" w:cs="Calibri"/>
        </w:rPr>
      </w:pPr>
    </w:p>
    <w:p w14:paraId="4895D1B5" w14:textId="08B12526" w:rsidR="001220DC" w:rsidRPr="00E35589" w:rsidRDefault="00C45ACB" w:rsidP="00E35589">
      <w:pPr>
        <w:pStyle w:val="ListParagraph"/>
        <w:numPr>
          <w:ilvl w:val="0"/>
          <w:numId w:val="30"/>
        </w:numPr>
        <w:spacing w:after="56" w:line="258" w:lineRule="auto"/>
        <w:rPr>
          <w:rFonts w:ascii="Calibri" w:hAnsi="Calibri" w:cs="Calibri"/>
        </w:rPr>
      </w:pPr>
      <w:r>
        <w:rPr>
          <w:rFonts w:ascii="Calibri" w:hAnsi="Calibri" w:cs="Calibri"/>
        </w:rPr>
        <w:t xml:space="preserve">       </w:t>
      </w:r>
      <w:r w:rsidR="001220DC" w:rsidRPr="00E35589">
        <w:rPr>
          <w:rFonts w:ascii="Calibri" w:hAnsi="Calibri" w:cs="Calibri"/>
        </w:rPr>
        <w:t>Architected a resilient data layer using SQLite with double-entry bookkeeping, atomic JSON writes, and a cloud backup system that pushes the database to a private GitHub repo every 5 minutes and restores it at boot—solving Render's free-tier filesystem wipe problem without paid persistent disks. Built a full authentication middleware stack (pageAuth, apiAuth, adminOnly, sameOrigin) and integrated pdfkit + nodemailer for automated annual tax report generation (PDF/CSV/JSON exports). Implemented a comprehensive SEO strategy with semantic HTML, per-page meta tags, canonical URLs, Open Graph/Twitter tags, generated sitemap.xml with hourly re-generation and search engine pinging, plus a clean-slug comparison hub with 301 redirects for legacy URLs, side-by-side tables, pros/cons, and JSON-LD structured data (Product, FAQPage, BreadcrumbList).</w:t>
      </w:r>
    </w:p>
    <w:p w14:paraId="369AFB93" w14:textId="77777777" w:rsidR="001220DC" w:rsidRPr="00E35589" w:rsidRDefault="001220DC" w:rsidP="001220DC">
      <w:pPr>
        <w:spacing w:after="56" w:line="258" w:lineRule="auto"/>
        <w:ind w:left="0" w:firstLine="0"/>
        <w:rPr>
          <w:rFonts w:ascii="Calibri" w:hAnsi="Calibri" w:cs="Calibri"/>
        </w:rPr>
      </w:pPr>
    </w:p>
    <w:p w14:paraId="25898E76" w14:textId="1F0E7527" w:rsidR="001220DC" w:rsidRPr="00A81B88" w:rsidRDefault="00C45ACB" w:rsidP="00A81B88">
      <w:pPr>
        <w:pStyle w:val="ListParagraph"/>
        <w:numPr>
          <w:ilvl w:val="0"/>
          <w:numId w:val="30"/>
        </w:numPr>
        <w:spacing w:after="56" w:line="258" w:lineRule="auto"/>
        <w:rPr>
          <w:rFonts w:ascii="Calibri" w:hAnsi="Calibri" w:cs="Calibri"/>
        </w:rPr>
      </w:pPr>
      <w:r>
        <w:rPr>
          <w:rFonts w:ascii="Calibri" w:hAnsi="Calibri" w:cs="Calibri"/>
        </w:rPr>
        <w:t xml:space="preserve">       </w:t>
      </w:r>
      <w:r w:rsidR="001220DC" w:rsidRPr="00A81B88">
        <w:rPr>
          <w:rFonts w:ascii="Calibri" w:hAnsi="Calibri" w:cs="Calibri"/>
        </w:rPr>
        <w:t>Delivered a smart contract (WhitevilleCoin.sol) alongside a full regulatory compliance framework covering US federal classification, MICA regulatory classification, tokenomics audit, AML program templates, KYC vendor evaluation, incident response runbooks, and consumer/marketing compliance documentation—positioning the project for potential CoinGecko listing and regulatory readiness. Maintained a robust test suite covering accounting logic and admin compliance, and structured the codebase with clear separation of concerns (config, util, store, auth, engine, brokerage, backup) plus a build/deploy script pipeline, demonstrating end-to-end ownership from smart contract to web app to compliance documentation.</w:t>
      </w:r>
    </w:p>
    <w:p w14:paraId="2D55CD72" w14:textId="77777777" w:rsidR="001D12CB" w:rsidRPr="004A1A46" w:rsidRDefault="001D12CB" w:rsidP="00841C65">
      <w:pPr>
        <w:spacing w:after="56" w:line="258" w:lineRule="auto"/>
        <w:ind w:left="0" w:firstLine="0"/>
        <w:rPr>
          <w:rFonts w:ascii="Calibri" w:hAnsi="Calibri" w:cs="Calibri"/>
        </w:rPr>
      </w:pPr>
    </w:p>
    <w:p w14:paraId="4530D072" w14:textId="40D5ADC0" w:rsidR="001D12CB" w:rsidRPr="004A1A46" w:rsidRDefault="005F4099" w:rsidP="00AA6034">
      <w:pPr>
        <w:spacing w:after="56" w:line="258" w:lineRule="auto"/>
        <w:ind w:left="0" w:firstLine="0"/>
        <w:rPr>
          <w:rFonts w:ascii="Calibri" w:hAnsi="Calibri" w:cs="Calibri"/>
          <w:b/>
          <w:bCs/>
        </w:rPr>
      </w:pPr>
      <w:r>
        <w:rPr>
          <w:rFonts w:ascii="Calibri" w:hAnsi="Calibri" w:cs="Calibri"/>
          <w:b/>
          <w:bCs/>
        </w:rPr>
        <w:t xml:space="preserve">Senior </w:t>
      </w:r>
      <w:r w:rsidR="00E71A55" w:rsidRPr="004A1A46">
        <w:rPr>
          <w:rFonts w:ascii="Calibri" w:hAnsi="Calibri" w:cs="Calibri"/>
          <w:b/>
          <w:bCs/>
        </w:rPr>
        <w:t>Software Engineer</w:t>
      </w:r>
      <w:r w:rsidR="001D12CB" w:rsidRPr="004A1A46">
        <w:rPr>
          <w:rFonts w:ascii="Calibri" w:hAnsi="Calibri" w:cs="Calibri"/>
          <w:b/>
          <w:bCs/>
        </w:rPr>
        <w:t xml:space="preserve"> | </w:t>
      </w:r>
      <w:hyperlink r:id="rId18" w:history="1">
        <w:r w:rsidR="004A14EF" w:rsidRPr="004A1A46">
          <w:rPr>
            <w:rStyle w:val="Hyperlink"/>
            <w:rFonts w:ascii="Calibri" w:hAnsi="Calibri" w:cs="Calibri"/>
            <w:b/>
            <w:bCs/>
          </w:rPr>
          <w:t>National AI for Human</w:t>
        </w:r>
      </w:hyperlink>
      <w:r w:rsidR="004A14EF" w:rsidRPr="004A1A46">
        <w:rPr>
          <w:rFonts w:ascii="Calibri" w:hAnsi="Calibri" w:cs="Calibri"/>
          <w:b/>
          <w:bCs/>
        </w:rPr>
        <w:t xml:space="preserve"> </w:t>
      </w:r>
      <w:r w:rsidR="001D12CB" w:rsidRPr="004A1A46">
        <w:rPr>
          <w:rFonts w:ascii="Calibri" w:hAnsi="Calibri" w:cs="Calibri"/>
          <w:b/>
          <w:bCs/>
        </w:rPr>
        <w:t xml:space="preserve">| </w:t>
      </w:r>
      <w:r w:rsidR="004D0016">
        <w:rPr>
          <w:rFonts w:ascii="Calibri" w:hAnsi="Calibri" w:cs="Calibri"/>
          <w:b/>
          <w:bCs/>
        </w:rPr>
        <w:t>Jan</w:t>
      </w:r>
      <w:r w:rsidR="001D12CB" w:rsidRPr="004A1A46">
        <w:rPr>
          <w:rFonts w:ascii="Calibri" w:hAnsi="Calibri" w:cs="Calibri"/>
          <w:b/>
          <w:bCs/>
        </w:rPr>
        <w:t xml:space="preserve"> 202</w:t>
      </w:r>
      <w:r w:rsidR="004A14EF" w:rsidRPr="004A1A46">
        <w:rPr>
          <w:rFonts w:ascii="Calibri" w:hAnsi="Calibri" w:cs="Calibri"/>
          <w:b/>
          <w:bCs/>
        </w:rPr>
        <w:t>6</w:t>
      </w:r>
      <w:r w:rsidR="001D12CB" w:rsidRPr="004A1A46">
        <w:rPr>
          <w:rFonts w:ascii="Calibri" w:hAnsi="Calibri" w:cs="Calibri"/>
          <w:b/>
          <w:bCs/>
        </w:rPr>
        <w:t xml:space="preserve"> – </w:t>
      </w:r>
      <w:r w:rsidR="004D0016">
        <w:rPr>
          <w:rFonts w:ascii="Calibri" w:hAnsi="Calibri" w:cs="Calibri"/>
          <w:b/>
          <w:bCs/>
        </w:rPr>
        <w:t>July 2026</w:t>
      </w:r>
      <w:r w:rsidR="001D12CB" w:rsidRPr="004A1A46">
        <w:rPr>
          <w:rFonts w:ascii="Calibri" w:hAnsi="Calibri" w:cs="Calibri"/>
          <w:b/>
          <w:bCs/>
        </w:rPr>
        <w:t xml:space="preserve"> | Whiteville, NC – Remote  </w:t>
      </w:r>
    </w:p>
    <w:p w14:paraId="4238C419" w14:textId="77777777" w:rsidR="00DF53E5" w:rsidRPr="004A1A46" w:rsidRDefault="00DF53E5" w:rsidP="00841C65">
      <w:pPr>
        <w:spacing w:after="56" w:line="258" w:lineRule="auto"/>
        <w:ind w:left="0" w:firstLine="0"/>
        <w:rPr>
          <w:rFonts w:ascii="Calibri" w:hAnsi="Calibri" w:cs="Calibri"/>
        </w:rPr>
      </w:pPr>
    </w:p>
    <w:p w14:paraId="37B4AD4B" w14:textId="77777777" w:rsidR="00DF53E5" w:rsidRPr="004A1A46" w:rsidRDefault="00DF53E5" w:rsidP="00DF53E5">
      <w:pPr>
        <w:pStyle w:val="ListParagraph"/>
        <w:numPr>
          <w:ilvl w:val="0"/>
          <w:numId w:val="1"/>
        </w:numPr>
        <w:spacing w:after="56" w:line="258" w:lineRule="auto"/>
        <w:rPr>
          <w:rFonts w:ascii="Calibri" w:hAnsi="Calibri" w:cs="Calibri"/>
        </w:rPr>
      </w:pPr>
      <w:r w:rsidRPr="004A1A46">
        <w:rPr>
          <w:rFonts w:ascii="Calibri" w:hAnsi="Calibri" w:cs="Calibri"/>
        </w:rPr>
        <w:t>Drafted and executed a formal Affidavit of Organizational Intent and Financial Compliance in accordance with the North Carolina Nonprofit Corporation Act (Chapter 55A), establishing clear charitable, educational, and scientific purposes aligned with IRS Section 501(c)(3) requirements for an AI-focused nonprofit.</w:t>
      </w:r>
    </w:p>
    <w:p w14:paraId="2968EA2B" w14:textId="77777777" w:rsidR="00DF53E5" w:rsidRPr="004A1A46" w:rsidRDefault="00DF53E5" w:rsidP="00841C65">
      <w:pPr>
        <w:spacing w:after="56" w:line="258" w:lineRule="auto"/>
        <w:ind w:left="0" w:firstLine="0"/>
        <w:rPr>
          <w:rFonts w:ascii="Calibri" w:hAnsi="Calibri" w:cs="Calibri"/>
        </w:rPr>
      </w:pPr>
    </w:p>
    <w:p w14:paraId="38EC37E2" w14:textId="77777777" w:rsidR="00DF53E5" w:rsidRPr="004A1A46" w:rsidRDefault="00DF53E5" w:rsidP="00DF53E5">
      <w:pPr>
        <w:pStyle w:val="ListParagraph"/>
        <w:numPr>
          <w:ilvl w:val="0"/>
          <w:numId w:val="1"/>
        </w:numPr>
        <w:spacing w:after="56" w:line="258" w:lineRule="auto"/>
        <w:rPr>
          <w:rFonts w:ascii="Calibri" w:hAnsi="Calibri" w:cs="Calibri"/>
        </w:rPr>
      </w:pPr>
      <w:r w:rsidRPr="004A1A46">
        <w:rPr>
          <w:rFonts w:ascii="Calibri" w:hAnsi="Calibri" w:cs="Calibri"/>
        </w:rPr>
        <w:t>Structured governance and financial controls to prevent private inurement, implementing board-approved compensation policies, documented service agreements, and compliance safeguards ensuring separation between nonprofit operations and independent software engineering income.</w:t>
      </w:r>
    </w:p>
    <w:p w14:paraId="59289EC9" w14:textId="77777777" w:rsidR="00DF53E5" w:rsidRPr="004A1A46" w:rsidRDefault="00DF53E5" w:rsidP="00841C65">
      <w:pPr>
        <w:spacing w:after="56" w:line="258" w:lineRule="auto"/>
        <w:ind w:left="0" w:firstLine="0"/>
        <w:rPr>
          <w:rFonts w:ascii="Calibri" w:hAnsi="Calibri" w:cs="Calibri"/>
        </w:rPr>
      </w:pPr>
    </w:p>
    <w:p w14:paraId="09D98DBD" w14:textId="06605C04" w:rsidR="00DF53E5" w:rsidRPr="004A1A46" w:rsidRDefault="00DF53E5" w:rsidP="00DF53E5">
      <w:pPr>
        <w:pStyle w:val="ListParagraph"/>
        <w:numPr>
          <w:ilvl w:val="0"/>
          <w:numId w:val="1"/>
        </w:numPr>
        <w:spacing w:after="56" w:line="258" w:lineRule="auto"/>
        <w:rPr>
          <w:rFonts w:ascii="Calibri" w:hAnsi="Calibri" w:cs="Calibri"/>
        </w:rPr>
      </w:pPr>
      <w:r w:rsidRPr="004A1A46">
        <w:rPr>
          <w:rFonts w:ascii="Calibri" w:hAnsi="Calibri" w:cs="Calibri"/>
        </w:rPr>
        <w:t>Codified ethical AI development standards within organizational bylaws and sworn statements, reinforcing public-benefit mission alignment, regulatory compliance, and transparent financial stewardship under federal and North Carolina nonprofit law.</w:t>
      </w:r>
    </w:p>
    <w:p w14:paraId="2A701114" w14:textId="77777777" w:rsidR="001D12CB" w:rsidRPr="004A1A46" w:rsidRDefault="001D12CB" w:rsidP="00841C65">
      <w:pPr>
        <w:spacing w:after="56" w:line="258" w:lineRule="auto"/>
        <w:ind w:left="0" w:firstLine="0"/>
        <w:rPr>
          <w:rFonts w:ascii="Calibri" w:hAnsi="Calibri" w:cs="Calibri"/>
        </w:rPr>
      </w:pPr>
    </w:p>
    <w:p w14:paraId="60998B36" w14:textId="02B4D720" w:rsidR="009D1BE1" w:rsidRPr="004A1A46" w:rsidRDefault="005F4099" w:rsidP="00AA6034">
      <w:pPr>
        <w:spacing w:after="56" w:line="258" w:lineRule="auto"/>
        <w:ind w:left="0" w:firstLine="0"/>
        <w:rPr>
          <w:rFonts w:ascii="Calibri" w:hAnsi="Calibri" w:cs="Calibri"/>
          <w:b/>
          <w:bCs/>
        </w:rPr>
      </w:pPr>
      <w:r>
        <w:rPr>
          <w:rFonts w:ascii="Calibri" w:hAnsi="Calibri" w:cs="Calibri"/>
          <w:b/>
          <w:bCs/>
        </w:rPr>
        <w:t xml:space="preserve">Senior </w:t>
      </w:r>
      <w:r w:rsidR="00E71A55" w:rsidRPr="004A1A46">
        <w:rPr>
          <w:rFonts w:ascii="Calibri" w:hAnsi="Calibri" w:cs="Calibri"/>
          <w:b/>
          <w:bCs/>
        </w:rPr>
        <w:t>Software</w:t>
      </w:r>
      <w:r w:rsidR="001D12CB" w:rsidRPr="004A1A46">
        <w:rPr>
          <w:rFonts w:ascii="Calibri" w:hAnsi="Calibri" w:cs="Calibri"/>
          <w:b/>
          <w:bCs/>
        </w:rPr>
        <w:t xml:space="preserve"> </w:t>
      </w:r>
      <w:r w:rsidR="00E71A55" w:rsidRPr="004A1A46">
        <w:rPr>
          <w:rFonts w:ascii="Calibri" w:hAnsi="Calibri" w:cs="Calibri"/>
          <w:b/>
          <w:bCs/>
        </w:rPr>
        <w:t>Engineer</w:t>
      </w:r>
      <w:r w:rsidR="001D12CB" w:rsidRPr="004A1A46">
        <w:rPr>
          <w:rFonts w:ascii="Calibri" w:hAnsi="Calibri" w:cs="Calibri"/>
          <w:b/>
          <w:bCs/>
        </w:rPr>
        <w:t xml:space="preserve">| </w:t>
      </w:r>
      <w:hyperlink r:id="rId19" w:history="1">
        <w:r w:rsidR="00A729F1" w:rsidRPr="004A1A46">
          <w:rPr>
            <w:rStyle w:val="Hyperlink"/>
            <w:rFonts w:ascii="Calibri" w:hAnsi="Calibri" w:cs="Calibri"/>
            <w:b/>
            <w:bCs/>
          </w:rPr>
          <w:t>Instant Legal</w:t>
        </w:r>
      </w:hyperlink>
      <w:r w:rsidR="00A729F1" w:rsidRPr="004A1A46">
        <w:rPr>
          <w:rFonts w:ascii="Calibri" w:hAnsi="Calibri" w:cs="Calibri"/>
          <w:b/>
          <w:bCs/>
        </w:rPr>
        <w:t xml:space="preserve"> and</w:t>
      </w:r>
      <w:hyperlink r:id="rId20" w:history="1">
        <w:r w:rsidR="00A729F1" w:rsidRPr="004A1A46">
          <w:rPr>
            <w:rStyle w:val="Hyperlink"/>
            <w:rFonts w:ascii="Calibri" w:hAnsi="Calibri" w:cs="Calibri"/>
            <w:b/>
            <w:bCs/>
          </w:rPr>
          <w:t xml:space="preserve"> Business AI Consultancy</w:t>
        </w:r>
      </w:hyperlink>
      <w:r w:rsidR="00A729F1" w:rsidRPr="004A1A46">
        <w:rPr>
          <w:rFonts w:ascii="Calibri" w:hAnsi="Calibri" w:cs="Calibri"/>
          <w:b/>
          <w:bCs/>
        </w:rPr>
        <w:t xml:space="preserve"> </w:t>
      </w:r>
      <w:r w:rsidR="001D12CB" w:rsidRPr="004A1A46">
        <w:rPr>
          <w:rFonts w:ascii="Calibri" w:hAnsi="Calibri" w:cs="Calibri"/>
          <w:b/>
          <w:bCs/>
        </w:rPr>
        <w:t xml:space="preserve">| </w:t>
      </w:r>
      <w:r w:rsidR="004F699A" w:rsidRPr="004A1A46">
        <w:rPr>
          <w:rFonts w:ascii="Calibri" w:hAnsi="Calibri" w:cs="Calibri"/>
          <w:b/>
          <w:bCs/>
        </w:rPr>
        <w:t>Jan</w:t>
      </w:r>
      <w:r w:rsidR="001D12CB" w:rsidRPr="004A1A46">
        <w:rPr>
          <w:rFonts w:ascii="Calibri" w:hAnsi="Calibri" w:cs="Calibri"/>
          <w:b/>
          <w:bCs/>
        </w:rPr>
        <w:t>. 202</w:t>
      </w:r>
      <w:r w:rsidR="002C0A21">
        <w:rPr>
          <w:rFonts w:ascii="Calibri" w:hAnsi="Calibri" w:cs="Calibri"/>
          <w:b/>
          <w:bCs/>
        </w:rPr>
        <w:t>6</w:t>
      </w:r>
      <w:r w:rsidR="001D12CB" w:rsidRPr="004A1A46">
        <w:rPr>
          <w:rFonts w:ascii="Calibri" w:hAnsi="Calibri" w:cs="Calibri"/>
          <w:b/>
          <w:bCs/>
        </w:rPr>
        <w:t xml:space="preserve"> – </w:t>
      </w:r>
      <w:r w:rsidR="00CC3682">
        <w:rPr>
          <w:rFonts w:ascii="Calibri" w:hAnsi="Calibri" w:cs="Calibri"/>
          <w:b/>
          <w:bCs/>
        </w:rPr>
        <w:t>July</w:t>
      </w:r>
      <w:r w:rsidR="002C0A21">
        <w:rPr>
          <w:rFonts w:ascii="Calibri" w:hAnsi="Calibri" w:cs="Calibri"/>
          <w:b/>
          <w:bCs/>
        </w:rPr>
        <w:t xml:space="preserve"> 2026</w:t>
      </w:r>
      <w:r w:rsidR="001D12CB" w:rsidRPr="004A1A46">
        <w:rPr>
          <w:rFonts w:ascii="Calibri" w:hAnsi="Calibri" w:cs="Calibri"/>
          <w:b/>
          <w:bCs/>
        </w:rPr>
        <w:t xml:space="preserve"> | Whiteville, NC – Remote  </w:t>
      </w:r>
    </w:p>
    <w:p w14:paraId="594BB072" w14:textId="77777777" w:rsidR="007B0A83" w:rsidRPr="004A1A46" w:rsidRDefault="007B0A83" w:rsidP="00841C65">
      <w:pPr>
        <w:spacing w:after="56" w:line="258" w:lineRule="auto"/>
        <w:ind w:left="0" w:firstLine="0"/>
        <w:rPr>
          <w:rFonts w:ascii="Calibri" w:hAnsi="Calibri" w:cs="Calibri"/>
          <w:b/>
          <w:bCs/>
        </w:rPr>
      </w:pPr>
    </w:p>
    <w:p w14:paraId="5581BE6E" w14:textId="233DB49C" w:rsidR="007B0A83" w:rsidRPr="004A1A46" w:rsidRDefault="007B0A83" w:rsidP="007B0A83">
      <w:pPr>
        <w:pStyle w:val="ListParagraph"/>
        <w:numPr>
          <w:ilvl w:val="0"/>
          <w:numId w:val="27"/>
        </w:numPr>
        <w:spacing w:after="56" w:line="258" w:lineRule="auto"/>
        <w:rPr>
          <w:rFonts w:ascii="Calibri" w:hAnsi="Calibri" w:cs="Calibri"/>
        </w:rPr>
      </w:pPr>
      <w:r w:rsidRPr="004A1A46">
        <w:rPr>
          <w:rFonts w:ascii="Calibri" w:hAnsi="Calibri" w:cs="Calibri"/>
        </w:rPr>
        <w:t xml:space="preserve">Engineered and deployed Instant Legal </w:t>
      </w:r>
      <w:r w:rsidR="005C5E17" w:rsidRPr="004A1A46">
        <w:rPr>
          <w:rFonts w:ascii="Calibri" w:hAnsi="Calibri" w:cs="Calibri"/>
        </w:rPr>
        <w:t>and Business AI Consulancy</w:t>
      </w:r>
      <w:r w:rsidRPr="004A1A46">
        <w:rPr>
          <w:rFonts w:ascii="Calibri" w:hAnsi="Calibri" w:cs="Calibri"/>
        </w:rPr>
        <w:t xml:space="preserve"> on the Render pipeline, ensuring seamless performance and scalability.</w:t>
      </w:r>
    </w:p>
    <w:p w14:paraId="5E219463" w14:textId="77777777" w:rsidR="007B0A83" w:rsidRPr="004A1A46" w:rsidRDefault="007B0A83" w:rsidP="007B0A83">
      <w:pPr>
        <w:pStyle w:val="ListParagraph"/>
        <w:spacing w:after="56" w:line="258" w:lineRule="auto"/>
        <w:ind w:left="0" w:firstLine="0"/>
        <w:rPr>
          <w:rFonts w:ascii="Calibri" w:hAnsi="Calibri" w:cs="Calibri"/>
        </w:rPr>
      </w:pPr>
    </w:p>
    <w:p w14:paraId="6D7370C7" w14:textId="77777777" w:rsidR="007B0A83" w:rsidRPr="004A1A46" w:rsidRDefault="007B0A83" w:rsidP="007B0A83">
      <w:pPr>
        <w:pStyle w:val="ListParagraph"/>
        <w:numPr>
          <w:ilvl w:val="0"/>
          <w:numId w:val="27"/>
        </w:numPr>
        <w:spacing w:after="56" w:line="258" w:lineRule="auto"/>
        <w:rPr>
          <w:rFonts w:ascii="Calibri" w:hAnsi="Calibri" w:cs="Calibri"/>
        </w:rPr>
      </w:pPr>
      <w:r w:rsidRPr="004A1A46">
        <w:rPr>
          <w:rFonts w:ascii="Calibri" w:hAnsi="Calibri" w:cs="Calibri"/>
        </w:rPr>
        <w:t>Utilized Python and HTML to develop a dynamic AI-powered legal document generation interface, enabling real-time customization for various business needs.</w:t>
      </w:r>
    </w:p>
    <w:p w14:paraId="31B55667" w14:textId="77777777" w:rsidR="007B0A83" w:rsidRPr="004A1A46" w:rsidRDefault="007B0A83" w:rsidP="007B0A83">
      <w:pPr>
        <w:pStyle w:val="ListParagraph"/>
        <w:spacing w:after="56" w:line="258" w:lineRule="auto"/>
        <w:ind w:left="0" w:firstLine="0"/>
        <w:rPr>
          <w:rFonts w:ascii="Calibri" w:hAnsi="Calibri" w:cs="Calibri"/>
        </w:rPr>
      </w:pPr>
    </w:p>
    <w:p w14:paraId="00BA74F0" w14:textId="77777777" w:rsidR="007B0A83" w:rsidRPr="004A1A46" w:rsidRDefault="007B0A83" w:rsidP="007B0A83">
      <w:pPr>
        <w:pStyle w:val="ListParagraph"/>
        <w:numPr>
          <w:ilvl w:val="0"/>
          <w:numId w:val="27"/>
        </w:numPr>
        <w:spacing w:after="56" w:line="258" w:lineRule="auto"/>
        <w:rPr>
          <w:rFonts w:ascii="Calibri" w:hAnsi="Calibri" w:cs="Calibri"/>
        </w:rPr>
      </w:pPr>
      <w:r w:rsidRPr="004A1A46">
        <w:rPr>
          <w:rFonts w:ascii="Calibri" w:hAnsi="Calibri" w:cs="Calibri"/>
        </w:rPr>
        <w:t>Designed and implemented an intuitive form system for users to input business details, select legal document types, and receive AI-generated contracts instantly.</w:t>
      </w:r>
    </w:p>
    <w:p w14:paraId="0E0583C6" w14:textId="77777777" w:rsidR="007B0A83" w:rsidRPr="004A1A46" w:rsidRDefault="007B0A83" w:rsidP="007B0A83">
      <w:pPr>
        <w:pStyle w:val="ListParagraph"/>
        <w:spacing w:after="56" w:line="258" w:lineRule="auto"/>
        <w:ind w:left="0" w:firstLine="0"/>
        <w:rPr>
          <w:rFonts w:ascii="Calibri" w:hAnsi="Calibri" w:cs="Calibri"/>
        </w:rPr>
      </w:pPr>
    </w:p>
    <w:p w14:paraId="0C24CB5F" w14:textId="77777777" w:rsidR="007B0A83" w:rsidRPr="004A1A46" w:rsidRDefault="007B0A83" w:rsidP="007B0A83">
      <w:pPr>
        <w:pStyle w:val="ListParagraph"/>
        <w:numPr>
          <w:ilvl w:val="0"/>
          <w:numId w:val="27"/>
        </w:numPr>
        <w:spacing w:after="56" w:line="258" w:lineRule="auto"/>
        <w:rPr>
          <w:rFonts w:ascii="Calibri" w:hAnsi="Calibri" w:cs="Calibri"/>
        </w:rPr>
      </w:pPr>
      <w:r w:rsidRPr="004A1A46">
        <w:rPr>
          <w:rFonts w:ascii="Calibri" w:hAnsi="Calibri" w:cs="Calibri"/>
        </w:rPr>
        <w:t>Optimized frontend performance and responsiveness across desktop and mobile views to enhance user engagement and conversion rates.</w:t>
      </w:r>
    </w:p>
    <w:p w14:paraId="13021856" w14:textId="77777777" w:rsidR="007B0A83" w:rsidRPr="004A1A46" w:rsidRDefault="007B0A83" w:rsidP="007B0A83">
      <w:pPr>
        <w:pStyle w:val="ListParagraph"/>
        <w:spacing w:after="56" w:line="258" w:lineRule="auto"/>
        <w:ind w:left="0" w:firstLine="0"/>
        <w:rPr>
          <w:rFonts w:ascii="Calibri" w:hAnsi="Calibri" w:cs="Calibri"/>
        </w:rPr>
      </w:pPr>
    </w:p>
    <w:p w14:paraId="7A9AA71E" w14:textId="77777777" w:rsidR="007B0A83" w:rsidRPr="004A1A46" w:rsidRDefault="007B0A83" w:rsidP="007B0A83">
      <w:pPr>
        <w:pStyle w:val="ListParagraph"/>
        <w:numPr>
          <w:ilvl w:val="0"/>
          <w:numId w:val="27"/>
        </w:numPr>
        <w:spacing w:after="56" w:line="258" w:lineRule="auto"/>
        <w:rPr>
          <w:rFonts w:ascii="Calibri" w:hAnsi="Calibri" w:cs="Calibri"/>
        </w:rPr>
      </w:pPr>
      <w:r w:rsidRPr="004A1A46">
        <w:rPr>
          <w:rFonts w:ascii="Calibri" w:hAnsi="Calibri" w:cs="Calibri"/>
        </w:rPr>
        <w:t>Integrated secure payment processing and user authentication for a seamless and protected transaction experience.</w:t>
      </w:r>
    </w:p>
    <w:p w14:paraId="7ECE613C" w14:textId="77777777" w:rsidR="007B0A83" w:rsidRPr="004A1A46" w:rsidRDefault="007B0A83" w:rsidP="007B0A83">
      <w:pPr>
        <w:pStyle w:val="ListParagraph"/>
        <w:spacing w:after="56" w:line="258" w:lineRule="auto"/>
        <w:ind w:left="0" w:firstLine="0"/>
        <w:rPr>
          <w:rFonts w:ascii="Calibri" w:hAnsi="Calibri" w:cs="Calibri"/>
        </w:rPr>
      </w:pPr>
    </w:p>
    <w:p w14:paraId="7AEB994A" w14:textId="1A0A2AAA" w:rsidR="009D1BE1" w:rsidRPr="004A1A46" w:rsidRDefault="007B0A83" w:rsidP="007B0A83">
      <w:pPr>
        <w:pStyle w:val="ListParagraph"/>
        <w:numPr>
          <w:ilvl w:val="0"/>
          <w:numId w:val="27"/>
        </w:numPr>
        <w:spacing w:after="56" w:line="258" w:lineRule="auto"/>
        <w:rPr>
          <w:rFonts w:ascii="Calibri" w:hAnsi="Calibri" w:cs="Calibri"/>
        </w:rPr>
      </w:pPr>
      <w:r w:rsidRPr="004A1A46">
        <w:rPr>
          <w:rFonts w:ascii="Calibri" w:hAnsi="Calibri" w:cs="Calibri"/>
        </w:rPr>
        <w:lastRenderedPageBreak/>
        <w:t>Ensured compliance with state-specific legal standards by structuring document generation logic to meet diverse jurisdictional requirements.</w:t>
      </w:r>
    </w:p>
    <w:p w14:paraId="0B5AC02E" w14:textId="77777777" w:rsidR="007B0A83" w:rsidRPr="004A1A46" w:rsidRDefault="007B0A83" w:rsidP="007B0A83">
      <w:pPr>
        <w:spacing w:after="56" w:line="258" w:lineRule="auto"/>
        <w:ind w:left="182"/>
        <w:rPr>
          <w:rFonts w:ascii="Calibri" w:hAnsi="Calibri" w:cs="Calibri"/>
        </w:rPr>
      </w:pPr>
    </w:p>
    <w:p w14:paraId="3E686B11" w14:textId="17EE111A" w:rsidR="002403C4" w:rsidRPr="004A1A46" w:rsidRDefault="002403C4" w:rsidP="00AA6034">
      <w:pPr>
        <w:spacing w:after="56" w:line="258" w:lineRule="auto"/>
        <w:ind w:left="10"/>
        <w:rPr>
          <w:rFonts w:ascii="Calibri" w:hAnsi="Calibri" w:cs="Calibri"/>
          <w:b/>
          <w:bCs/>
        </w:rPr>
      </w:pPr>
      <w:r w:rsidRPr="004A1A46">
        <w:rPr>
          <w:rFonts w:ascii="Calibri" w:hAnsi="Calibri" w:cs="Calibri"/>
          <w:b/>
          <w:bCs/>
        </w:rPr>
        <w:t xml:space="preserve">Senior Full-Stack Developer - Contract | Insight Global – America’s Job Link Alliance| Mar. 2025 – Dec. 2025 | Kansas, MO – Remote  </w:t>
      </w:r>
    </w:p>
    <w:p w14:paraId="46E038BA" w14:textId="77777777" w:rsidR="002403C4" w:rsidRPr="004A1A46" w:rsidRDefault="002403C4" w:rsidP="002403C4">
      <w:pPr>
        <w:spacing w:after="56" w:line="258" w:lineRule="auto"/>
        <w:ind w:left="182"/>
        <w:rPr>
          <w:rFonts w:ascii="Calibri" w:hAnsi="Calibri" w:cs="Calibri"/>
        </w:rPr>
      </w:pPr>
      <w:r w:rsidRPr="004A1A46">
        <w:rPr>
          <w:rFonts w:ascii="Calibri" w:hAnsi="Calibri" w:cs="Calibri"/>
        </w:rPr>
        <w:t xml:space="preserve">  </w:t>
      </w:r>
    </w:p>
    <w:p w14:paraId="22ED1156" w14:textId="1FDA989C" w:rsidR="002403C4" w:rsidRPr="004A1A46" w:rsidRDefault="003F391F" w:rsidP="00123FB2">
      <w:pPr>
        <w:pStyle w:val="ListParagraph"/>
        <w:numPr>
          <w:ilvl w:val="0"/>
          <w:numId w:val="1"/>
        </w:numPr>
        <w:spacing w:after="56" w:line="258" w:lineRule="auto"/>
        <w:rPr>
          <w:rFonts w:ascii="Calibri" w:hAnsi="Calibri" w:cs="Calibri"/>
        </w:rPr>
      </w:pPr>
      <w:r w:rsidRPr="004A1A46">
        <w:rPr>
          <w:rFonts w:ascii="Calibri" w:hAnsi="Calibri" w:cs="Calibri"/>
        </w:rPr>
        <w:t xml:space="preserve">Architected and enhanced a scalable </w:t>
      </w:r>
      <w:r w:rsidR="00EA46D4" w:rsidRPr="004A1A46">
        <w:rPr>
          <w:rFonts w:ascii="Calibri" w:hAnsi="Calibri" w:cs="Calibri"/>
        </w:rPr>
        <w:t xml:space="preserve">AI </w:t>
      </w:r>
      <w:r w:rsidRPr="004A1A46">
        <w:rPr>
          <w:rFonts w:ascii="Calibri" w:hAnsi="Calibri" w:cs="Calibri"/>
        </w:rPr>
        <w:t>resume-building platform using Ruby on Rails, designing RESTful APIs and background job processing to support dynamic resume updates, versioning, and real-time content rendering for job seekers.</w:t>
      </w:r>
    </w:p>
    <w:p w14:paraId="66072D3C" w14:textId="77777777" w:rsidR="00123FB2" w:rsidRPr="004A1A46" w:rsidRDefault="00123FB2" w:rsidP="00123FB2">
      <w:pPr>
        <w:pStyle w:val="ListParagraph"/>
        <w:spacing w:after="56" w:line="258" w:lineRule="auto"/>
        <w:ind w:left="0" w:firstLine="0"/>
        <w:rPr>
          <w:rFonts w:ascii="Calibri" w:hAnsi="Calibri" w:cs="Calibri"/>
        </w:rPr>
      </w:pPr>
    </w:p>
    <w:p w14:paraId="7BBEDAF1" w14:textId="6C0406F5" w:rsidR="002403C4" w:rsidRPr="004A1A46" w:rsidRDefault="003E2DCF" w:rsidP="00123FB2">
      <w:pPr>
        <w:pStyle w:val="ListParagraph"/>
        <w:numPr>
          <w:ilvl w:val="0"/>
          <w:numId w:val="1"/>
        </w:numPr>
        <w:spacing w:after="56" w:line="258" w:lineRule="auto"/>
        <w:rPr>
          <w:rFonts w:ascii="Calibri" w:hAnsi="Calibri" w:cs="Calibri"/>
        </w:rPr>
      </w:pPr>
      <w:r w:rsidRPr="004A1A46">
        <w:rPr>
          <w:rFonts w:ascii="Calibri" w:hAnsi="Calibri" w:cs="Calibri"/>
        </w:rPr>
        <w:t>Designed and implemented a reusable Notes Card component within the Ruby on Rails application, enabling recruiters and administrators to capture, timestamp, and manage structured notes for clients and job seekers</w:t>
      </w:r>
      <w:r w:rsidR="000463B5" w:rsidRPr="004A1A46">
        <w:rPr>
          <w:rFonts w:ascii="Calibri" w:hAnsi="Calibri" w:cs="Calibri"/>
        </w:rPr>
        <w:t xml:space="preserve"> and</w:t>
      </w:r>
      <w:r w:rsidRPr="004A1A46">
        <w:rPr>
          <w:rFonts w:ascii="Calibri" w:hAnsi="Calibri" w:cs="Calibri"/>
        </w:rPr>
        <w:t xml:space="preserve"> integrated secure data persistence with PostgreSQL (RDS)</w:t>
      </w:r>
      <w:r w:rsidR="00800E74" w:rsidRPr="004A1A46">
        <w:rPr>
          <w:rFonts w:ascii="Calibri" w:hAnsi="Calibri" w:cs="Calibri"/>
        </w:rPr>
        <w:t>.</w:t>
      </w:r>
    </w:p>
    <w:p w14:paraId="2FF5940B" w14:textId="77777777" w:rsidR="00123FB2" w:rsidRPr="004A1A46" w:rsidRDefault="00123FB2" w:rsidP="00123FB2">
      <w:pPr>
        <w:pStyle w:val="ListParagraph"/>
        <w:spacing w:after="56" w:line="258" w:lineRule="auto"/>
        <w:ind w:left="0" w:firstLine="0"/>
        <w:rPr>
          <w:rFonts w:ascii="Calibri" w:hAnsi="Calibri" w:cs="Calibri"/>
        </w:rPr>
      </w:pPr>
    </w:p>
    <w:p w14:paraId="63E2536C" w14:textId="37D10D9F" w:rsidR="002403C4" w:rsidRPr="004A1A46" w:rsidRDefault="00A90238" w:rsidP="00123FB2">
      <w:pPr>
        <w:pStyle w:val="ListParagraph"/>
        <w:numPr>
          <w:ilvl w:val="0"/>
          <w:numId w:val="11"/>
        </w:numPr>
        <w:spacing w:after="56" w:line="258" w:lineRule="auto"/>
        <w:rPr>
          <w:rFonts w:ascii="Calibri" w:hAnsi="Calibri" w:cs="Calibri"/>
        </w:rPr>
      </w:pPr>
      <w:r w:rsidRPr="004A1A46">
        <w:rPr>
          <w:rFonts w:ascii="Calibri" w:hAnsi="Calibri" w:cs="Calibri"/>
        </w:rPr>
        <w:t>Leveraged HAML templating within Ruby on Rails to implement and update State Attorney General commerce-facing HTML interfaces, ensuring regulatory content accuracy, accessibility (WCAG alignment), and structured data integrity; applied rigorous QA/QC validation processes including cross-browser testing, form validation audits, transactional data verification, and compliance checks to meet state-level consumer protection and commerce disclosure standards.</w:t>
      </w:r>
    </w:p>
    <w:p w14:paraId="3C0CD195" w14:textId="77777777" w:rsidR="00123FB2" w:rsidRPr="004A1A46" w:rsidRDefault="00123FB2" w:rsidP="00123FB2">
      <w:pPr>
        <w:pStyle w:val="ListParagraph"/>
        <w:spacing w:after="56" w:line="258" w:lineRule="auto"/>
        <w:ind w:left="-10" w:firstLine="0"/>
        <w:rPr>
          <w:rFonts w:ascii="Calibri" w:hAnsi="Calibri" w:cs="Calibri"/>
        </w:rPr>
      </w:pPr>
    </w:p>
    <w:p w14:paraId="7575E379" w14:textId="36C595D1" w:rsidR="002403C4" w:rsidRPr="004A1A46" w:rsidRDefault="008C6474" w:rsidP="0097605D">
      <w:pPr>
        <w:pStyle w:val="ListParagraph"/>
        <w:numPr>
          <w:ilvl w:val="0"/>
          <w:numId w:val="11"/>
        </w:numPr>
        <w:spacing w:after="56" w:line="259" w:lineRule="auto"/>
        <w:rPr>
          <w:rFonts w:ascii="Calibri" w:hAnsi="Calibri" w:cs="Calibri"/>
        </w:rPr>
      </w:pPr>
      <w:r w:rsidRPr="004A1A46">
        <w:rPr>
          <w:rFonts w:ascii="Calibri" w:hAnsi="Calibri" w:cs="Calibri"/>
        </w:rPr>
        <w:t>Successfully delivered all client contract coding objectives on time and within scope by enforcing structured GitHub code review workflows (pull request governance, peer review standards, and branch protection policies), leading weekly sprint review cadences in Agile ceremonies to track velocity and resolve blockers, and executing standardized Ansible-based deployments through documented SOPs to ensure consistent, auditable, and zero-defect production releases.</w:t>
      </w:r>
    </w:p>
    <w:p w14:paraId="3C579E81" w14:textId="77777777" w:rsidR="00123FB2" w:rsidRPr="004A1A46" w:rsidRDefault="00123FB2" w:rsidP="0097605D">
      <w:pPr>
        <w:spacing w:after="56" w:line="259" w:lineRule="auto"/>
        <w:ind w:left="0" w:firstLine="0"/>
        <w:rPr>
          <w:rFonts w:ascii="Calibri" w:hAnsi="Calibri" w:cs="Calibri"/>
        </w:rPr>
      </w:pPr>
    </w:p>
    <w:p w14:paraId="15A5E8A1" w14:textId="38228EDF" w:rsidR="00123FB2" w:rsidRPr="004A1A46" w:rsidRDefault="00123FB2" w:rsidP="0097605D">
      <w:pPr>
        <w:pStyle w:val="ListParagraph"/>
        <w:numPr>
          <w:ilvl w:val="0"/>
          <w:numId w:val="11"/>
        </w:numPr>
        <w:spacing w:after="56" w:line="259" w:lineRule="auto"/>
        <w:rPr>
          <w:rFonts w:ascii="Calibri" w:hAnsi="Calibri" w:cs="Calibri"/>
        </w:rPr>
      </w:pPr>
      <w:r w:rsidRPr="004A1A46">
        <w:rPr>
          <w:rFonts w:ascii="Calibri" w:hAnsi="Calibri" w:cs="Calibri"/>
        </w:rPr>
        <w:t>Architected and implemented a secure client-managed credential module leveraging JavaScript (ES6+) and advanced CSS UI state controls to enable real-time password updates and archival workflows; integrated AES-256 encryption/decryption via Rails ActiveSupport::MessageEncryptor and PostgreSQL RDS secure storage, enforcing role-based access control (RBAC), salted hashing (BCrypt), and end-to-end transport security (TLS) to ensure maximum data protection and compliance best practices.</w:t>
      </w:r>
    </w:p>
    <w:p w14:paraId="163140E7" w14:textId="77777777" w:rsidR="00574677" w:rsidRPr="004A1A46" w:rsidRDefault="004771B6">
      <w:pPr>
        <w:spacing w:after="182" w:line="259" w:lineRule="auto"/>
        <w:ind w:left="29" w:firstLine="0"/>
        <w:rPr>
          <w:rFonts w:ascii="Calibri" w:hAnsi="Calibri" w:cs="Calibri"/>
        </w:rPr>
      </w:pPr>
      <w:r w:rsidRPr="004A1A46">
        <w:rPr>
          <w:rFonts w:ascii="Calibri" w:eastAsia="Calibri" w:hAnsi="Calibri" w:cs="Calibri"/>
        </w:rPr>
        <w:t xml:space="preserve"> </w:t>
      </w:r>
      <w:r w:rsidRPr="004A1A46">
        <w:rPr>
          <w:rFonts w:ascii="Calibri" w:hAnsi="Calibri" w:cs="Calibri"/>
        </w:rPr>
        <w:t xml:space="preserve"> </w:t>
      </w:r>
    </w:p>
    <w:p w14:paraId="7A93A59F" w14:textId="77777777" w:rsidR="00574677" w:rsidRPr="004A1A46" w:rsidRDefault="004771B6" w:rsidP="00165138">
      <w:pPr>
        <w:pStyle w:val="Heading1"/>
        <w:spacing w:after="71"/>
        <w:rPr>
          <w:rFonts w:ascii="Calibri" w:hAnsi="Calibri" w:cs="Calibri"/>
        </w:rPr>
      </w:pPr>
      <w:r w:rsidRPr="004A1A46">
        <w:rPr>
          <w:rFonts w:ascii="Calibri" w:hAnsi="Calibri" w:cs="Calibri"/>
        </w:rPr>
        <w:lastRenderedPageBreak/>
        <w:t xml:space="preserve">Senior Frontend Developer - Contract | MedSys – Baylor Health| Mar. 2024 – May. 2024 | Plano, TX – Remote  </w:t>
      </w:r>
    </w:p>
    <w:p w14:paraId="0D45BE73" w14:textId="2893C232" w:rsidR="00574677" w:rsidRPr="004A1A46" w:rsidRDefault="00574677" w:rsidP="0097605D">
      <w:pPr>
        <w:spacing w:after="200" w:line="240" w:lineRule="auto"/>
        <w:ind w:left="-10" w:firstLine="0"/>
        <w:rPr>
          <w:rFonts w:ascii="Calibri" w:hAnsi="Calibri" w:cs="Calibri"/>
        </w:rPr>
      </w:pPr>
    </w:p>
    <w:p w14:paraId="47A7F4A7" w14:textId="3FF90A3A" w:rsidR="00574677" w:rsidRPr="004A1A46" w:rsidRDefault="004771B6" w:rsidP="0097605D">
      <w:pPr>
        <w:pStyle w:val="ListParagraph"/>
        <w:numPr>
          <w:ilvl w:val="0"/>
          <w:numId w:val="26"/>
        </w:numPr>
        <w:spacing w:after="148" w:line="240" w:lineRule="auto"/>
        <w:rPr>
          <w:rFonts w:ascii="Calibri" w:hAnsi="Calibri" w:cs="Calibri"/>
        </w:rPr>
      </w:pPr>
      <w:r w:rsidRPr="004A1A46">
        <w:rPr>
          <w:rFonts w:ascii="Calibri" w:hAnsi="Calibri" w:cs="Calibri"/>
        </w:rPr>
        <w:t xml:space="preserve">Leverage frontend development expertise and collaborated with designers to engineer new TypeScript in-person or video appointment details tiled components for the new redesigned dashboard interface for web and web mobile.  </w:t>
      </w:r>
    </w:p>
    <w:p w14:paraId="2B165BD5" w14:textId="77777777" w:rsidR="00550ED7" w:rsidRPr="004A1A46" w:rsidRDefault="00550ED7" w:rsidP="00841C65">
      <w:pPr>
        <w:spacing w:after="148" w:line="240" w:lineRule="auto"/>
        <w:ind w:left="0" w:firstLine="0"/>
        <w:rPr>
          <w:rFonts w:ascii="Calibri" w:hAnsi="Calibri" w:cs="Calibri"/>
        </w:rPr>
      </w:pPr>
    </w:p>
    <w:p w14:paraId="11619153" w14:textId="53556CEB" w:rsidR="00574677" w:rsidRPr="004A1A46" w:rsidRDefault="004771B6" w:rsidP="0097605D">
      <w:pPr>
        <w:pStyle w:val="ListParagraph"/>
        <w:numPr>
          <w:ilvl w:val="0"/>
          <w:numId w:val="25"/>
        </w:numPr>
        <w:spacing w:after="147" w:line="240" w:lineRule="auto"/>
        <w:rPr>
          <w:rFonts w:ascii="Calibri" w:hAnsi="Calibri" w:cs="Calibri"/>
        </w:rPr>
      </w:pPr>
      <w:r w:rsidRPr="004A1A46">
        <w:rPr>
          <w:rFonts w:ascii="Calibri" w:hAnsi="Calibri" w:cs="Calibri"/>
        </w:rPr>
        <w:t xml:space="preserve">Integrated a new dashboard for “Things-To-Do,” handling an infinite array of tasks for patient appointments through card components.  </w:t>
      </w:r>
    </w:p>
    <w:p w14:paraId="52A76581" w14:textId="77777777" w:rsidR="00550ED7" w:rsidRPr="004A1A46" w:rsidRDefault="00550ED7" w:rsidP="00841C65">
      <w:pPr>
        <w:spacing w:after="147"/>
        <w:ind w:left="0" w:firstLine="0"/>
        <w:rPr>
          <w:rFonts w:ascii="Calibri" w:hAnsi="Calibri" w:cs="Calibri"/>
        </w:rPr>
      </w:pPr>
    </w:p>
    <w:p w14:paraId="6710CAC8" w14:textId="77777777" w:rsidR="00574677" w:rsidRPr="004A1A46" w:rsidRDefault="004771B6" w:rsidP="0046222D">
      <w:pPr>
        <w:pStyle w:val="ListParagraph"/>
        <w:numPr>
          <w:ilvl w:val="0"/>
          <w:numId w:val="25"/>
        </w:numPr>
        <w:spacing w:after="147"/>
        <w:rPr>
          <w:rFonts w:ascii="Calibri" w:hAnsi="Calibri" w:cs="Calibri"/>
        </w:rPr>
      </w:pPr>
      <w:r w:rsidRPr="004A1A46">
        <w:rPr>
          <w:rFonts w:ascii="Calibri" w:hAnsi="Calibri" w:cs="Calibri"/>
        </w:rPr>
        <w:t xml:space="preserve">Updated hamburger menu navigation items and their respective URL routes based on show/hide toggles reflecting patient-enrolled programs.  </w:t>
      </w:r>
    </w:p>
    <w:p w14:paraId="13BCE1C8" w14:textId="77777777" w:rsidR="00550ED7" w:rsidRPr="004A1A46" w:rsidRDefault="00550ED7" w:rsidP="00841C65">
      <w:pPr>
        <w:spacing w:after="147"/>
        <w:ind w:left="0" w:firstLine="0"/>
        <w:rPr>
          <w:rFonts w:ascii="Calibri" w:hAnsi="Calibri" w:cs="Calibri"/>
        </w:rPr>
      </w:pPr>
    </w:p>
    <w:p w14:paraId="0A404C40" w14:textId="4EFE68C6" w:rsidR="00574677" w:rsidRPr="004A1A46" w:rsidRDefault="004771B6" w:rsidP="0046222D">
      <w:pPr>
        <w:pStyle w:val="ListParagraph"/>
        <w:numPr>
          <w:ilvl w:val="0"/>
          <w:numId w:val="25"/>
        </w:numPr>
        <w:spacing w:after="111"/>
        <w:rPr>
          <w:rFonts w:ascii="Calibri" w:hAnsi="Calibri" w:cs="Calibri"/>
        </w:rPr>
      </w:pPr>
      <w:r w:rsidRPr="004A1A46">
        <w:rPr>
          <w:rFonts w:ascii="Calibri" w:hAnsi="Calibri" w:cs="Calibri"/>
        </w:rPr>
        <w:t xml:space="preserve">Leveraged both BEM namespaces in SCSS and up-to-date Figma core to ensure scalability of the design system to the front-end iFrame interface, culminating in </w:t>
      </w:r>
      <w:r w:rsidR="00AA6034" w:rsidRPr="004A1A46">
        <w:rPr>
          <w:rFonts w:ascii="Calibri" w:hAnsi="Calibri" w:cs="Calibri"/>
        </w:rPr>
        <w:t>an</w:t>
      </w:r>
      <w:r w:rsidRPr="004A1A46">
        <w:rPr>
          <w:rFonts w:ascii="Calibri" w:hAnsi="Calibri" w:cs="Calibri"/>
        </w:rPr>
        <w:t xml:space="preserve"> effective project release for June 3</w:t>
      </w:r>
      <w:r w:rsidRPr="004A1A46">
        <w:rPr>
          <w:rFonts w:ascii="Calibri" w:hAnsi="Calibri" w:cs="Calibri"/>
          <w:vertAlign w:val="superscript"/>
        </w:rPr>
        <w:t>rd</w:t>
      </w:r>
      <w:r w:rsidRPr="004A1A46">
        <w:rPr>
          <w:rFonts w:ascii="Calibri" w:hAnsi="Calibri" w:cs="Calibri"/>
        </w:rPr>
        <w:t xml:space="preserve">, completing contract, and meeting all project goals and timelines.  </w:t>
      </w:r>
    </w:p>
    <w:p w14:paraId="5FB9F4D0" w14:textId="40EF5219" w:rsidR="00574677" w:rsidRPr="004A1A46" w:rsidRDefault="00574677" w:rsidP="00841C65">
      <w:pPr>
        <w:spacing w:after="182" w:line="259" w:lineRule="auto"/>
        <w:ind w:left="0" w:firstLine="0"/>
        <w:rPr>
          <w:rFonts w:ascii="Calibri" w:hAnsi="Calibri" w:cs="Calibri"/>
        </w:rPr>
      </w:pPr>
    </w:p>
    <w:p w14:paraId="7BF1A6ED" w14:textId="77777777" w:rsidR="00574677" w:rsidRPr="004A1A46" w:rsidRDefault="004771B6" w:rsidP="00FA0C87">
      <w:pPr>
        <w:pStyle w:val="Heading1"/>
        <w:spacing w:after="75"/>
        <w:rPr>
          <w:rFonts w:ascii="Calibri" w:hAnsi="Calibri" w:cs="Calibri"/>
        </w:rPr>
      </w:pPr>
      <w:r w:rsidRPr="004A1A46">
        <w:rPr>
          <w:rFonts w:ascii="Calibri" w:hAnsi="Calibri" w:cs="Calibri"/>
        </w:rPr>
        <w:t xml:space="preserve">Full-Stack Engineer | Take2IT, Booz Allen Hamilton, Veterans Affairs | Nov. 2021 – Mar. 2023| Washington, DC – Remote </w:t>
      </w:r>
      <w:r w:rsidRPr="004A1A46">
        <w:rPr>
          <w:rFonts w:ascii="Calibri" w:hAnsi="Calibri" w:cs="Calibri"/>
          <w:b w:val="0"/>
          <w:color w:val="000000"/>
        </w:rPr>
        <w:t xml:space="preserve">  </w:t>
      </w:r>
      <w:r w:rsidRPr="004A1A46">
        <w:rPr>
          <w:rFonts w:ascii="Calibri" w:hAnsi="Calibri" w:cs="Calibri"/>
        </w:rPr>
        <w:t xml:space="preserve">  </w:t>
      </w:r>
    </w:p>
    <w:p w14:paraId="009DCA5D" w14:textId="496C3594" w:rsidR="00574677" w:rsidRPr="004A1A46" w:rsidRDefault="00574677" w:rsidP="00841C65">
      <w:pPr>
        <w:spacing w:after="163" w:line="259" w:lineRule="auto"/>
        <w:ind w:left="0" w:firstLine="0"/>
        <w:rPr>
          <w:rFonts w:ascii="Calibri" w:hAnsi="Calibri" w:cs="Calibri"/>
        </w:rPr>
      </w:pPr>
    </w:p>
    <w:p w14:paraId="238BCA25" w14:textId="30AA03D6" w:rsidR="008F7F3B" w:rsidRPr="004A1A46" w:rsidRDefault="004771B6" w:rsidP="00841C65">
      <w:pPr>
        <w:numPr>
          <w:ilvl w:val="0"/>
          <w:numId w:val="28"/>
        </w:numPr>
        <w:spacing w:after="143"/>
        <w:rPr>
          <w:rFonts w:ascii="Calibri" w:hAnsi="Calibri" w:cs="Calibri"/>
        </w:rPr>
      </w:pPr>
      <w:r w:rsidRPr="004A1A46">
        <w:rPr>
          <w:rFonts w:ascii="Calibri" w:hAnsi="Calibri" w:cs="Calibri"/>
        </w:rPr>
        <w:t>Practiced and developed SAFe (Scaled Agile Framework) for the Caseflow Application, resulting in a 30% increase in development efficiency and a 20% reduction in project delivery time through design of complex queries.</w:t>
      </w:r>
      <w:r w:rsidRPr="004A1A46">
        <w:rPr>
          <w:rFonts w:ascii="Calibri" w:hAnsi="Calibri" w:cs="Calibri"/>
          <w:b/>
        </w:rPr>
        <w:t xml:space="preserve"> </w:t>
      </w:r>
      <w:r w:rsidRPr="004A1A46">
        <w:rPr>
          <w:rFonts w:ascii="Calibri" w:hAnsi="Calibri" w:cs="Calibri"/>
        </w:rPr>
        <w:t xml:space="preserve">    </w:t>
      </w:r>
    </w:p>
    <w:p w14:paraId="197A7D4A" w14:textId="77777777" w:rsidR="00841C65" w:rsidRPr="004A1A46" w:rsidRDefault="00841C65" w:rsidP="00841C65">
      <w:pPr>
        <w:spacing w:after="143"/>
        <w:ind w:left="14" w:firstLine="0"/>
        <w:rPr>
          <w:rFonts w:ascii="Calibri" w:hAnsi="Calibri" w:cs="Calibri"/>
        </w:rPr>
      </w:pPr>
    </w:p>
    <w:p w14:paraId="27B2BEF8" w14:textId="3851BA5A" w:rsidR="00574677" w:rsidRPr="004A1A46" w:rsidRDefault="004771B6" w:rsidP="00AA66AE">
      <w:pPr>
        <w:numPr>
          <w:ilvl w:val="0"/>
          <w:numId w:val="28"/>
        </w:numPr>
        <w:rPr>
          <w:rFonts w:ascii="Calibri" w:hAnsi="Calibri" w:cs="Calibri"/>
        </w:rPr>
      </w:pPr>
      <w:r w:rsidRPr="004A1A46">
        <w:rPr>
          <w:rFonts w:ascii="Calibri" w:hAnsi="Calibri" w:cs="Calibri"/>
        </w:rPr>
        <w:t>Designed, developed, and deployed the highest-priority project of 2022 for Veteran’s Affairs, enabling the Appeals Modernization Act (AMA) Board of Appeals to split appeals into multiple streams</w:t>
      </w:r>
      <w:r w:rsidR="00D019D6" w:rsidRPr="004A1A46">
        <w:rPr>
          <w:rFonts w:ascii="Calibri" w:hAnsi="Calibri" w:cs="Calibri"/>
        </w:rPr>
        <w:t>.</w:t>
      </w:r>
      <w:r w:rsidR="00550ED7" w:rsidRPr="004A1A46">
        <w:rPr>
          <w:rFonts w:ascii="Calibri" w:hAnsi="Calibri" w:cs="Calibri"/>
        </w:rPr>
        <w:t xml:space="preserve">  </w:t>
      </w:r>
      <w:r w:rsidR="00574677" w:rsidRPr="004A1A46">
        <w:rPr>
          <w:rFonts w:ascii="Calibri" w:hAnsi="Calibri" w:cs="Calibri"/>
        </w:rPr>
        <w:t>This innovation allowed the VA to process appeals in complex state conditions, resulting in a 40% improvement in appeals processing time.</w:t>
      </w:r>
      <w:r w:rsidR="00574677" w:rsidRPr="004A1A46">
        <w:rPr>
          <w:rFonts w:ascii="Calibri" w:hAnsi="Calibri" w:cs="Calibri"/>
          <w:b/>
        </w:rPr>
        <w:t xml:space="preserve"> </w:t>
      </w:r>
      <w:r w:rsidR="00574677" w:rsidRPr="004A1A46">
        <w:rPr>
          <w:rFonts w:ascii="Calibri" w:hAnsi="Calibri" w:cs="Calibri"/>
        </w:rPr>
        <w:t xml:space="preserve">    </w:t>
      </w:r>
    </w:p>
    <w:p w14:paraId="7B944A43" w14:textId="77777777" w:rsidR="008F7F3B" w:rsidRPr="004A1A46" w:rsidRDefault="008F7F3B" w:rsidP="00841C65">
      <w:pPr>
        <w:ind w:left="0" w:firstLine="0"/>
        <w:rPr>
          <w:rFonts w:ascii="Calibri" w:hAnsi="Calibri" w:cs="Calibri"/>
        </w:rPr>
      </w:pPr>
    </w:p>
    <w:p w14:paraId="0F54E9DE" w14:textId="49AC6937" w:rsidR="00574677" w:rsidRPr="004A1A46" w:rsidRDefault="004771B6" w:rsidP="00AA66AE">
      <w:pPr>
        <w:numPr>
          <w:ilvl w:val="0"/>
          <w:numId w:val="28"/>
        </w:numPr>
        <w:rPr>
          <w:rFonts w:ascii="Calibri" w:hAnsi="Calibri" w:cs="Calibri"/>
        </w:rPr>
      </w:pPr>
      <w:r w:rsidRPr="004A1A46">
        <w:rPr>
          <w:rFonts w:ascii="Calibri" w:hAnsi="Calibri" w:cs="Calibri"/>
        </w:rPr>
        <w:t>Streamlined the installation and application build process for the Caseflow  Application on the Windows 11 platform by creating Docker containeriz</w:t>
      </w:r>
      <w:r w:rsidR="007C6300" w:rsidRPr="004A1A46">
        <w:rPr>
          <w:rFonts w:ascii="Calibri" w:hAnsi="Calibri" w:cs="Calibri"/>
        </w:rPr>
        <w:t xml:space="preserve">ed Standard Operating Procedures (SOPs). This initiative reduced the average time required from 1 to 2 days to just two hours, resulting in a 75% decrease in local deployment set up time.     </w:t>
      </w:r>
    </w:p>
    <w:p w14:paraId="1BA9C8D9" w14:textId="77777777" w:rsidR="00841C65" w:rsidRPr="004A1A46" w:rsidRDefault="00841C65" w:rsidP="00841C65">
      <w:pPr>
        <w:ind w:left="0" w:firstLine="0"/>
        <w:rPr>
          <w:rFonts w:ascii="Calibri" w:hAnsi="Calibri" w:cs="Calibri"/>
        </w:rPr>
      </w:pPr>
    </w:p>
    <w:p w14:paraId="643881E3" w14:textId="1F07A51C" w:rsidR="00574677" w:rsidRPr="004A1A46" w:rsidRDefault="004771B6" w:rsidP="00AA66AE">
      <w:pPr>
        <w:numPr>
          <w:ilvl w:val="0"/>
          <w:numId w:val="28"/>
        </w:numPr>
        <w:spacing w:after="148"/>
        <w:rPr>
          <w:rFonts w:ascii="Calibri" w:hAnsi="Calibri" w:cs="Calibri"/>
        </w:rPr>
      </w:pPr>
      <w:r w:rsidRPr="004A1A46">
        <w:rPr>
          <w:rFonts w:ascii="Calibri" w:hAnsi="Calibri" w:cs="Calibri"/>
        </w:rPr>
        <w:t xml:space="preserve">Led the Tier 4 resolution and remediation team by developing comprehensive SOPs to address stuck async REST API threads, data handling issues, and updates related to claims, claimants, veterans, payee codes, tracking, notifications, and </w:t>
      </w:r>
      <w:r w:rsidR="00092A34" w:rsidRPr="004A1A46">
        <w:rPr>
          <w:rFonts w:ascii="Calibri" w:hAnsi="Calibri" w:cs="Calibri"/>
        </w:rPr>
        <w:t>end user</w:t>
      </w:r>
      <w:r w:rsidRPr="004A1A46">
        <w:rPr>
          <w:rFonts w:ascii="Calibri" w:hAnsi="Calibri" w:cs="Calibri"/>
        </w:rPr>
        <w:t xml:space="preserve"> privileges. These SOPs improved issue resolution time by 50% and significantly enhanced the efficiency of the Tier 3 Support team.</w:t>
      </w:r>
      <w:r w:rsidRPr="004A1A46">
        <w:rPr>
          <w:rFonts w:ascii="Calibri" w:hAnsi="Calibri" w:cs="Calibri"/>
          <w:b/>
        </w:rPr>
        <w:t xml:space="preserve"> </w:t>
      </w:r>
      <w:r w:rsidRPr="004A1A46">
        <w:rPr>
          <w:rFonts w:ascii="Calibri" w:hAnsi="Calibri" w:cs="Calibri"/>
        </w:rPr>
        <w:t xml:space="preserve">    </w:t>
      </w:r>
    </w:p>
    <w:p w14:paraId="72B7553F" w14:textId="77777777" w:rsidR="008F7F3B" w:rsidRPr="004A1A46" w:rsidRDefault="008F7F3B" w:rsidP="008F7F3B">
      <w:pPr>
        <w:spacing w:after="148"/>
        <w:ind w:firstLine="0"/>
        <w:rPr>
          <w:rFonts w:ascii="Calibri" w:hAnsi="Calibri" w:cs="Calibri"/>
        </w:rPr>
      </w:pPr>
    </w:p>
    <w:p w14:paraId="66DBCF62" w14:textId="77777777" w:rsidR="00574677" w:rsidRPr="004A1A46" w:rsidRDefault="004771B6" w:rsidP="00AA66AE">
      <w:pPr>
        <w:numPr>
          <w:ilvl w:val="0"/>
          <w:numId w:val="28"/>
        </w:numPr>
        <w:spacing w:after="143"/>
        <w:rPr>
          <w:rFonts w:ascii="Calibri" w:hAnsi="Calibri" w:cs="Calibri"/>
        </w:rPr>
      </w:pPr>
      <w:r w:rsidRPr="004A1A46">
        <w:rPr>
          <w:rFonts w:ascii="Calibri" w:hAnsi="Calibri" w:cs="Calibri"/>
        </w:rPr>
        <w:t>Collaborated with the Optimization team to enhance various developer projects by optimizing dynamic Arel queries, SQL queries, automation, asynchronous jobs, and methods.  These optimizations led to a 25% improvement in application performance and a 30% reduction in database response times.</w:t>
      </w:r>
      <w:r w:rsidRPr="004A1A46">
        <w:rPr>
          <w:rFonts w:ascii="Calibri" w:hAnsi="Calibri" w:cs="Calibri"/>
          <w:b/>
        </w:rPr>
        <w:t xml:space="preserve"> </w:t>
      </w:r>
      <w:r w:rsidRPr="004A1A46">
        <w:rPr>
          <w:rFonts w:ascii="Calibri" w:hAnsi="Calibri" w:cs="Calibri"/>
        </w:rPr>
        <w:t xml:space="preserve">    </w:t>
      </w:r>
    </w:p>
    <w:p w14:paraId="19A81C75" w14:textId="77777777" w:rsidR="008F7F3B" w:rsidRPr="004A1A46" w:rsidRDefault="008F7F3B" w:rsidP="00841C65">
      <w:pPr>
        <w:spacing w:after="143"/>
        <w:ind w:left="0" w:firstLine="0"/>
        <w:rPr>
          <w:rFonts w:ascii="Calibri" w:hAnsi="Calibri" w:cs="Calibri"/>
        </w:rPr>
      </w:pPr>
    </w:p>
    <w:p w14:paraId="2A55826D" w14:textId="436B72CA" w:rsidR="00841C65" w:rsidRPr="004A1A46" w:rsidRDefault="004771B6" w:rsidP="00841C65">
      <w:pPr>
        <w:numPr>
          <w:ilvl w:val="0"/>
          <w:numId w:val="28"/>
        </w:numPr>
        <w:spacing w:after="147"/>
        <w:rPr>
          <w:rFonts w:ascii="Calibri" w:hAnsi="Calibri" w:cs="Calibri"/>
        </w:rPr>
      </w:pPr>
      <w:r w:rsidRPr="004A1A46">
        <w:rPr>
          <w:rFonts w:ascii="Calibri" w:hAnsi="Calibri" w:cs="Calibri"/>
        </w:rPr>
        <w:t>Actively participated in release management discussions and collaborated with tech leads to implement efficient Git flow merge strategies, effectively preventing conflicts and ensuring smooth and streamlined code integration.</w:t>
      </w:r>
      <w:r w:rsidRPr="004A1A46">
        <w:rPr>
          <w:rFonts w:ascii="Calibri" w:hAnsi="Calibri" w:cs="Calibri"/>
          <w:b/>
        </w:rPr>
        <w:t xml:space="preserve"> </w:t>
      </w:r>
      <w:r w:rsidRPr="004A1A46">
        <w:rPr>
          <w:rFonts w:ascii="Calibri" w:hAnsi="Calibri" w:cs="Calibri"/>
        </w:rPr>
        <w:t xml:space="preserve">    </w:t>
      </w:r>
    </w:p>
    <w:p w14:paraId="7138C7CA" w14:textId="77777777" w:rsidR="00841C65" w:rsidRPr="004A1A46" w:rsidRDefault="00841C65" w:rsidP="00841C65">
      <w:pPr>
        <w:spacing w:after="147"/>
        <w:ind w:left="0" w:firstLine="0"/>
        <w:rPr>
          <w:rFonts w:ascii="Calibri" w:hAnsi="Calibri" w:cs="Calibri"/>
        </w:rPr>
      </w:pPr>
    </w:p>
    <w:p w14:paraId="088C0DD1" w14:textId="77777777" w:rsidR="00574677" w:rsidRDefault="004771B6" w:rsidP="00AA66AE">
      <w:pPr>
        <w:numPr>
          <w:ilvl w:val="0"/>
          <w:numId w:val="28"/>
        </w:numPr>
        <w:spacing w:after="120"/>
        <w:rPr>
          <w:rFonts w:ascii="Calibri" w:hAnsi="Calibri" w:cs="Calibri"/>
        </w:rPr>
      </w:pPr>
      <w:r w:rsidRPr="004A1A46">
        <w:rPr>
          <w:rFonts w:ascii="Calibri" w:hAnsi="Calibri" w:cs="Calibri"/>
        </w:rPr>
        <w:t>Led direct contributions towards the optimization of claim processing, ensuring strict adherence to HIPPA laws and regulations governing the handling of sensitive veteran information. Implemented robust security measures and data protection protocols and encryption, resulting in the faster processing of 10,000+ claims while maintaining utmost confidentiality and privacy.</w:t>
      </w:r>
      <w:r w:rsidRPr="004A1A46">
        <w:rPr>
          <w:rFonts w:ascii="Calibri" w:hAnsi="Calibri" w:cs="Calibri"/>
          <w:b/>
        </w:rPr>
        <w:t xml:space="preserve"> </w:t>
      </w:r>
      <w:r w:rsidRPr="004A1A46">
        <w:rPr>
          <w:rFonts w:ascii="Calibri" w:hAnsi="Calibri" w:cs="Calibri"/>
        </w:rPr>
        <w:t xml:space="preserve">    </w:t>
      </w:r>
    </w:p>
    <w:p w14:paraId="294DB193" w14:textId="77777777" w:rsidR="004B65AC" w:rsidRPr="00C85DA7" w:rsidRDefault="004B65AC" w:rsidP="004B65AC">
      <w:pPr>
        <w:pStyle w:val="ListParagraph"/>
        <w:rPr>
          <w:rFonts w:ascii="Calibri" w:hAnsi="Calibri" w:cs="Calibri"/>
          <w:b/>
          <w:bCs/>
        </w:rPr>
      </w:pPr>
    </w:p>
    <w:p w14:paraId="24DC0F8F" w14:textId="77CFBB10" w:rsidR="004B65AC" w:rsidRPr="00C85DA7" w:rsidRDefault="004B65AC" w:rsidP="004B65AC">
      <w:pPr>
        <w:spacing w:after="120"/>
        <w:ind w:left="14" w:firstLine="0"/>
        <w:rPr>
          <w:rFonts w:ascii="Calibri" w:hAnsi="Calibri" w:cs="Calibri"/>
          <w:b/>
          <w:bCs/>
        </w:rPr>
      </w:pPr>
      <w:r w:rsidRPr="00C85DA7">
        <w:rPr>
          <w:rFonts w:ascii="Calibri" w:hAnsi="Calibri" w:cs="Calibri"/>
          <w:b/>
          <w:bCs/>
        </w:rPr>
        <w:t>Full-Stack Engineer |  Denver Website and App Technology | Nov. 2011– Aug. 2021 | Denver, CO</w:t>
      </w:r>
    </w:p>
    <w:p w14:paraId="15FE5208" w14:textId="77777777" w:rsidR="00C85DA7" w:rsidRDefault="00C85DA7" w:rsidP="004B65AC">
      <w:pPr>
        <w:spacing w:after="120"/>
        <w:ind w:left="14" w:firstLine="0"/>
        <w:rPr>
          <w:rFonts w:ascii="Calibri" w:hAnsi="Calibri" w:cs="Calibri"/>
        </w:rPr>
      </w:pPr>
    </w:p>
    <w:p w14:paraId="076B743F" w14:textId="1A878769" w:rsidR="00C85DA7" w:rsidRDefault="00C85DA7" w:rsidP="00C85DA7">
      <w:pPr>
        <w:pStyle w:val="ListParagraph"/>
        <w:numPr>
          <w:ilvl w:val="0"/>
          <w:numId w:val="28"/>
        </w:numPr>
        <w:spacing w:after="120"/>
        <w:rPr>
          <w:rFonts w:ascii="Calibri" w:hAnsi="Calibri" w:cs="Calibri"/>
        </w:rPr>
      </w:pPr>
      <w:r w:rsidRPr="00C85DA7">
        <w:rPr>
          <w:rFonts w:ascii="Calibri" w:hAnsi="Calibri" w:cs="Calibri"/>
        </w:rPr>
        <w:t>Coordinated, designed, and developed cross-platform (Apple, Android, and Desktop) Software-as-a Service (SaaS) solutions and hardware for clients through the SDLC (Software Development Life Cycle), aligning them with the company’s strategic plan. Successfully delivered projects within defined timelines and budgets, ensuring client satisfaction and business objectives were met.  </w:t>
      </w:r>
    </w:p>
    <w:p w14:paraId="5B898FA8" w14:textId="77777777" w:rsidR="00C85DA7" w:rsidRPr="00C85DA7" w:rsidRDefault="00C85DA7" w:rsidP="00C85DA7">
      <w:pPr>
        <w:pStyle w:val="ListParagraph"/>
        <w:spacing w:after="120"/>
        <w:ind w:left="14" w:firstLine="0"/>
        <w:rPr>
          <w:rFonts w:ascii="Calibri" w:hAnsi="Calibri" w:cs="Calibri"/>
        </w:rPr>
      </w:pPr>
    </w:p>
    <w:p w14:paraId="405758D9" w14:textId="475913F2" w:rsidR="00C85DA7" w:rsidRDefault="00C85DA7" w:rsidP="00C85DA7">
      <w:pPr>
        <w:pStyle w:val="ListParagraph"/>
        <w:numPr>
          <w:ilvl w:val="0"/>
          <w:numId w:val="28"/>
        </w:numPr>
        <w:spacing w:after="120"/>
        <w:rPr>
          <w:rFonts w:ascii="Calibri" w:hAnsi="Calibri" w:cs="Calibri"/>
        </w:rPr>
      </w:pPr>
      <w:r w:rsidRPr="00C85DA7">
        <w:rPr>
          <w:rFonts w:ascii="Calibri" w:hAnsi="Calibri" w:cs="Calibri"/>
        </w:rPr>
        <w:t xml:space="preserve">Developed robust SaaS platforms catering to diverse industries such as health information, banking, mining, oil and gas, real estate, radio, networking, and property </w:t>
      </w:r>
      <w:r w:rsidRPr="00C85DA7">
        <w:rPr>
          <w:rFonts w:ascii="Calibri" w:hAnsi="Calibri" w:cs="Calibri"/>
        </w:rPr>
        <w:lastRenderedPageBreak/>
        <w:t xml:space="preserve">management.  Leveraged industry-specific best practices and technologies to deliver scalable and secure solutions that addressed clients’ unique needs and drove business growth. </w:t>
      </w:r>
    </w:p>
    <w:p w14:paraId="048731D4" w14:textId="77777777" w:rsidR="008B3483" w:rsidRPr="008B3483" w:rsidRDefault="008B3483" w:rsidP="008B3483">
      <w:pPr>
        <w:pStyle w:val="ListParagraph"/>
        <w:rPr>
          <w:rFonts w:ascii="Calibri" w:hAnsi="Calibri" w:cs="Calibri"/>
        </w:rPr>
      </w:pPr>
    </w:p>
    <w:p w14:paraId="307B4808" w14:textId="77777777" w:rsidR="008B3483" w:rsidRPr="00C85DA7" w:rsidRDefault="008B3483" w:rsidP="008B3483">
      <w:pPr>
        <w:pStyle w:val="ListParagraph"/>
        <w:spacing w:after="120"/>
        <w:ind w:left="14" w:firstLine="0"/>
        <w:rPr>
          <w:rFonts w:ascii="Calibri" w:hAnsi="Calibri" w:cs="Calibri"/>
        </w:rPr>
      </w:pPr>
    </w:p>
    <w:p w14:paraId="71F84D01" w14:textId="099A633A" w:rsidR="00C85DA7" w:rsidRDefault="00C85DA7" w:rsidP="00C85DA7">
      <w:pPr>
        <w:pStyle w:val="ListParagraph"/>
        <w:numPr>
          <w:ilvl w:val="0"/>
          <w:numId w:val="28"/>
        </w:numPr>
        <w:spacing w:after="120"/>
        <w:rPr>
          <w:rFonts w:ascii="Calibri" w:hAnsi="Calibri" w:cs="Calibri"/>
        </w:rPr>
      </w:pPr>
      <w:r w:rsidRPr="00C85DA7">
        <w:rPr>
          <w:rFonts w:ascii="Calibri" w:hAnsi="Calibri" w:cs="Calibri"/>
        </w:rPr>
        <w:t xml:space="preserve">Drafted comprehensive End User License Agreements (EULAs) that provided customers with explicit licenses for limited usage of the software, clearly defining revocability, transferability, and </w:t>
      </w:r>
      <w:r w:rsidR="00124B16" w:rsidRPr="00C85DA7">
        <w:rPr>
          <w:rFonts w:ascii="Calibri" w:hAnsi="Calibri" w:cs="Calibri"/>
        </w:rPr>
        <w:t>no transferability</w:t>
      </w:r>
      <w:r w:rsidRPr="00C85DA7">
        <w:rPr>
          <w:rFonts w:ascii="Calibri" w:hAnsi="Calibri" w:cs="Calibri"/>
        </w:rPr>
        <w:t xml:space="preserve"> terms.  Ensured compliance with legal licensing requirements while protecting the company’s intellectual property rights.  </w:t>
      </w:r>
    </w:p>
    <w:p w14:paraId="0061CD72" w14:textId="77777777" w:rsidR="008B3483" w:rsidRPr="00C85DA7" w:rsidRDefault="008B3483" w:rsidP="008B3483">
      <w:pPr>
        <w:pStyle w:val="ListParagraph"/>
        <w:spacing w:after="120"/>
        <w:ind w:left="14" w:firstLine="0"/>
        <w:rPr>
          <w:rFonts w:ascii="Calibri" w:hAnsi="Calibri" w:cs="Calibri"/>
        </w:rPr>
      </w:pPr>
    </w:p>
    <w:p w14:paraId="5DAF06D6" w14:textId="1D533240" w:rsidR="00C85DA7" w:rsidRDefault="00C85DA7" w:rsidP="00C85DA7">
      <w:pPr>
        <w:pStyle w:val="ListParagraph"/>
        <w:numPr>
          <w:ilvl w:val="0"/>
          <w:numId w:val="28"/>
        </w:numPr>
        <w:spacing w:after="120"/>
        <w:rPr>
          <w:rFonts w:ascii="Calibri" w:hAnsi="Calibri" w:cs="Calibri"/>
        </w:rPr>
      </w:pPr>
      <w:r w:rsidRPr="00C85DA7">
        <w:rPr>
          <w:rFonts w:ascii="Calibri" w:hAnsi="Calibri" w:cs="Calibri"/>
        </w:rPr>
        <w:t>Prepared and executed high-level executive Statements of Work (SOWs), Request for Information (RFI), Request for Proposal (RFP), and contract proposals. Developed compelling and persuasive documents that effectively communicated the company’s capabilities, value proposition, and competitive advantage, leading to successful contract agreements and new business opportunities.</w:t>
      </w:r>
    </w:p>
    <w:p w14:paraId="607B5AFA" w14:textId="77777777" w:rsidR="008B3483" w:rsidRPr="008B3483" w:rsidRDefault="008B3483" w:rsidP="008B3483">
      <w:pPr>
        <w:pStyle w:val="ListParagraph"/>
        <w:rPr>
          <w:rFonts w:ascii="Calibri" w:hAnsi="Calibri" w:cs="Calibri"/>
        </w:rPr>
      </w:pPr>
    </w:p>
    <w:p w14:paraId="550FF6C9" w14:textId="77777777" w:rsidR="008B3483" w:rsidRPr="00C85DA7" w:rsidRDefault="008B3483" w:rsidP="008B3483">
      <w:pPr>
        <w:pStyle w:val="ListParagraph"/>
        <w:spacing w:after="120"/>
        <w:ind w:left="14" w:firstLine="0"/>
        <w:rPr>
          <w:rFonts w:ascii="Calibri" w:hAnsi="Calibri" w:cs="Calibri"/>
        </w:rPr>
      </w:pPr>
    </w:p>
    <w:p w14:paraId="2C0742A3" w14:textId="248070B7" w:rsidR="00C85DA7" w:rsidRDefault="00C85DA7" w:rsidP="008B3483">
      <w:pPr>
        <w:pStyle w:val="ListParagraph"/>
        <w:numPr>
          <w:ilvl w:val="0"/>
          <w:numId w:val="28"/>
        </w:numPr>
        <w:spacing w:after="120"/>
        <w:rPr>
          <w:rFonts w:ascii="Calibri" w:hAnsi="Calibri" w:cs="Calibri"/>
        </w:rPr>
      </w:pPr>
      <w:r w:rsidRPr="00C85DA7">
        <w:rPr>
          <w:rFonts w:ascii="Calibri" w:hAnsi="Calibri" w:cs="Calibri"/>
        </w:rPr>
        <w:t>Spearheaded the coordination, design, and development of a comprehensive</w:t>
      </w:r>
      <w:r w:rsidR="008B3483">
        <w:rPr>
          <w:rFonts w:ascii="Calibri" w:hAnsi="Calibri" w:cs="Calibri"/>
        </w:rPr>
        <w:t xml:space="preserve"> </w:t>
      </w:r>
      <w:r w:rsidRPr="008B3483">
        <w:rPr>
          <w:rFonts w:ascii="Calibri" w:hAnsi="Calibri" w:cs="Calibri"/>
        </w:rPr>
        <w:t>Hospital Management System using PHP, MariaDB, MySQL, and Bootstrap, hosted on</w:t>
      </w:r>
      <w:r w:rsidR="008B3483">
        <w:rPr>
          <w:rFonts w:ascii="Calibri" w:hAnsi="Calibri" w:cs="Calibri"/>
        </w:rPr>
        <w:t xml:space="preserve"> </w:t>
      </w:r>
      <w:r w:rsidRPr="008B3483">
        <w:rPr>
          <w:rFonts w:ascii="Calibri" w:hAnsi="Calibri" w:cs="Calibri"/>
        </w:rPr>
        <w:t>XAMPP, catering to the specific needs of healthcare facilities. Managed the project through</w:t>
      </w:r>
      <w:r w:rsidR="008B3483">
        <w:rPr>
          <w:rFonts w:ascii="Calibri" w:hAnsi="Calibri" w:cs="Calibri"/>
        </w:rPr>
        <w:t xml:space="preserve"> </w:t>
      </w:r>
      <w:r w:rsidRPr="008B3483">
        <w:rPr>
          <w:rFonts w:ascii="Calibri" w:hAnsi="Calibri" w:cs="Calibri"/>
        </w:rPr>
        <w:t>the Software Development Life Cycle (SDLC), ensuring alignment with organizational</w:t>
      </w:r>
      <w:r w:rsidR="008B3483">
        <w:rPr>
          <w:rFonts w:ascii="Calibri" w:hAnsi="Calibri" w:cs="Calibri"/>
        </w:rPr>
        <w:t xml:space="preserve"> </w:t>
      </w:r>
      <w:r w:rsidRPr="008B3483">
        <w:rPr>
          <w:rFonts w:ascii="Calibri" w:hAnsi="Calibri" w:cs="Calibri"/>
        </w:rPr>
        <w:t>strategic objectives and successful delivery within defined timelines and budgets.</w:t>
      </w:r>
    </w:p>
    <w:p w14:paraId="7DD4AE66" w14:textId="77777777" w:rsidR="008B3483" w:rsidRPr="008B3483" w:rsidRDefault="008B3483" w:rsidP="008B3483">
      <w:pPr>
        <w:pStyle w:val="ListParagraph"/>
        <w:spacing w:after="120"/>
        <w:ind w:left="14" w:firstLine="0"/>
        <w:rPr>
          <w:rFonts w:ascii="Calibri" w:hAnsi="Calibri" w:cs="Calibri"/>
        </w:rPr>
      </w:pPr>
    </w:p>
    <w:p w14:paraId="3A386A4D" w14:textId="183A79AC" w:rsidR="008B3483" w:rsidRDefault="00C85DA7" w:rsidP="008B3483">
      <w:pPr>
        <w:pStyle w:val="ListParagraph"/>
        <w:numPr>
          <w:ilvl w:val="0"/>
          <w:numId w:val="28"/>
        </w:numPr>
        <w:spacing w:after="120"/>
        <w:rPr>
          <w:rFonts w:ascii="Calibri" w:hAnsi="Calibri" w:cs="Calibri"/>
        </w:rPr>
      </w:pPr>
      <w:r w:rsidRPr="00C85DA7">
        <w:rPr>
          <w:rFonts w:ascii="Calibri" w:hAnsi="Calibri" w:cs="Calibri"/>
        </w:rPr>
        <w:t>Developed and implemented robust Software-as-a-Service (SaaS) platforms</w:t>
      </w:r>
      <w:r w:rsidR="008B3483">
        <w:rPr>
          <w:rFonts w:ascii="Calibri" w:hAnsi="Calibri" w:cs="Calibri"/>
        </w:rPr>
        <w:t xml:space="preserve"> </w:t>
      </w:r>
      <w:r w:rsidRPr="008B3483">
        <w:rPr>
          <w:rFonts w:ascii="Calibri" w:hAnsi="Calibri" w:cs="Calibri"/>
        </w:rPr>
        <w:t>tailored to the healthcare industry, leveraging industry-specific best practices and</w:t>
      </w:r>
      <w:r w:rsidR="008B3483">
        <w:rPr>
          <w:rFonts w:ascii="Calibri" w:hAnsi="Calibri" w:cs="Calibri"/>
        </w:rPr>
        <w:t xml:space="preserve"> </w:t>
      </w:r>
      <w:r w:rsidRPr="008B3483">
        <w:rPr>
          <w:rFonts w:ascii="Calibri" w:hAnsi="Calibri" w:cs="Calibri"/>
        </w:rPr>
        <w:t>technologies. These platforms addressed critical aspects of hospital management,</w:t>
      </w:r>
      <w:r w:rsidR="008B3483">
        <w:rPr>
          <w:rFonts w:ascii="Calibri" w:hAnsi="Calibri" w:cs="Calibri"/>
        </w:rPr>
        <w:t xml:space="preserve"> </w:t>
      </w:r>
      <w:r w:rsidRPr="008B3483">
        <w:rPr>
          <w:rFonts w:ascii="Calibri" w:hAnsi="Calibri" w:cs="Calibri"/>
        </w:rPr>
        <w:t>including patient records, appointment scheduling, billing, and report generation,</w:t>
      </w:r>
      <w:r w:rsidR="008B3483">
        <w:rPr>
          <w:rFonts w:ascii="Calibri" w:hAnsi="Calibri" w:cs="Calibri"/>
        </w:rPr>
        <w:t xml:space="preserve"> </w:t>
      </w:r>
      <w:r w:rsidRPr="008B3483">
        <w:rPr>
          <w:rFonts w:ascii="Calibri" w:hAnsi="Calibri" w:cs="Calibri"/>
        </w:rPr>
        <w:t>enhancing operational efficiency and improving patient care.</w:t>
      </w:r>
    </w:p>
    <w:p w14:paraId="2A2E1933" w14:textId="77777777" w:rsidR="008B3483" w:rsidRPr="008B3483" w:rsidRDefault="008B3483" w:rsidP="008B3483">
      <w:pPr>
        <w:spacing w:after="120"/>
        <w:ind w:left="0" w:firstLine="0"/>
        <w:rPr>
          <w:rFonts w:ascii="Calibri" w:hAnsi="Calibri" w:cs="Calibri"/>
        </w:rPr>
      </w:pPr>
    </w:p>
    <w:p w14:paraId="09EB95BF" w14:textId="60555758" w:rsidR="008B3483" w:rsidRDefault="00C85DA7" w:rsidP="008B3483">
      <w:pPr>
        <w:pStyle w:val="ListParagraph"/>
        <w:numPr>
          <w:ilvl w:val="0"/>
          <w:numId w:val="28"/>
        </w:numPr>
        <w:spacing w:after="120"/>
        <w:rPr>
          <w:rFonts w:ascii="Calibri" w:hAnsi="Calibri" w:cs="Calibri"/>
        </w:rPr>
      </w:pPr>
      <w:r w:rsidRPr="00C85DA7">
        <w:rPr>
          <w:rFonts w:ascii="Calibri" w:hAnsi="Calibri" w:cs="Calibri"/>
        </w:rPr>
        <w:t>Proficiently utilized Google and Apple Push Notification Services, obtained Android Development and iOS Development certification and iOS Development certificates, and managed Android and iOS app distribution processes. Ensured seamless integration of push notification functionality and facilitated successful app distribution to respective app stores.</w:t>
      </w:r>
    </w:p>
    <w:p w14:paraId="617AD7CC" w14:textId="77777777" w:rsidR="008B3483" w:rsidRPr="008B3483" w:rsidRDefault="008B3483" w:rsidP="008B3483">
      <w:pPr>
        <w:pStyle w:val="ListParagraph"/>
        <w:rPr>
          <w:rFonts w:ascii="Calibri" w:hAnsi="Calibri" w:cs="Calibri"/>
        </w:rPr>
      </w:pPr>
    </w:p>
    <w:p w14:paraId="60BA2DC5" w14:textId="77777777" w:rsidR="008B3483" w:rsidRPr="008B3483" w:rsidRDefault="008B3483" w:rsidP="008B3483">
      <w:pPr>
        <w:spacing w:after="120"/>
        <w:ind w:left="0" w:firstLine="0"/>
        <w:rPr>
          <w:rFonts w:ascii="Calibri" w:hAnsi="Calibri" w:cs="Calibri"/>
        </w:rPr>
      </w:pPr>
    </w:p>
    <w:p w14:paraId="0D22FA6E" w14:textId="6D991A8F" w:rsidR="00C85DA7" w:rsidRDefault="00C85DA7" w:rsidP="00C85DA7">
      <w:pPr>
        <w:pStyle w:val="ListParagraph"/>
        <w:numPr>
          <w:ilvl w:val="0"/>
          <w:numId w:val="28"/>
        </w:numPr>
        <w:spacing w:after="120"/>
        <w:rPr>
          <w:rFonts w:ascii="Calibri" w:hAnsi="Calibri" w:cs="Calibri"/>
        </w:rPr>
      </w:pPr>
      <w:r w:rsidRPr="00C85DA7">
        <w:rPr>
          <w:rFonts w:ascii="Calibri" w:hAnsi="Calibri" w:cs="Calibri"/>
        </w:rPr>
        <w:t xml:space="preserve">Conducted through analysis of business cases and performed vendor evaluations, assessing their suitability and alignment with the company’s requirements and goals. Leveraged </w:t>
      </w:r>
      <w:r w:rsidRPr="00C85DA7">
        <w:rPr>
          <w:rFonts w:ascii="Calibri" w:hAnsi="Calibri" w:cs="Calibri"/>
        </w:rPr>
        <w:lastRenderedPageBreak/>
        <w:t>insights and market intelligence to make informed decisions and select strategic partners, driving successful collaborations and achieving business objectives.</w:t>
      </w:r>
    </w:p>
    <w:p w14:paraId="708861B9" w14:textId="77777777" w:rsidR="008B3483" w:rsidRPr="00C85DA7" w:rsidRDefault="008B3483" w:rsidP="008B3483">
      <w:pPr>
        <w:pStyle w:val="ListParagraph"/>
        <w:spacing w:after="120"/>
        <w:ind w:left="14" w:firstLine="0"/>
        <w:rPr>
          <w:rFonts w:ascii="Calibri" w:hAnsi="Calibri" w:cs="Calibri"/>
        </w:rPr>
      </w:pPr>
    </w:p>
    <w:p w14:paraId="11EE08A2" w14:textId="06A32F76" w:rsidR="00C85DA7" w:rsidRDefault="00C85DA7" w:rsidP="00C85DA7">
      <w:pPr>
        <w:pStyle w:val="ListParagraph"/>
        <w:numPr>
          <w:ilvl w:val="0"/>
          <w:numId w:val="28"/>
        </w:numPr>
        <w:spacing w:after="120"/>
        <w:rPr>
          <w:rFonts w:ascii="Calibri" w:hAnsi="Calibri" w:cs="Calibri"/>
        </w:rPr>
      </w:pPr>
      <w:r w:rsidRPr="00C85DA7">
        <w:rPr>
          <w:rFonts w:ascii="Calibri" w:hAnsi="Calibri" w:cs="Calibri"/>
        </w:rPr>
        <w:t>Provided regular updates and reports to key stakeholders, ensuring transparency, fostering effective communication, and keeping stakeholders informed of project progress, milestones, and any significant developments. Maintained strong relationships with stakeholders, addressing concerns, and managing expectations.</w:t>
      </w:r>
    </w:p>
    <w:p w14:paraId="7B2CB95D" w14:textId="77777777" w:rsidR="008B3483" w:rsidRPr="008B3483" w:rsidRDefault="008B3483" w:rsidP="008B3483">
      <w:pPr>
        <w:pStyle w:val="ListParagraph"/>
        <w:rPr>
          <w:rFonts w:ascii="Calibri" w:hAnsi="Calibri" w:cs="Calibri"/>
        </w:rPr>
      </w:pPr>
    </w:p>
    <w:p w14:paraId="6BAD874E" w14:textId="77777777" w:rsidR="008B3483" w:rsidRPr="00C85DA7" w:rsidRDefault="008B3483" w:rsidP="008B3483">
      <w:pPr>
        <w:pStyle w:val="ListParagraph"/>
        <w:spacing w:after="120"/>
        <w:ind w:left="14" w:firstLine="0"/>
        <w:rPr>
          <w:rFonts w:ascii="Calibri" w:hAnsi="Calibri" w:cs="Calibri"/>
        </w:rPr>
      </w:pPr>
    </w:p>
    <w:p w14:paraId="45ECEC49" w14:textId="201B128C" w:rsidR="00C85DA7" w:rsidRPr="00C85DA7" w:rsidRDefault="00C85DA7" w:rsidP="00C85DA7">
      <w:pPr>
        <w:pStyle w:val="ListParagraph"/>
        <w:numPr>
          <w:ilvl w:val="0"/>
          <w:numId w:val="28"/>
        </w:numPr>
        <w:spacing w:after="120"/>
        <w:rPr>
          <w:rFonts w:ascii="Calibri" w:hAnsi="Calibri" w:cs="Calibri"/>
        </w:rPr>
      </w:pPr>
      <w:r w:rsidRPr="00C85DA7">
        <w:rPr>
          <w:rFonts w:ascii="Calibri" w:hAnsi="Calibri" w:cs="Calibri"/>
        </w:rPr>
        <w:t>Led the planning, design, and development of infrastructure on the hyperconvered Hitatchi Unified Compute Platform HC (UCP HC) powered by VMware vSAN for Comcast, with a focus on processing binary bit stream data. Successfully architected and implemented a scalable and resilient infrastructure solution capable of efficiently handling large volumes of binary bit stream data. This optimized infrastructure enabled reliable and high-performance processing, facilitating seamless operations for the client’s data-intensive applications.</w:t>
      </w:r>
    </w:p>
    <w:p w14:paraId="457F9E66" w14:textId="74C3F1C2" w:rsidR="00574677" w:rsidRPr="004A1A46" w:rsidRDefault="004771B6" w:rsidP="00B56D65">
      <w:pPr>
        <w:spacing w:after="2" w:line="259" w:lineRule="auto"/>
        <w:ind w:left="956" w:firstLine="0"/>
        <w:rPr>
          <w:rFonts w:ascii="Calibri" w:hAnsi="Calibri" w:cs="Calibri"/>
        </w:rPr>
      </w:pPr>
      <w:r w:rsidRPr="004A1A46">
        <w:rPr>
          <w:rFonts w:ascii="Calibri" w:hAnsi="Calibri" w:cs="Calibri"/>
        </w:rPr>
        <w:t xml:space="preserve">   </w:t>
      </w:r>
    </w:p>
    <w:p w14:paraId="4BEC78EF" w14:textId="75D6494F" w:rsidR="00574677" w:rsidRPr="004A1A46" w:rsidRDefault="0097605D" w:rsidP="00841C65">
      <w:pPr>
        <w:pStyle w:val="Heading1"/>
        <w:rPr>
          <w:rFonts w:ascii="Calibri" w:hAnsi="Calibri" w:cs="Calibri"/>
        </w:rPr>
      </w:pPr>
      <w:r w:rsidRPr="004A1A46">
        <w:rPr>
          <w:rFonts w:ascii="Calibri" w:hAnsi="Calibri" w:cs="Calibri"/>
        </w:rPr>
        <w:t>CERTIFICATIONS</w:t>
      </w:r>
      <w:r w:rsidR="004771B6" w:rsidRPr="004A1A46">
        <w:rPr>
          <w:rFonts w:ascii="Calibri" w:hAnsi="Calibri" w:cs="Calibri"/>
        </w:rPr>
        <w:t xml:space="preserve">    </w:t>
      </w:r>
    </w:p>
    <w:p w14:paraId="49E84669" w14:textId="77777777" w:rsidR="00574677" w:rsidRPr="004A1A46" w:rsidRDefault="004771B6" w:rsidP="00841C65">
      <w:pPr>
        <w:ind w:left="0" w:firstLine="0"/>
        <w:rPr>
          <w:rFonts w:ascii="Calibri" w:hAnsi="Calibri" w:cs="Calibri"/>
        </w:rPr>
      </w:pPr>
      <w:r w:rsidRPr="004A1A46">
        <w:rPr>
          <w:rFonts w:ascii="Calibri" w:hAnsi="Calibri" w:cs="Calibri"/>
        </w:rPr>
        <w:t xml:space="preserve">Certified Associate Project Management (CAPM®) </w:t>
      </w:r>
      <w:r w:rsidRPr="004A1A46">
        <w:rPr>
          <w:rFonts w:ascii="Calibri" w:hAnsi="Calibri" w:cs="Calibri"/>
          <w:b/>
          <w:color w:val="231F20"/>
        </w:rPr>
        <w:t xml:space="preserve">| </w:t>
      </w:r>
      <w:r w:rsidRPr="004A1A46">
        <w:rPr>
          <w:rFonts w:ascii="Calibri" w:hAnsi="Calibri" w:cs="Calibri"/>
        </w:rPr>
        <w:t xml:space="preserve">PMI </w:t>
      </w:r>
      <w:r w:rsidRPr="004A1A46">
        <w:rPr>
          <w:rFonts w:ascii="Calibri" w:hAnsi="Calibri" w:cs="Calibri"/>
          <w:b/>
          <w:color w:val="231F20"/>
        </w:rPr>
        <w:t xml:space="preserve">| </w:t>
      </w:r>
      <w:r w:rsidRPr="004A1A46">
        <w:rPr>
          <w:rFonts w:ascii="Calibri" w:hAnsi="Calibri" w:cs="Calibri"/>
        </w:rPr>
        <w:t xml:space="preserve">ID# 2914358  </w:t>
      </w:r>
    </w:p>
    <w:p w14:paraId="6EE1FEF6" w14:textId="77777777" w:rsidR="00574677" w:rsidRPr="004A1A46" w:rsidRDefault="004771B6" w:rsidP="00841C65">
      <w:pPr>
        <w:ind w:left="0" w:firstLine="0"/>
        <w:rPr>
          <w:rFonts w:ascii="Calibri" w:hAnsi="Calibri" w:cs="Calibri"/>
        </w:rPr>
      </w:pPr>
      <w:r w:rsidRPr="004A1A46">
        <w:rPr>
          <w:rFonts w:ascii="Calibri" w:hAnsi="Calibri" w:cs="Calibri"/>
        </w:rPr>
        <w:t xml:space="preserve">AWS Certified Advanced Networking Specialty | Udemy  </w:t>
      </w:r>
    </w:p>
    <w:p w14:paraId="6EFF14E2" w14:textId="77777777" w:rsidR="00574677" w:rsidRPr="004A1A46" w:rsidRDefault="004771B6" w:rsidP="00841C65">
      <w:pPr>
        <w:ind w:left="0" w:firstLine="0"/>
        <w:rPr>
          <w:rFonts w:ascii="Calibri" w:hAnsi="Calibri" w:cs="Calibri"/>
        </w:rPr>
      </w:pPr>
      <w:r w:rsidRPr="004A1A46">
        <w:rPr>
          <w:rFonts w:ascii="Calibri" w:hAnsi="Calibri" w:cs="Calibri"/>
        </w:rPr>
        <w:t xml:space="preserve">Certified Information Systems Auditor | Udemy  </w:t>
      </w:r>
    </w:p>
    <w:p w14:paraId="4AD10322" w14:textId="77777777" w:rsidR="00574677" w:rsidRPr="004A1A46" w:rsidRDefault="004771B6" w:rsidP="00841C65">
      <w:pPr>
        <w:ind w:left="0" w:firstLine="0"/>
        <w:rPr>
          <w:rFonts w:ascii="Calibri" w:hAnsi="Calibri" w:cs="Calibri"/>
        </w:rPr>
      </w:pPr>
      <w:r w:rsidRPr="004A1A46">
        <w:rPr>
          <w:rFonts w:ascii="Calibri" w:hAnsi="Calibri" w:cs="Calibri"/>
        </w:rPr>
        <w:t xml:space="preserve">Certified Project Management </w:t>
      </w:r>
      <w:r w:rsidRPr="004A1A46">
        <w:rPr>
          <w:rFonts w:ascii="Calibri" w:hAnsi="Calibri" w:cs="Calibri"/>
          <w:b/>
          <w:color w:val="231F20"/>
        </w:rPr>
        <w:t xml:space="preserve">| </w:t>
      </w:r>
      <w:r w:rsidRPr="004A1A46">
        <w:rPr>
          <w:rFonts w:ascii="Calibri" w:hAnsi="Calibri" w:cs="Calibri"/>
        </w:rPr>
        <w:t xml:space="preserve">uCertify </w:t>
      </w:r>
      <w:r w:rsidRPr="004A1A46">
        <w:rPr>
          <w:rFonts w:ascii="Calibri" w:hAnsi="Calibri" w:cs="Calibri"/>
          <w:b/>
          <w:color w:val="231F20"/>
        </w:rPr>
        <w:t xml:space="preserve">| </w:t>
      </w:r>
      <w:r w:rsidRPr="004A1A46">
        <w:rPr>
          <w:rFonts w:ascii="Calibri" w:hAnsi="Calibri" w:cs="Calibri"/>
        </w:rPr>
        <w:t xml:space="preserve">ID# F1gpwM1z    </w:t>
      </w:r>
    </w:p>
    <w:p w14:paraId="4F7211E2" w14:textId="77777777" w:rsidR="00574677" w:rsidRPr="004A1A46" w:rsidRDefault="004771B6" w:rsidP="00841C65">
      <w:pPr>
        <w:ind w:left="0" w:firstLine="0"/>
        <w:rPr>
          <w:rFonts w:ascii="Calibri" w:hAnsi="Calibri" w:cs="Calibri"/>
        </w:rPr>
      </w:pPr>
      <w:r w:rsidRPr="004A1A46">
        <w:rPr>
          <w:rFonts w:ascii="Calibri" w:hAnsi="Calibri" w:cs="Calibri"/>
        </w:rPr>
        <w:t xml:space="preserve">CompTIA Project + </w:t>
      </w:r>
      <w:r w:rsidRPr="004A1A46">
        <w:rPr>
          <w:rFonts w:ascii="Calibri" w:hAnsi="Calibri" w:cs="Calibri"/>
          <w:b/>
          <w:color w:val="231F20"/>
        </w:rPr>
        <w:t xml:space="preserve">| </w:t>
      </w:r>
      <w:r w:rsidRPr="004A1A46">
        <w:rPr>
          <w:rFonts w:ascii="Calibri" w:hAnsi="Calibri" w:cs="Calibri"/>
        </w:rPr>
        <w:t xml:space="preserve">ID# COMP001021815016    </w:t>
      </w:r>
    </w:p>
    <w:p w14:paraId="6624DF78" w14:textId="77777777" w:rsidR="00574677" w:rsidRPr="004A1A46" w:rsidRDefault="004771B6" w:rsidP="00841C65">
      <w:pPr>
        <w:ind w:left="0" w:firstLine="0"/>
        <w:rPr>
          <w:rFonts w:ascii="Calibri" w:hAnsi="Calibri" w:cs="Calibri"/>
        </w:rPr>
      </w:pPr>
      <w:r w:rsidRPr="004A1A46">
        <w:rPr>
          <w:rFonts w:ascii="Calibri" w:hAnsi="Calibri" w:cs="Calibri"/>
        </w:rPr>
        <w:t xml:space="preserve">CompTIA A+ </w:t>
      </w:r>
      <w:r w:rsidRPr="004A1A46">
        <w:rPr>
          <w:rFonts w:ascii="Calibri" w:hAnsi="Calibri" w:cs="Calibri"/>
          <w:b/>
          <w:color w:val="231F20"/>
        </w:rPr>
        <w:t xml:space="preserve">| </w:t>
      </w:r>
      <w:r w:rsidRPr="004A1A46">
        <w:rPr>
          <w:rFonts w:ascii="Calibri" w:hAnsi="Calibri" w:cs="Calibri"/>
        </w:rPr>
        <w:t xml:space="preserve">ID# COMP001021815016   </w:t>
      </w:r>
    </w:p>
    <w:p w14:paraId="2F9DECAA" w14:textId="77777777" w:rsidR="00574677" w:rsidRPr="004A1A46" w:rsidRDefault="004771B6" w:rsidP="00841C65">
      <w:pPr>
        <w:ind w:left="0" w:firstLine="0"/>
        <w:rPr>
          <w:rFonts w:ascii="Calibri" w:hAnsi="Calibri" w:cs="Calibri"/>
        </w:rPr>
      </w:pPr>
      <w:r w:rsidRPr="004A1A46">
        <w:rPr>
          <w:rFonts w:ascii="Calibri" w:hAnsi="Calibri" w:cs="Calibri"/>
        </w:rPr>
        <w:t xml:space="preserve">ITIL 4 </w:t>
      </w:r>
      <w:r w:rsidRPr="004A1A46">
        <w:rPr>
          <w:rFonts w:ascii="Calibri" w:hAnsi="Calibri" w:cs="Calibri"/>
          <w:b/>
          <w:color w:val="231F20"/>
        </w:rPr>
        <w:t xml:space="preserve">| </w:t>
      </w:r>
      <w:r w:rsidRPr="004A1A46">
        <w:rPr>
          <w:rFonts w:ascii="Calibri" w:hAnsi="Calibri" w:cs="Calibri"/>
        </w:rPr>
        <w:t xml:space="preserve">AXELOS </w:t>
      </w:r>
      <w:r w:rsidRPr="004A1A46">
        <w:rPr>
          <w:rFonts w:ascii="Calibri" w:hAnsi="Calibri" w:cs="Calibri"/>
          <w:b/>
          <w:color w:val="231F20"/>
        </w:rPr>
        <w:t xml:space="preserve">| </w:t>
      </w:r>
      <w:r w:rsidRPr="004A1A46">
        <w:rPr>
          <w:rFonts w:ascii="Calibri" w:hAnsi="Calibri" w:cs="Calibri"/>
        </w:rPr>
        <w:t xml:space="preserve">ID# 9980032305881469    </w:t>
      </w:r>
    </w:p>
    <w:p w14:paraId="588D0914" w14:textId="77777777" w:rsidR="00574677" w:rsidRPr="004A1A46" w:rsidRDefault="004771B6">
      <w:pPr>
        <w:spacing w:after="11" w:line="259" w:lineRule="auto"/>
        <w:ind w:left="206" w:firstLine="0"/>
        <w:rPr>
          <w:rFonts w:ascii="Calibri" w:hAnsi="Calibri" w:cs="Calibri"/>
        </w:rPr>
      </w:pPr>
      <w:r w:rsidRPr="004A1A46">
        <w:rPr>
          <w:rFonts w:ascii="Calibri" w:hAnsi="Calibri" w:cs="Calibri"/>
          <w:b/>
          <w:color w:val="231F20"/>
        </w:rPr>
        <w:t xml:space="preserve"> </w:t>
      </w:r>
      <w:r w:rsidRPr="004A1A46">
        <w:rPr>
          <w:rFonts w:ascii="Calibri" w:hAnsi="Calibri" w:cs="Calibri"/>
        </w:rPr>
        <w:t xml:space="preserve">    </w:t>
      </w:r>
    </w:p>
    <w:p w14:paraId="6C1D31DB" w14:textId="319F3103" w:rsidR="0097605D" w:rsidRPr="004A1A46" w:rsidRDefault="004771B6" w:rsidP="00092A34">
      <w:pPr>
        <w:pStyle w:val="Heading1"/>
        <w:rPr>
          <w:rFonts w:ascii="Calibri" w:hAnsi="Calibri" w:cs="Calibri"/>
        </w:rPr>
      </w:pPr>
      <w:r w:rsidRPr="004A1A46">
        <w:rPr>
          <w:rFonts w:ascii="Calibri" w:hAnsi="Calibri" w:cs="Calibri"/>
        </w:rPr>
        <w:t>E</w:t>
      </w:r>
      <w:r w:rsidR="0097605D" w:rsidRPr="004A1A46">
        <w:rPr>
          <w:rFonts w:ascii="Calibri" w:hAnsi="Calibri" w:cs="Calibri"/>
        </w:rPr>
        <w:t>DUCATION</w:t>
      </w:r>
    </w:p>
    <w:p w14:paraId="35A21D82" w14:textId="5921433C" w:rsidR="00574677" w:rsidRPr="004A1A46" w:rsidRDefault="004771B6" w:rsidP="00092A34">
      <w:pPr>
        <w:pStyle w:val="Heading1"/>
        <w:rPr>
          <w:rFonts w:ascii="Calibri" w:hAnsi="Calibri" w:cs="Calibri"/>
        </w:rPr>
      </w:pPr>
      <w:r w:rsidRPr="004A1A46">
        <w:rPr>
          <w:rFonts w:ascii="Calibri" w:hAnsi="Calibri" w:cs="Calibri"/>
        </w:rPr>
        <w:t xml:space="preserve">Western Governors University     </w:t>
      </w:r>
    </w:p>
    <w:p w14:paraId="2752C484" w14:textId="77777777" w:rsidR="00574677" w:rsidRPr="004A1A46" w:rsidRDefault="004771B6" w:rsidP="00092A34">
      <w:pPr>
        <w:spacing w:after="5" w:line="258" w:lineRule="auto"/>
        <w:ind w:left="0" w:firstLine="0"/>
        <w:rPr>
          <w:rFonts w:ascii="Calibri" w:hAnsi="Calibri" w:cs="Calibri"/>
        </w:rPr>
      </w:pPr>
      <w:r w:rsidRPr="004A1A46">
        <w:rPr>
          <w:rFonts w:ascii="Calibri" w:hAnsi="Calibri" w:cs="Calibri"/>
          <w:color w:val="231F20"/>
        </w:rPr>
        <w:t xml:space="preserve">B.S. in Software Development, Aug 2021   </w:t>
      </w:r>
      <w:r w:rsidRPr="004A1A46">
        <w:rPr>
          <w:rFonts w:ascii="Calibri" w:hAnsi="Calibri" w:cs="Calibri"/>
        </w:rPr>
        <w:t xml:space="preserve"> </w:t>
      </w:r>
    </w:p>
    <w:p w14:paraId="2D49CFF3" w14:textId="77777777" w:rsidR="00574677" w:rsidRPr="004A1A46" w:rsidRDefault="004771B6" w:rsidP="00092A34">
      <w:pPr>
        <w:spacing w:after="5" w:line="258" w:lineRule="auto"/>
        <w:ind w:left="0" w:firstLine="0"/>
        <w:rPr>
          <w:rFonts w:ascii="Calibri" w:hAnsi="Calibri" w:cs="Calibri"/>
        </w:rPr>
      </w:pPr>
      <w:r w:rsidRPr="004A1A46">
        <w:rPr>
          <w:rFonts w:ascii="Calibri" w:hAnsi="Calibri" w:cs="Calibri"/>
          <w:color w:val="231F20"/>
        </w:rPr>
        <w:t>M.Sc in Information Technology Management, December 2020</w:t>
      </w:r>
      <w:r w:rsidRPr="004A1A46">
        <w:rPr>
          <w:rFonts w:ascii="Calibri" w:hAnsi="Calibri" w:cs="Calibri"/>
        </w:rPr>
        <w:t xml:space="preserve">    </w:t>
      </w:r>
    </w:p>
    <w:p w14:paraId="03BB6882" w14:textId="77777777" w:rsidR="00574677" w:rsidRPr="004A1A46" w:rsidRDefault="004771B6">
      <w:pPr>
        <w:spacing w:after="16" w:line="259" w:lineRule="auto"/>
        <w:ind w:left="230" w:firstLine="0"/>
        <w:rPr>
          <w:rFonts w:ascii="Calibri" w:hAnsi="Calibri" w:cs="Calibri"/>
        </w:rPr>
      </w:pPr>
      <w:r w:rsidRPr="004A1A46">
        <w:rPr>
          <w:rFonts w:ascii="Calibri" w:hAnsi="Calibri" w:cs="Calibri"/>
          <w:color w:val="231F20"/>
        </w:rPr>
        <w:t xml:space="preserve"> </w:t>
      </w:r>
      <w:r w:rsidRPr="004A1A46">
        <w:rPr>
          <w:rFonts w:ascii="Calibri" w:hAnsi="Calibri" w:cs="Calibri"/>
        </w:rPr>
        <w:t xml:space="preserve">    </w:t>
      </w:r>
    </w:p>
    <w:p w14:paraId="4A311C8E" w14:textId="77777777" w:rsidR="0097605D" w:rsidRPr="004A1A46" w:rsidRDefault="004771B6" w:rsidP="004A1A46">
      <w:pPr>
        <w:spacing w:after="5" w:line="258" w:lineRule="auto"/>
        <w:ind w:left="0" w:right="5927" w:firstLine="0"/>
        <w:rPr>
          <w:rFonts w:ascii="Calibri" w:hAnsi="Calibri" w:cs="Calibri"/>
          <w:b/>
          <w:color w:val="231F20"/>
        </w:rPr>
      </w:pPr>
      <w:r w:rsidRPr="004A1A46">
        <w:rPr>
          <w:rFonts w:ascii="Calibri" w:hAnsi="Calibri" w:cs="Calibri"/>
          <w:b/>
          <w:color w:val="231F20"/>
        </w:rPr>
        <w:t xml:space="preserve">East Carolina University     </w:t>
      </w:r>
    </w:p>
    <w:p w14:paraId="47A504CA" w14:textId="2DB66AEF" w:rsidR="00574677" w:rsidRPr="004A1A46" w:rsidRDefault="004771B6" w:rsidP="004A1A46">
      <w:pPr>
        <w:spacing w:after="5" w:line="258" w:lineRule="auto"/>
        <w:ind w:left="0" w:right="5927" w:firstLine="0"/>
        <w:rPr>
          <w:rFonts w:ascii="Calibri" w:hAnsi="Calibri" w:cs="Calibri"/>
        </w:rPr>
      </w:pPr>
      <w:r w:rsidRPr="004A1A46">
        <w:rPr>
          <w:rFonts w:ascii="Calibri" w:hAnsi="Calibri" w:cs="Calibri"/>
          <w:color w:val="231F20"/>
        </w:rPr>
        <w:t xml:space="preserve">B.S. in Biochemistry May 2010  </w:t>
      </w:r>
      <w:r w:rsidRPr="004A1A46">
        <w:rPr>
          <w:rFonts w:ascii="Calibri" w:hAnsi="Calibri" w:cs="Calibri"/>
          <w:b/>
          <w:color w:val="231F20"/>
        </w:rPr>
        <w:t xml:space="preserve"> </w:t>
      </w:r>
      <w:r w:rsidRPr="004A1A46">
        <w:rPr>
          <w:rFonts w:ascii="Calibri" w:hAnsi="Calibri" w:cs="Calibri"/>
        </w:rPr>
        <w:t xml:space="preserve"> </w:t>
      </w:r>
    </w:p>
    <w:sectPr w:rsidR="00574677" w:rsidRPr="004A1A46">
      <w:pgSz w:w="12240" w:h="15840"/>
      <w:pgMar w:top="1527" w:right="1458" w:bottom="1891" w:left="140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3AE9"/>
    <w:multiLevelType w:val="hybridMultilevel"/>
    <w:tmpl w:val="805EFE62"/>
    <w:lvl w:ilvl="0" w:tplc="E174BB30">
      <w:start w:val="1"/>
      <w:numFmt w:val="bullet"/>
      <w:lvlText w:val="•"/>
      <w:lvlJc w:val="left"/>
      <w:pPr>
        <w:ind w:left="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 w15:restartNumberingAfterBreak="0">
    <w:nsid w:val="0D145E85"/>
    <w:multiLevelType w:val="hybridMultilevel"/>
    <w:tmpl w:val="84EE3C94"/>
    <w:lvl w:ilvl="0" w:tplc="2A820F2A">
      <w:start w:val="1"/>
      <w:numFmt w:val="bullet"/>
      <w:lvlText w:val="•"/>
      <w:lvlJc w:val="left"/>
      <w:pPr>
        <w:ind w:left="-144" w:firstLine="0"/>
      </w:pPr>
      <w:rPr>
        <w:rFonts w:ascii="Calibri" w:eastAsia="Calibri" w:hAnsi="Calibri" w:hint="default"/>
        <w:b w:val="0"/>
        <w:i w:val="0"/>
        <w:strike w:val="0"/>
        <w:dstrike w:val="0"/>
        <w:color w:val="000000"/>
        <w:sz w:val="22"/>
        <w:szCs w:val="22"/>
        <w:u w:val="none" w:color="000000"/>
        <w:bdr w:val="none" w:sz="0" w:space="0" w:color="auto"/>
        <w:shd w:val="clear" w:color="auto" w:fill="auto"/>
        <w:vertAlign w:val="baseline"/>
      </w:rPr>
    </w:lvl>
    <w:lvl w:ilvl="1" w:tplc="2E026836">
      <w:start w:val="1"/>
      <w:numFmt w:val="bullet"/>
      <w:lvlText w:val="o"/>
      <w:lvlJc w:val="left"/>
      <w:pPr>
        <w:ind w:left="4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1A6D3E">
      <w:start w:val="1"/>
      <w:numFmt w:val="bullet"/>
      <w:lvlText w:val="▪"/>
      <w:lvlJc w:val="left"/>
      <w:pPr>
        <w:ind w:left="48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79E70B4">
      <w:start w:val="1"/>
      <w:numFmt w:val="bullet"/>
      <w:lvlText w:val="•"/>
      <w:lvlJc w:val="left"/>
      <w:pPr>
        <w:ind w:left="55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B47274">
      <w:start w:val="1"/>
      <w:numFmt w:val="bullet"/>
      <w:lvlText w:val="o"/>
      <w:lvlJc w:val="left"/>
      <w:pPr>
        <w:ind w:left="63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C8B052">
      <w:start w:val="1"/>
      <w:numFmt w:val="bullet"/>
      <w:lvlText w:val="▪"/>
      <w:lvlJc w:val="left"/>
      <w:pPr>
        <w:ind w:left="70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8C95EE">
      <w:start w:val="1"/>
      <w:numFmt w:val="bullet"/>
      <w:lvlText w:val="•"/>
      <w:lvlJc w:val="left"/>
      <w:pPr>
        <w:ind w:left="77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50EEDC">
      <w:start w:val="1"/>
      <w:numFmt w:val="bullet"/>
      <w:lvlText w:val="o"/>
      <w:lvlJc w:val="left"/>
      <w:pPr>
        <w:ind w:left="8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284E8E">
      <w:start w:val="1"/>
      <w:numFmt w:val="bullet"/>
      <w:lvlText w:val="▪"/>
      <w:lvlJc w:val="left"/>
      <w:pPr>
        <w:ind w:left="91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6D53BC"/>
    <w:multiLevelType w:val="hybridMultilevel"/>
    <w:tmpl w:val="42ECE918"/>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A2279"/>
    <w:multiLevelType w:val="hybridMultilevel"/>
    <w:tmpl w:val="8CA2C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C86DBA"/>
    <w:multiLevelType w:val="hybridMultilevel"/>
    <w:tmpl w:val="6A6AD164"/>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944E2"/>
    <w:multiLevelType w:val="hybridMultilevel"/>
    <w:tmpl w:val="CE4A81C6"/>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C753A5"/>
    <w:multiLevelType w:val="hybridMultilevel"/>
    <w:tmpl w:val="565CA3FA"/>
    <w:lvl w:ilvl="0" w:tplc="201E8940">
      <w:start w:val="1"/>
      <w:numFmt w:val="bullet"/>
      <w:lvlText w:val="•"/>
      <w:lvlJc w:val="left"/>
      <w:pPr>
        <w:ind w:left="1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6E4912E">
      <w:start w:val="1"/>
      <w:numFmt w:val="bullet"/>
      <w:lvlText w:val="o"/>
      <w:lvlJc w:val="left"/>
      <w:pPr>
        <w:ind w:left="164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BC4CE2A">
      <w:start w:val="1"/>
      <w:numFmt w:val="bullet"/>
      <w:lvlText w:val="▪"/>
      <w:lvlJc w:val="left"/>
      <w:pPr>
        <w:ind w:left="236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C0CD3B8">
      <w:start w:val="1"/>
      <w:numFmt w:val="bullet"/>
      <w:lvlText w:val="•"/>
      <w:lvlJc w:val="left"/>
      <w:pPr>
        <w:ind w:left="30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8982840">
      <w:start w:val="1"/>
      <w:numFmt w:val="bullet"/>
      <w:lvlText w:val="o"/>
      <w:lvlJc w:val="left"/>
      <w:pPr>
        <w:ind w:left="380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29E32DC">
      <w:start w:val="1"/>
      <w:numFmt w:val="bullet"/>
      <w:lvlText w:val="▪"/>
      <w:lvlJc w:val="left"/>
      <w:pPr>
        <w:ind w:left="452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202EF38">
      <w:start w:val="1"/>
      <w:numFmt w:val="bullet"/>
      <w:lvlText w:val="•"/>
      <w:lvlJc w:val="left"/>
      <w:pPr>
        <w:ind w:left="524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F02F9EC">
      <w:start w:val="1"/>
      <w:numFmt w:val="bullet"/>
      <w:lvlText w:val="o"/>
      <w:lvlJc w:val="left"/>
      <w:pPr>
        <w:ind w:left="596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3A2C2FA">
      <w:start w:val="1"/>
      <w:numFmt w:val="bullet"/>
      <w:lvlText w:val="▪"/>
      <w:lvlJc w:val="left"/>
      <w:pPr>
        <w:ind w:left="66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DA1B5D"/>
    <w:multiLevelType w:val="hybridMultilevel"/>
    <w:tmpl w:val="8604CB16"/>
    <w:lvl w:ilvl="0" w:tplc="AB9C2774">
      <w:start w:val="1"/>
      <w:numFmt w:val="bullet"/>
      <w:lvlText w:val=""/>
      <w:lvlJc w:val="left"/>
      <w:pPr>
        <w:ind w:left="14" w:firstLine="0"/>
      </w:pPr>
      <w:rPr>
        <w:rFonts w:ascii="Symbol" w:hAnsi="Symbol" w:hint="default"/>
      </w:rPr>
    </w:lvl>
    <w:lvl w:ilvl="1" w:tplc="04090003" w:tentative="1">
      <w:start w:val="1"/>
      <w:numFmt w:val="bullet"/>
      <w:lvlText w:val="o"/>
      <w:lvlJc w:val="left"/>
      <w:pPr>
        <w:ind w:left="1262" w:hanging="360"/>
      </w:pPr>
      <w:rPr>
        <w:rFonts w:ascii="Courier New" w:hAnsi="Courier New" w:cs="Courier New" w:hint="default"/>
      </w:rPr>
    </w:lvl>
    <w:lvl w:ilvl="2" w:tplc="04090005" w:tentative="1">
      <w:start w:val="1"/>
      <w:numFmt w:val="bullet"/>
      <w:lvlText w:val=""/>
      <w:lvlJc w:val="left"/>
      <w:pPr>
        <w:ind w:left="1982" w:hanging="360"/>
      </w:pPr>
      <w:rPr>
        <w:rFonts w:ascii="Wingdings" w:hAnsi="Wingdings" w:hint="default"/>
      </w:rPr>
    </w:lvl>
    <w:lvl w:ilvl="3" w:tplc="04090001" w:tentative="1">
      <w:start w:val="1"/>
      <w:numFmt w:val="bullet"/>
      <w:lvlText w:val=""/>
      <w:lvlJc w:val="left"/>
      <w:pPr>
        <w:ind w:left="2702" w:hanging="360"/>
      </w:pPr>
      <w:rPr>
        <w:rFonts w:ascii="Symbol" w:hAnsi="Symbol" w:hint="default"/>
      </w:rPr>
    </w:lvl>
    <w:lvl w:ilvl="4" w:tplc="04090003" w:tentative="1">
      <w:start w:val="1"/>
      <w:numFmt w:val="bullet"/>
      <w:lvlText w:val="o"/>
      <w:lvlJc w:val="left"/>
      <w:pPr>
        <w:ind w:left="3422" w:hanging="360"/>
      </w:pPr>
      <w:rPr>
        <w:rFonts w:ascii="Courier New" w:hAnsi="Courier New" w:cs="Courier New" w:hint="default"/>
      </w:rPr>
    </w:lvl>
    <w:lvl w:ilvl="5" w:tplc="04090005" w:tentative="1">
      <w:start w:val="1"/>
      <w:numFmt w:val="bullet"/>
      <w:lvlText w:val=""/>
      <w:lvlJc w:val="left"/>
      <w:pPr>
        <w:ind w:left="4142" w:hanging="360"/>
      </w:pPr>
      <w:rPr>
        <w:rFonts w:ascii="Wingdings" w:hAnsi="Wingdings" w:hint="default"/>
      </w:rPr>
    </w:lvl>
    <w:lvl w:ilvl="6" w:tplc="04090001" w:tentative="1">
      <w:start w:val="1"/>
      <w:numFmt w:val="bullet"/>
      <w:lvlText w:val=""/>
      <w:lvlJc w:val="left"/>
      <w:pPr>
        <w:ind w:left="4862" w:hanging="360"/>
      </w:pPr>
      <w:rPr>
        <w:rFonts w:ascii="Symbol" w:hAnsi="Symbol" w:hint="default"/>
      </w:rPr>
    </w:lvl>
    <w:lvl w:ilvl="7" w:tplc="04090003" w:tentative="1">
      <w:start w:val="1"/>
      <w:numFmt w:val="bullet"/>
      <w:lvlText w:val="o"/>
      <w:lvlJc w:val="left"/>
      <w:pPr>
        <w:ind w:left="5582" w:hanging="360"/>
      </w:pPr>
      <w:rPr>
        <w:rFonts w:ascii="Courier New" w:hAnsi="Courier New" w:cs="Courier New" w:hint="default"/>
      </w:rPr>
    </w:lvl>
    <w:lvl w:ilvl="8" w:tplc="04090005" w:tentative="1">
      <w:start w:val="1"/>
      <w:numFmt w:val="bullet"/>
      <w:lvlText w:val=""/>
      <w:lvlJc w:val="left"/>
      <w:pPr>
        <w:ind w:left="6302" w:hanging="360"/>
      </w:pPr>
      <w:rPr>
        <w:rFonts w:ascii="Wingdings" w:hAnsi="Wingdings" w:hint="default"/>
      </w:rPr>
    </w:lvl>
  </w:abstractNum>
  <w:abstractNum w:abstractNumId="8" w15:restartNumberingAfterBreak="0">
    <w:nsid w:val="37D06CDE"/>
    <w:multiLevelType w:val="hybridMultilevel"/>
    <w:tmpl w:val="83AE1612"/>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6607F"/>
    <w:multiLevelType w:val="hybridMultilevel"/>
    <w:tmpl w:val="4D2613AE"/>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10" w15:restartNumberingAfterBreak="0">
    <w:nsid w:val="3CC34FEA"/>
    <w:multiLevelType w:val="hybridMultilevel"/>
    <w:tmpl w:val="0DBEA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C7563A"/>
    <w:multiLevelType w:val="hybridMultilevel"/>
    <w:tmpl w:val="8E2A58CE"/>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F84ACD"/>
    <w:multiLevelType w:val="hybridMultilevel"/>
    <w:tmpl w:val="CA268812"/>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3" w15:restartNumberingAfterBreak="0">
    <w:nsid w:val="48A47A09"/>
    <w:multiLevelType w:val="hybridMultilevel"/>
    <w:tmpl w:val="07746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A1E2EFF"/>
    <w:multiLevelType w:val="hybridMultilevel"/>
    <w:tmpl w:val="35B6F26C"/>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1A4AF4"/>
    <w:multiLevelType w:val="hybridMultilevel"/>
    <w:tmpl w:val="5F5CD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B14E9C"/>
    <w:multiLevelType w:val="hybridMultilevel"/>
    <w:tmpl w:val="136A1D76"/>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4F28B1"/>
    <w:multiLevelType w:val="hybridMultilevel"/>
    <w:tmpl w:val="541AF466"/>
    <w:lvl w:ilvl="0" w:tplc="8702E88E">
      <w:start w:val="1"/>
      <w:numFmt w:val="bullet"/>
      <w:lvlText w:val="•"/>
      <w:lvlJc w:val="left"/>
      <w:pPr>
        <w:ind w:left="-10" w:firstLine="0"/>
      </w:pPr>
      <w:rPr>
        <w:rFonts w:ascii="Calibri" w:eastAsia="Calibri" w:hAnsi="Calibri"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8" w15:restartNumberingAfterBreak="0">
    <w:nsid w:val="5757789A"/>
    <w:multiLevelType w:val="hybridMultilevel"/>
    <w:tmpl w:val="3C945B48"/>
    <w:lvl w:ilvl="0" w:tplc="E174BB30">
      <w:start w:val="1"/>
      <w:numFmt w:val="bullet"/>
      <w:lvlText w:val="•"/>
      <w:lvlJc w:val="left"/>
      <w:pPr>
        <w:ind w:left="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06AB4C">
      <w:start w:val="1"/>
      <w:numFmt w:val="bullet"/>
      <w:lvlText w:val="o"/>
      <w:lvlJc w:val="left"/>
      <w:pPr>
        <w:ind w:left="1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049E82">
      <w:start w:val="1"/>
      <w:numFmt w:val="bullet"/>
      <w:lvlText w:val="▪"/>
      <w:lvlJc w:val="left"/>
      <w:pPr>
        <w:ind w:left="24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ACC3B8">
      <w:start w:val="1"/>
      <w:numFmt w:val="bullet"/>
      <w:lvlText w:val="•"/>
      <w:lvlJc w:val="left"/>
      <w:pPr>
        <w:ind w:left="31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DECC54">
      <w:start w:val="1"/>
      <w:numFmt w:val="bullet"/>
      <w:lvlText w:val="o"/>
      <w:lvlJc w:val="left"/>
      <w:pPr>
        <w:ind w:left="38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244C80">
      <w:start w:val="1"/>
      <w:numFmt w:val="bullet"/>
      <w:lvlText w:val="▪"/>
      <w:lvlJc w:val="left"/>
      <w:pPr>
        <w:ind w:left="45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E8CB04">
      <w:start w:val="1"/>
      <w:numFmt w:val="bullet"/>
      <w:lvlText w:val="•"/>
      <w:lvlJc w:val="left"/>
      <w:pPr>
        <w:ind w:left="52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F865BC">
      <w:start w:val="1"/>
      <w:numFmt w:val="bullet"/>
      <w:lvlText w:val="o"/>
      <w:lvlJc w:val="left"/>
      <w:pPr>
        <w:ind w:left="60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C2CBFA">
      <w:start w:val="1"/>
      <w:numFmt w:val="bullet"/>
      <w:lvlText w:val="▪"/>
      <w:lvlJc w:val="left"/>
      <w:pPr>
        <w:ind w:left="67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903203B"/>
    <w:multiLevelType w:val="hybridMultilevel"/>
    <w:tmpl w:val="3A5C57C8"/>
    <w:lvl w:ilvl="0" w:tplc="170693F4">
      <w:start w:val="1"/>
      <w:numFmt w:val="bullet"/>
      <w:lvlText w:val="•"/>
      <w:lvlJc w:val="left"/>
      <w:pPr>
        <w:ind w:left="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28598E">
      <w:start w:val="1"/>
      <w:numFmt w:val="bullet"/>
      <w:lvlText w:val="o"/>
      <w:lvlJc w:val="left"/>
      <w:pPr>
        <w:ind w:left="16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E0B9C2">
      <w:start w:val="1"/>
      <w:numFmt w:val="bullet"/>
      <w:lvlText w:val="▪"/>
      <w:lvlJc w:val="left"/>
      <w:pPr>
        <w:ind w:left="23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64F6BE">
      <w:start w:val="1"/>
      <w:numFmt w:val="bullet"/>
      <w:lvlText w:val="•"/>
      <w:lvlJc w:val="left"/>
      <w:pPr>
        <w:ind w:left="30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E076EC">
      <w:start w:val="1"/>
      <w:numFmt w:val="bullet"/>
      <w:lvlText w:val="o"/>
      <w:lvlJc w:val="left"/>
      <w:pPr>
        <w:ind w:left="37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010B6">
      <w:start w:val="1"/>
      <w:numFmt w:val="bullet"/>
      <w:lvlText w:val="▪"/>
      <w:lvlJc w:val="left"/>
      <w:pPr>
        <w:ind w:left="45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1CABC0">
      <w:start w:val="1"/>
      <w:numFmt w:val="bullet"/>
      <w:lvlText w:val="•"/>
      <w:lvlJc w:val="left"/>
      <w:pPr>
        <w:ind w:left="5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E08D6A">
      <w:start w:val="1"/>
      <w:numFmt w:val="bullet"/>
      <w:lvlText w:val="o"/>
      <w:lvlJc w:val="left"/>
      <w:pPr>
        <w:ind w:left="59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0C7154">
      <w:start w:val="1"/>
      <w:numFmt w:val="bullet"/>
      <w:lvlText w:val="▪"/>
      <w:lvlJc w:val="left"/>
      <w:pPr>
        <w:ind w:left="66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9305FCD"/>
    <w:multiLevelType w:val="hybridMultilevel"/>
    <w:tmpl w:val="023407FA"/>
    <w:lvl w:ilvl="0" w:tplc="CC1E4E1C">
      <w:start w:val="1"/>
      <w:numFmt w:val="bullet"/>
      <w:lvlText w:val="•"/>
      <w:lvlJc w:val="left"/>
      <w:pPr>
        <w:ind w:left="0" w:firstLine="0"/>
      </w:pPr>
      <w:rPr>
        <w:rFonts w:ascii="Calibri" w:eastAsia="Calibri" w:hAnsi="Calibri" w:hint="default"/>
        <w:b w:val="0"/>
        <w:i w:val="0"/>
        <w:strike w:val="0"/>
        <w:dstrike w:val="0"/>
        <w:color w:val="000000"/>
        <w:sz w:val="22"/>
        <w:szCs w:val="22"/>
        <w:u w:val="none" w:color="000000"/>
        <w:vertAlign w:val="baseline"/>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1" w15:restartNumberingAfterBreak="0">
    <w:nsid w:val="5FE06809"/>
    <w:multiLevelType w:val="hybridMultilevel"/>
    <w:tmpl w:val="00F633DA"/>
    <w:lvl w:ilvl="0" w:tplc="04090001">
      <w:start w:val="1"/>
      <w:numFmt w:val="bullet"/>
      <w:lvlText w:val=""/>
      <w:lvlJc w:val="left"/>
      <w:pPr>
        <w:ind w:left="384" w:hanging="360"/>
      </w:pPr>
      <w:rPr>
        <w:rFonts w:ascii="Symbol" w:hAnsi="Symbol"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22" w15:restartNumberingAfterBreak="0">
    <w:nsid w:val="667E4483"/>
    <w:multiLevelType w:val="hybridMultilevel"/>
    <w:tmpl w:val="51FC7FDC"/>
    <w:lvl w:ilvl="0" w:tplc="E174BB30">
      <w:start w:val="1"/>
      <w:numFmt w:val="bullet"/>
      <w:lvlText w:val="•"/>
      <w:lvlJc w:val="left"/>
      <w:pPr>
        <w:ind w:left="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23" w15:restartNumberingAfterBreak="0">
    <w:nsid w:val="66BD294F"/>
    <w:multiLevelType w:val="hybridMultilevel"/>
    <w:tmpl w:val="A47836EC"/>
    <w:lvl w:ilvl="0" w:tplc="5830C346">
      <w:start w:val="1"/>
      <w:numFmt w:val="bullet"/>
      <w:lvlText w:val=""/>
      <w:lvlJc w:val="left"/>
      <w:pPr>
        <w:ind w:left="14" w:firstLine="0"/>
      </w:pPr>
      <w:rPr>
        <w:rFonts w:ascii="Symbol" w:hAnsi="Symbol" w:hint="default"/>
      </w:rPr>
    </w:lvl>
    <w:lvl w:ilvl="1" w:tplc="04090003" w:tentative="1">
      <w:start w:val="1"/>
      <w:numFmt w:val="bullet"/>
      <w:lvlText w:val="o"/>
      <w:lvlJc w:val="left"/>
      <w:pPr>
        <w:ind w:left="1262" w:hanging="360"/>
      </w:pPr>
      <w:rPr>
        <w:rFonts w:ascii="Courier New" w:hAnsi="Courier New" w:cs="Courier New" w:hint="default"/>
      </w:rPr>
    </w:lvl>
    <w:lvl w:ilvl="2" w:tplc="04090005" w:tentative="1">
      <w:start w:val="1"/>
      <w:numFmt w:val="bullet"/>
      <w:lvlText w:val=""/>
      <w:lvlJc w:val="left"/>
      <w:pPr>
        <w:ind w:left="1982" w:hanging="360"/>
      </w:pPr>
      <w:rPr>
        <w:rFonts w:ascii="Wingdings" w:hAnsi="Wingdings" w:hint="default"/>
      </w:rPr>
    </w:lvl>
    <w:lvl w:ilvl="3" w:tplc="04090001" w:tentative="1">
      <w:start w:val="1"/>
      <w:numFmt w:val="bullet"/>
      <w:lvlText w:val=""/>
      <w:lvlJc w:val="left"/>
      <w:pPr>
        <w:ind w:left="2702" w:hanging="360"/>
      </w:pPr>
      <w:rPr>
        <w:rFonts w:ascii="Symbol" w:hAnsi="Symbol" w:hint="default"/>
      </w:rPr>
    </w:lvl>
    <w:lvl w:ilvl="4" w:tplc="04090003" w:tentative="1">
      <w:start w:val="1"/>
      <w:numFmt w:val="bullet"/>
      <w:lvlText w:val="o"/>
      <w:lvlJc w:val="left"/>
      <w:pPr>
        <w:ind w:left="3422" w:hanging="360"/>
      </w:pPr>
      <w:rPr>
        <w:rFonts w:ascii="Courier New" w:hAnsi="Courier New" w:cs="Courier New" w:hint="default"/>
      </w:rPr>
    </w:lvl>
    <w:lvl w:ilvl="5" w:tplc="04090005" w:tentative="1">
      <w:start w:val="1"/>
      <w:numFmt w:val="bullet"/>
      <w:lvlText w:val=""/>
      <w:lvlJc w:val="left"/>
      <w:pPr>
        <w:ind w:left="4142" w:hanging="360"/>
      </w:pPr>
      <w:rPr>
        <w:rFonts w:ascii="Wingdings" w:hAnsi="Wingdings" w:hint="default"/>
      </w:rPr>
    </w:lvl>
    <w:lvl w:ilvl="6" w:tplc="04090001" w:tentative="1">
      <w:start w:val="1"/>
      <w:numFmt w:val="bullet"/>
      <w:lvlText w:val=""/>
      <w:lvlJc w:val="left"/>
      <w:pPr>
        <w:ind w:left="4862" w:hanging="360"/>
      </w:pPr>
      <w:rPr>
        <w:rFonts w:ascii="Symbol" w:hAnsi="Symbol" w:hint="default"/>
      </w:rPr>
    </w:lvl>
    <w:lvl w:ilvl="7" w:tplc="04090003" w:tentative="1">
      <w:start w:val="1"/>
      <w:numFmt w:val="bullet"/>
      <w:lvlText w:val="o"/>
      <w:lvlJc w:val="left"/>
      <w:pPr>
        <w:ind w:left="5582" w:hanging="360"/>
      </w:pPr>
      <w:rPr>
        <w:rFonts w:ascii="Courier New" w:hAnsi="Courier New" w:cs="Courier New" w:hint="default"/>
      </w:rPr>
    </w:lvl>
    <w:lvl w:ilvl="8" w:tplc="04090005" w:tentative="1">
      <w:start w:val="1"/>
      <w:numFmt w:val="bullet"/>
      <w:lvlText w:val=""/>
      <w:lvlJc w:val="left"/>
      <w:pPr>
        <w:ind w:left="6302" w:hanging="360"/>
      </w:pPr>
      <w:rPr>
        <w:rFonts w:ascii="Wingdings" w:hAnsi="Wingdings" w:hint="default"/>
      </w:rPr>
    </w:lvl>
  </w:abstractNum>
  <w:abstractNum w:abstractNumId="24" w15:restartNumberingAfterBreak="0">
    <w:nsid w:val="699723B7"/>
    <w:multiLevelType w:val="hybridMultilevel"/>
    <w:tmpl w:val="A864B280"/>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D2159A"/>
    <w:multiLevelType w:val="hybridMultilevel"/>
    <w:tmpl w:val="12B040F8"/>
    <w:lvl w:ilvl="0" w:tplc="01AEC656">
      <w:start w:val="1"/>
      <w:numFmt w:val="bullet"/>
      <w:lvlText w:val="•"/>
      <w:lvlJc w:val="left"/>
      <w:pPr>
        <w:ind w:left="14" w:firstLine="0"/>
      </w:pPr>
      <w:rPr>
        <w:rFonts w:ascii="Calibri" w:eastAsia="Calibri" w:hAnsi="Calibri" w:hint="default"/>
        <w:b w:val="0"/>
        <w:i w:val="0"/>
        <w:strike w:val="0"/>
        <w:dstrike w:val="0"/>
        <w:color w:val="000000"/>
        <w:sz w:val="22"/>
        <w:szCs w:val="22"/>
        <w:u w:val="none" w:color="000000"/>
        <w:vertAlign w:val="baseline"/>
      </w:rPr>
    </w:lvl>
    <w:lvl w:ilvl="1" w:tplc="04090003">
      <w:start w:val="1"/>
      <w:numFmt w:val="bullet"/>
      <w:lvlText w:val="o"/>
      <w:lvlJc w:val="left"/>
      <w:pPr>
        <w:ind w:left="1598" w:hanging="360"/>
      </w:pPr>
      <w:rPr>
        <w:rFonts w:ascii="Courier New" w:hAnsi="Courier New" w:cs="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cs="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cs="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26" w15:restartNumberingAfterBreak="0">
    <w:nsid w:val="6DD67A2A"/>
    <w:multiLevelType w:val="hybridMultilevel"/>
    <w:tmpl w:val="D47E77B6"/>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27" w15:restartNumberingAfterBreak="0">
    <w:nsid w:val="6F83355C"/>
    <w:multiLevelType w:val="hybridMultilevel"/>
    <w:tmpl w:val="A6D8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EB045B"/>
    <w:multiLevelType w:val="hybridMultilevel"/>
    <w:tmpl w:val="84A634F2"/>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DA67C7"/>
    <w:multiLevelType w:val="hybridMultilevel"/>
    <w:tmpl w:val="100611D6"/>
    <w:lvl w:ilvl="0" w:tplc="E174BB3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1750086">
    <w:abstractNumId w:val="18"/>
  </w:num>
  <w:num w:numId="2" w16cid:durableId="1621372164">
    <w:abstractNumId w:val="19"/>
  </w:num>
  <w:num w:numId="3" w16cid:durableId="2133011841">
    <w:abstractNumId w:val="1"/>
  </w:num>
  <w:num w:numId="4" w16cid:durableId="703135744">
    <w:abstractNumId w:val="6"/>
  </w:num>
  <w:num w:numId="5" w16cid:durableId="615790002">
    <w:abstractNumId w:val="9"/>
  </w:num>
  <w:num w:numId="6" w16cid:durableId="1431387095">
    <w:abstractNumId w:val="26"/>
  </w:num>
  <w:num w:numId="7" w16cid:durableId="635796930">
    <w:abstractNumId w:val="13"/>
  </w:num>
  <w:num w:numId="8" w16cid:durableId="327172769">
    <w:abstractNumId w:val="22"/>
  </w:num>
  <w:num w:numId="9" w16cid:durableId="1355109764">
    <w:abstractNumId w:val="28"/>
  </w:num>
  <w:num w:numId="10" w16cid:durableId="1133183180">
    <w:abstractNumId w:val="5"/>
  </w:num>
  <w:num w:numId="11" w16cid:durableId="635986825">
    <w:abstractNumId w:val="17"/>
  </w:num>
  <w:num w:numId="12" w16cid:durableId="1580214325">
    <w:abstractNumId w:val="8"/>
  </w:num>
  <w:num w:numId="13" w16cid:durableId="836575231">
    <w:abstractNumId w:val="11"/>
  </w:num>
  <w:num w:numId="14" w16cid:durableId="528756991">
    <w:abstractNumId w:val="24"/>
  </w:num>
  <w:num w:numId="15" w16cid:durableId="89399382">
    <w:abstractNumId w:val="14"/>
  </w:num>
  <w:num w:numId="16" w16cid:durableId="2074572465">
    <w:abstractNumId w:val="4"/>
  </w:num>
  <w:num w:numId="17" w16cid:durableId="1200363706">
    <w:abstractNumId w:val="16"/>
  </w:num>
  <w:num w:numId="18" w16cid:durableId="1139224669">
    <w:abstractNumId w:val="2"/>
  </w:num>
  <w:num w:numId="19" w16cid:durableId="1549144020">
    <w:abstractNumId w:val="29"/>
  </w:num>
  <w:num w:numId="20" w16cid:durableId="545333369">
    <w:abstractNumId w:val="0"/>
  </w:num>
  <w:num w:numId="21" w16cid:durableId="1582252434">
    <w:abstractNumId w:val="10"/>
  </w:num>
  <w:num w:numId="22" w16cid:durableId="1645895029">
    <w:abstractNumId w:val="3"/>
  </w:num>
  <w:num w:numId="23" w16cid:durableId="2106730494">
    <w:abstractNumId w:val="27"/>
  </w:num>
  <w:num w:numId="24" w16cid:durableId="61029011">
    <w:abstractNumId w:val="21"/>
  </w:num>
  <w:num w:numId="25" w16cid:durableId="1047686309">
    <w:abstractNumId w:val="7"/>
  </w:num>
  <w:num w:numId="26" w16cid:durableId="622662636">
    <w:abstractNumId w:val="23"/>
  </w:num>
  <w:num w:numId="27" w16cid:durableId="2004815644">
    <w:abstractNumId w:val="20"/>
  </w:num>
  <w:num w:numId="28" w16cid:durableId="615988320">
    <w:abstractNumId w:val="25"/>
  </w:num>
  <w:num w:numId="29" w16cid:durableId="385031554">
    <w:abstractNumId w:val="12"/>
  </w:num>
  <w:num w:numId="30" w16cid:durableId="21400302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677"/>
    <w:rsid w:val="00020DCC"/>
    <w:rsid w:val="00023539"/>
    <w:rsid w:val="0002567A"/>
    <w:rsid w:val="00040F73"/>
    <w:rsid w:val="000463B5"/>
    <w:rsid w:val="00092A34"/>
    <w:rsid w:val="00095844"/>
    <w:rsid w:val="00096423"/>
    <w:rsid w:val="000E3373"/>
    <w:rsid w:val="000F6072"/>
    <w:rsid w:val="001220DC"/>
    <w:rsid w:val="00123FB2"/>
    <w:rsid w:val="00124B16"/>
    <w:rsid w:val="00141D08"/>
    <w:rsid w:val="00165138"/>
    <w:rsid w:val="00193EF8"/>
    <w:rsid w:val="001A650B"/>
    <w:rsid w:val="001D12CB"/>
    <w:rsid w:val="0022332F"/>
    <w:rsid w:val="002403C4"/>
    <w:rsid w:val="0024210E"/>
    <w:rsid w:val="0024223B"/>
    <w:rsid w:val="00244365"/>
    <w:rsid w:val="002C0A21"/>
    <w:rsid w:val="002F3BD0"/>
    <w:rsid w:val="003346FE"/>
    <w:rsid w:val="003758A2"/>
    <w:rsid w:val="003A2000"/>
    <w:rsid w:val="003A4A78"/>
    <w:rsid w:val="003E2DCF"/>
    <w:rsid w:val="003F391F"/>
    <w:rsid w:val="00457DA5"/>
    <w:rsid w:val="0046222D"/>
    <w:rsid w:val="00471B9D"/>
    <w:rsid w:val="004771B6"/>
    <w:rsid w:val="00497714"/>
    <w:rsid w:val="004A14EF"/>
    <w:rsid w:val="004A1A46"/>
    <w:rsid w:val="004B65AC"/>
    <w:rsid w:val="004D0016"/>
    <w:rsid w:val="004E0392"/>
    <w:rsid w:val="004F699A"/>
    <w:rsid w:val="00543C48"/>
    <w:rsid w:val="00550ED7"/>
    <w:rsid w:val="00573728"/>
    <w:rsid w:val="00574677"/>
    <w:rsid w:val="005C5E17"/>
    <w:rsid w:val="005F4099"/>
    <w:rsid w:val="005F6760"/>
    <w:rsid w:val="00603BC5"/>
    <w:rsid w:val="00716300"/>
    <w:rsid w:val="00723AF9"/>
    <w:rsid w:val="0075564E"/>
    <w:rsid w:val="007B0A83"/>
    <w:rsid w:val="007C6300"/>
    <w:rsid w:val="00800E74"/>
    <w:rsid w:val="0081526A"/>
    <w:rsid w:val="00841C65"/>
    <w:rsid w:val="00844A85"/>
    <w:rsid w:val="0084750F"/>
    <w:rsid w:val="008533AB"/>
    <w:rsid w:val="00855747"/>
    <w:rsid w:val="00880F1B"/>
    <w:rsid w:val="008861F5"/>
    <w:rsid w:val="008A08A1"/>
    <w:rsid w:val="008A1F3F"/>
    <w:rsid w:val="008B3483"/>
    <w:rsid w:val="008C6474"/>
    <w:rsid w:val="008F4A15"/>
    <w:rsid w:val="008F7F3B"/>
    <w:rsid w:val="00927C0C"/>
    <w:rsid w:val="00933971"/>
    <w:rsid w:val="00966739"/>
    <w:rsid w:val="0097605D"/>
    <w:rsid w:val="009D1BE1"/>
    <w:rsid w:val="009D699A"/>
    <w:rsid w:val="009F73E4"/>
    <w:rsid w:val="00A30DF0"/>
    <w:rsid w:val="00A729F1"/>
    <w:rsid w:val="00A80956"/>
    <w:rsid w:val="00A81B88"/>
    <w:rsid w:val="00A8519D"/>
    <w:rsid w:val="00A90238"/>
    <w:rsid w:val="00AA6034"/>
    <w:rsid w:val="00AA66AE"/>
    <w:rsid w:val="00B04A7D"/>
    <w:rsid w:val="00B133BB"/>
    <w:rsid w:val="00B41937"/>
    <w:rsid w:val="00B44D89"/>
    <w:rsid w:val="00B56D65"/>
    <w:rsid w:val="00B56F1B"/>
    <w:rsid w:val="00B72566"/>
    <w:rsid w:val="00BC24D4"/>
    <w:rsid w:val="00BE2BA7"/>
    <w:rsid w:val="00C3332D"/>
    <w:rsid w:val="00C45ACB"/>
    <w:rsid w:val="00C73FC8"/>
    <w:rsid w:val="00C74725"/>
    <w:rsid w:val="00C82814"/>
    <w:rsid w:val="00C854BA"/>
    <w:rsid w:val="00C85DA7"/>
    <w:rsid w:val="00C9148C"/>
    <w:rsid w:val="00C92D96"/>
    <w:rsid w:val="00CC3682"/>
    <w:rsid w:val="00D019D6"/>
    <w:rsid w:val="00DA6B46"/>
    <w:rsid w:val="00DC58C8"/>
    <w:rsid w:val="00DF53E5"/>
    <w:rsid w:val="00DF7988"/>
    <w:rsid w:val="00E119AA"/>
    <w:rsid w:val="00E35589"/>
    <w:rsid w:val="00E71A55"/>
    <w:rsid w:val="00EA46D4"/>
    <w:rsid w:val="00EC5DCB"/>
    <w:rsid w:val="00F01BD9"/>
    <w:rsid w:val="00F46897"/>
    <w:rsid w:val="00F856AC"/>
    <w:rsid w:val="00FA0C87"/>
    <w:rsid w:val="00FB3A4F"/>
    <w:rsid w:val="00FC3AB2"/>
    <w:rsid w:val="00FD3FEE"/>
    <w:rsid w:val="00FF2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24D05"/>
  <w15:docId w15:val="{E6636255-6D37-4676-9C14-D2692497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216"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 w:line="258" w:lineRule="auto"/>
      <w:ind w:left="24" w:hanging="10"/>
      <w:outlineLvl w:val="0"/>
    </w:pPr>
    <w:rPr>
      <w:rFonts w:ascii="Cambria" w:eastAsia="Cambria" w:hAnsi="Cambria" w:cs="Cambria"/>
      <w:b/>
      <w:color w:val="231F20"/>
    </w:rPr>
  </w:style>
  <w:style w:type="paragraph" w:styleId="Heading2">
    <w:name w:val="heading 2"/>
    <w:next w:val="Normal"/>
    <w:link w:val="Heading2Char"/>
    <w:uiPriority w:val="9"/>
    <w:unhideWhenUsed/>
    <w:qFormat/>
    <w:pPr>
      <w:keepNext/>
      <w:keepLines/>
      <w:spacing w:after="2" w:line="259" w:lineRule="auto"/>
      <w:ind w:left="96" w:hanging="10"/>
      <w:outlineLvl w:val="1"/>
    </w:pPr>
    <w:rPr>
      <w:rFonts w:ascii="Cambria" w:eastAsia="Cambria" w:hAnsi="Cambria" w:cs="Cambria"/>
      <w:i/>
      <w:color w:val="231F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231F20"/>
      <w:sz w:val="24"/>
    </w:rPr>
  </w:style>
  <w:style w:type="character" w:customStyle="1" w:styleId="Heading2Char">
    <w:name w:val="Heading 2 Char"/>
    <w:link w:val="Heading2"/>
    <w:rPr>
      <w:rFonts w:ascii="Cambria" w:eastAsia="Cambria" w:hAnsi="Cambria" w:cs="Cambria"/>
      <w:i/>
      <w:color w:val="231F20"/>
      <w:sz w:val="24"/>
    </w:rPr>
  </w:style>
  <w:style w:type="paragraph" w:styleId="ListParagraph">
    <w:name w:val="List Paragraph"/>
    <w:basedOn w:val="Normal"/>
    <w:uiPriority w:val="34"/>
    <w:qFormat/>
    <w:rsid w:val="00603BC5"/>
    <w:pPr>
      <w:ind w:left="720"/>
      <w:contextualSpacing/>
    </w:pPr>
  </w:style>
  <w:style w:type="character" w:styleId="Hyperlink">
    <w:name w:val="Hyperlink"/>
    <w:basedOn w:val="DefaultParagraphFont"/>
    <w:uiPriority w:val="99"/>
    <w:unhideWhenUsed/>
    <w:rsid w:val="009F73E4"/>
    <w:rPr>
      <w:color w:val="467886" w:themeColor="hyperlink"/>
      <w:u w:val="single"/>
    </w:rPr>
  </w:style>
  <w:style w:type="character" w:styleId="UnresolvedMention">
    <w:name w:val="Unresolved Mention"/>
    <w:basedOn w:val="DefaultParagraphFont"/>
    <w:uiPriority w:val="99"/>
    <w:semiHidden/>
    <w:unhideWhenUsed/>
    <w:rsid w:val="009F73E4"/>
    <w:rPr>
      <w:color w:val="605E5C"/>
      <w:shd w:val="clear" w:color="auto" w:fill="E1DFDD"/>
    </w:rPr>
  </w:style>
  <w:style w:type="character" w:styleId="FollowedHyperlink">
    <w:name w:val="FollowedHyperlink"/>
    <w:basedOn w:val="DefaultParagraphFont"/>
    <w:uiPriority w:val="99"/>
    <w:semiHidden/>
    <w:unhideWhenUsed/>
    <w:rsid w:val="00FB3A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tephanfward.wordpress.com/projects-2" TargetMode="External"/><Relationship Id="rId13" Type="http://schemas.openxmlformats.org/officeDocument/2006/relationships/hyperlink" Target="https://github.com/StephanFWard" TargetMode="External"/><Relationship Id="rId18" Type="http://schemas.openxmlformats.org/officeDocument/2006/relationships/hyperlink" Target="https://nationalaiadvancementforhumaninnovation.wordpress.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stephan-ward-bio-site.onrender.com/portfolio" TargetMode="External"/><Relationship Id="rId12" Type="http://schemas.openxmlformats.org/officeDocument/2006/relationships/hyperlink" Target="https://github.com/StephanFWard" TargetMode="External"/><Relationship Id="rId17" Type="http://schemas.openxmlformats.org/officeDocument/2006/relationships/hyperlink" Target="https://whiteville-coin.onrender.com/" TargetMode="External"/><Relationship Id="rId2" Type="http://schemas.openxmlformats.org/officeDocument/2006/relationships/numbering" Target="numbering.xml"/><Relationship Id="rId16" Type="http://schemas.openxmlformats.org/officeDocument/2006/relationships/hyperlink" Target="https://github.com/StephanFWard" TargetMode="External"/><Relationship Id="rId20" Type="http://schemas.openxmlformats.org/officeDocument/2006/relationships/hyperlink" Target="https://instantaiconsultantcy.onrender.com/" TargetMode="External"/><Relationship Id="rId1" Type="http://schemas.openxmlformats.org/officeDocument/2006/relationships/customXml" Target="../customXml/item1.xml"/><Relationship Id="rId6" Type="http://schemas.openxmlformats.org/officeDocument/2006/relationships/hyperlink" Target="https://stephan-ward-bio-site.onrender.com/" TargetMode="External"/><Relationship Id="rId11" Type="http://schemas.openxmlformats.org/officeDocument/2006/relationships/hyperlink" Target="https://github.com/StephanFWard" TargetMode="External"/><Relationship Id="rId5" Type="http://schemas.openxmlformats.org/officeDocument/2006/relationships/webSettings" Target="webSettings.xml"/><Relationship Id="rId15" Type="http://schemas.openxmlformats.org/officeDocument/2006/relationships/hyperlink" Target="https://github.com/StephanFWard" TargetMode="External"/><Relationship Id="rId10" Type="http://schemas.openxmlformats.org/officeDocument/2006/relationships/hyperlink" Target="https://github.com/StephanFWard" TargetMode="External"/><Relationship Id="rId19" Type="http://schemas.openxmlformats.org/officeDocument/2006/relationships/hyperlink" Target="https://instantlegaldotai.onrender.com/" TargetMode="External"/><Relationship Id="rId4" Type="http://schemas.openxmlformats.org/officeDocument/2006/relationships/settings" Target="settings.xml"/><Relationship Id="rId9" Type="http://schemas.openxmlformats.org/officeDocument/2006/relationships/hyperlink" Target="https://stephanfward.wordpress.com/projects-2" TargetMode="External"/><Relationship Id="rId14" Type="http://schemas.openxmlformats.org/officeDocument/2006/relationships/hyperlink" Target="https://github.com/StephanFWar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45321-8B80-4CD7-A9A5-89CB400F7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858</TotalTime>
  <Pages>8</Pages>
  <Words>2187</Words>
  <Characters>14704</Characters>
  <Application>Microsoft Office Word</Application>
  <DocSecurity>0</DocSecurity>
  <Lines>312</Lines>
  <Paragraphs>119</Paragraphs>
  <ScaleCrop>false</ScaleCrop>
  <Company/>
  <LinksUpToDate>false</LinksUpToDate>
  <CharactersWithSpaces>16772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Ward</dc:creator>
  <cp:keywords/>
  <cp:lastModifiedBy>Stephan Ward</cp:lastModifiedBy>
  <cp:revision>88</cp:revision>
  <dcterms:created xsi:type="dcterms:W3CDTF">2026-02-24T15:22:00Z</dcterms:created>
  <dcterms:modified xsi:type="dcterms:W3CDTF">2026-09-09T14:36:00Z</dcterms:modified>
</cp:coreProperties>
</file>