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&lt;emmintrin.h&gt;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ALTOBLOQUE 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ANCHOBLOQUE 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NTHREADS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IplImage* Img1;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IplImage* Img2;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b_y;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b_x;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*pImag1 = (__m128i *) (imagenOrigen-&gt;imageData + ((y0 + fila) * imagenOrigen-&gt;widthStep)+(x0 * imagenOrigen-&gt;nChannels));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*pDestino = (__m128i *) (imagenDestino-&gt;imageData + ((fila + y1) * imagenDestino-&gt;widthStep)+(x1 * imagenDestino-&gt;nChannels));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*pImag1 = imagenOrigen-&gt;imageData + ((y0 + fila) * imagenOrigen-&gt;widthStep)+(x0 * 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*pDestino = imagenDestino-&gt;imageData + ((fila + y1) * imagenDestino-&gt;widthStep)+(x1 * 3);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 += 4)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compararBloque(int x0, int y0, IplImage* imagenOrigen, int x1, int y1, IplImage* imagenDestino)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dif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*pImag1 = (__m128i *) (imagenOrigen-&gt;imageData + ((y0 + fila) * imagenOrigen-&gt;widthStep)+(x0 * imagenOrigen-&gt;nChannels));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*pDestino = (__m128i *) (imagenDestino-&gt;imageData + ((fila + y1) * imagenDestino-&gt;widthStep)+(x1 * imagenDestino-&gt;nChannels));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*pImag1 = imagenOrigen-&gt;imageData + ((y0 + fila) * imagenOrigen-&gt;widthStep)+(x0 * 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*pDestino = imagenDestino-&gt;imageData + ((fila + y1) * imagenDestino-&gt;widthStep)+(x1 * 3);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A, B, C, D, 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 += 4)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//VER PD SEMANA 9 SAD PARA ENTEDER//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 = *pImag1++;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 = *pDestino++;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 = _mm_sad_epu8(A, B);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 = _mm_srli_si128(C, 8);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 = _mm_add_epi32(C, 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abs(_mm_cvtsi128_si32(E));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sustituye a esto: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dif = dif + abs(*pDestino++ - *pImag1++);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dif = dif + abs(*pDestino++ - *pImag1++);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dif = dif + abs(*pDestino++ - *pImag1++);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dif;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buscaBloque(int x0, int y0, IplImage* imagenOrigen, IplImage* imagenDestino, int* x_parecido, int* y_parecido)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dif;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last_dif = 3 * 255 * ALTOBLOQUE*ANCHOBLOQUE;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(int i = 0; i &lt; b_x;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b_y; j++)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compararBloque(x0*ANCHOBLOQUE, y0*ALTOBLOQUE, imagenOrigen, i*ANCHOBLOQUE, j*ALTOBLOQUE, imagenDestino);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(dif &lt; last_dif)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last_dif = dif;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*x_parecido = i;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*y_parecido = j;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mosaico_thread(void*ptr)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//ptr apunta a un entero que indica el mutiplo de la fila a sustituir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*fila_inicial = (int*) ptr; // TO DO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x_parecido;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 y_parecido;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for (int fila=*fila_inicial; fila &lt; *fila_inicial+(b_y/NTHREADS); fila++)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col = 0; col &lt; b_x; col++){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buscaBloque(fila, col, Img2, Img1, &amp;x_parecido, &amp;y_parecido);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copiarBloque(x_parecido*ANCHOBLOQUE, y_parecido*ALTOBLOQUE, Img1, fila*ANCHOBLOQUE, col*ALTOBLOQUE, Img2);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IplImage* Img2 = cvLoadImage(argv[2], CV_LOAD_IMAGE_COLOR);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IplImage* Img1_4ch = cvCreateImage(cvSize(Img1-&gt;width, Img1-&gt;height), 8, 4);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cvCvtColor(Img1, Img1_4ch, CV_BGR2BGRA);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IplImage* Img2_4ch = cvCreateImage(cvSize(Img2-&gt;width, Img2-&gt;height), 8, 4);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cvCvtColor(Img2, Img2_4ch, CV_BGR2BGRA);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int x0, y0, x_parecido, y_parecido;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int b_y = (Img1-&gt;height / ALTOBLOQUE);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int b_x = (Img1-&gt;width / ANCHOBLOQUE);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int array[b_x][b_y];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memset(array, 0, sizeof (array));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cvNamedWindow("Destino", CV_WINDOW_AUTOSIZE);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int filas[NTHREADS];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pthread_t threads[NTHREADS];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for (int i = 0; i &lt; NTHREADS;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filas[i] = i;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printf("\nEl thread %d sustituye las filas %d", i, filas[i]);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pthread_create(&amp;threads[i], NULL, (void*) &amp;mosaico_thread, (void*) &amp;filas[i]);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for (int i = 0; i &lt; NTHREADS;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pthread_join(threads[i], NULL);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for(int i=0; i&lt;NTHREADS; i++){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mosaico_thread(threads[i], Img1, Img2, Img1_4ch, Img2_4ch);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int cuenta = b_x*b_y;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while (cuenta &gt; 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x0 = (random() % b_x);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y0 = (random() % b_y);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(!array[x0][y0])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buscaBloque(x0, y0, Img2, Img1, &amp;x_parecido, &amp;y_parecido);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copiarBloque(x_parecido*ANCHOBLOQUE, y_parecido*ALTOBLOQUE, Img1_4ch, x0*ANCHOBLOQUE, y0*ALTOBLOQUE, Img2_4ch);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array[x0][y0] = 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cuenta--;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