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742139" w:rsidRDefault="002D6C2A" w:rsidP="00866448">
      <w:pPr>
        <w:pStyle w:val="LabTitle"/>
        <w:jc w:val="center"/>
        <w:rPr>
          <w:rStyle w:val="LabTitleInstVersred"/>
          <w:b/>
          <w:noProof/>
          <w:color w:val="auto"/>
          <w:spacing w:val="-2"/>
          <w:lang w:val="es-ES"/>
        </w:rPr>
      </w:pPr>
      <w:r w:rsidRPr="00742139">
        <w:rPr>
          <w:noProof/>
          <w:spacing w:val="-2"/>
          <w:lang w:val="es-ES"/>
        </w:rPr>
        <w:t xml:space="preserve">Práctica </w:t>
      </w:r>
      <w:r w:rsidR="00F0798A">
        <w:rPr>
          <w:noProof/>
          <w:spacing w:val="-2"/>
          <w:lang w:val="es-ES"/>
        </w:rPr>
        <w:t>4</w:t>
      </w:r>
      <w:bookmarkStart w:id="0" w:name="_GoBack"/>
      <w:bookmarkEnd w:id="0"/>
      <w:r w:rsidR="003A79C1">
        <w:rPr>
          <w:noProof/>
          <w:spacing w:val="-2"/>
          <w:lang w:val="es-ES"/>
        </w:rPr>
        <w:t xml:space="preserve"> (IV)</w:t>
      </w:r>
      <w:r w:rsidRPr="00742139">
        <w:rPr>
          <w:noProof/>
          <w:spacing w:val="-2"/>
          <w:lang w:val="es-ES"/>
        </w:rPr>
        <w:t>: División d</w:t>
      </w:r>
      <w:r w:rsidR="00210AA2">
        <w:rPr>
          <w:noProof/>
          <w:spacing w:val="-2"/>
          <w:lang w:val="es-ES"/>
        </w:rPr>
        <w:t>e topología</w:t>
      </w:r>
      <w:r w:rsidR="00EF2A84">
        <w:rPr>
          <w:noProof/>
          <w:spacing w:val="-2"/>
          <w:lang w:val="es-ES"/>
        </w:rPr>
        <w:t xml:space="preserve"> de red en subredes</w:t>
      </w:r>
      <w:r w:rsidR="00866448">
        <w:rPr>
          <w:rStyle w:val="Refdenotaalpie"/>
          <w:noProof/>
          <w:spacing w:val="-2"/>
          <w:lang w:val="es-ES"/>
        </w:rPr>
        <w:footnoteReference w:id="1"/>
      </w:r>
    </w:p>
    <w:p w:rsidR="00554B4E" w:rsidRPr="00742139" w:rsidRDefault="009D2C27" w:rsidP="00E867EF">
      <w:pPr>
        <w:pStyle w:val="LabSection"/>
        <w:rPr>
          <w:noProof/>
          <w:lang w:val="es-ES"/>
        </w:rPr>
      </w:pPr>
      <w:r w:rsidRPr="00742139">
        <w:rPr>
          <w:noProof/>
          <w:lang w:val="es-ES"/>
        </w:rPr>
        <w:t>Objetivos</w:t>
      </w:r>
    </w:p>
    <w:p w:rsidR="00554B4E" w:rsidRPr="00742139" w:rsidRDefault="00957171" w:rsidP="00193F14">
      <w:pPr>
        <w:pStyle w:val="Bulletlevel1"/>
        <w:rPr>
          <w:noProof/>
          <w:lang w:val="es-ES"/>
        </w:rPr>
      </w:pPr>
      <w:r w:rsidRPr="00742139">
        <w:rPr>
          <w:noProof/>
          <w:lang w:val="es-ES"/>
        </w:rPr>
        <w:t>Determinar la cantidad de subredes.</w:t>
      </w:r>
    </w:p>
    <w:p w:rsidR="00957171" w:rsidRPr="00742139" w:rsidRDefault="00957171" w:rsidP="00193F14">
      <w:pPr>
        <w:pStyle w:val="Bulletlevel1"/>
        <w:rPr>
          <w:noProof/>
          <w:lang w:val="es-ES"/>
        </w:rPr>
      </w:pPr>
      <w:r w:rsidRPr="00742139">
        <w:rPr>
          <w:noProof/>
          <w:lang w:val="es-ES"/>
        </w:rPr>
        <w:t>Diseñar un esquema de direccionamiento adecuado.</w:t>
      </w:r>
    </w:p>
    <w:p w:rsidR="00957171" w:rsidRPr="00742139" w:rsidRDefault="00957171" w:rsidP="00193F14">
      <w:pPr>
        <w:pStyle w:val="Bulletlevel1"/>
        <w:rPr>
          <w:noProof/>
          <w:lang w:val="es-ES"/>
        </w:rPr>
      </w:pPr>
      <w:r w:rsidRPr="00742139">
        <w:rPr>
          <w:noProof/>
          <w:lang w:val="es-ES"/>
        </w:rPr>
        <w:t>Asignar direcciones y pares de mascaras de subred a las interfaces del dispositivo.</w:t>
      </w:r>
    </w:p>
    <w:p w:rsidR="00957171" w:rsidRPr="00742139" w:rsidRDefault="00957171" w:rsidP="00193F14">
      <w:pPr>
        <w:pStyle w:val="Bulletlevel1"/>
        <w:rPr>
          <w:noProof/>
          <w:lang w:val="es-ES"/>
        </w:rPr>
      </w:pPr>
      <w:r w:rsidRPr="00742139">
        <w:rPr>
          <w:noProof/>
          <w:lang w:val="es-ES"/>
        </w:rPr>
        <w:t>Examinar el uso del espacio de direcciones de red disponible y el crecimiento potencial futuro.</w:t>
      </w:r>
    </w:p>
    <w:p w:rsidR="00C07FD9" w:rsidRPr="00742139" w:rsidRDefault="009D2C27" w:rsidP="0014219C">
      <w:pPr>
        <w:pStyle w:val="LabSection"/>
        <w:rPr>
          <w:noProof/>
          <w:lang w:val="es-ES"/>
        </w:rPr>
      </w:pPr>
      <w:r w:rsidRPr="00742139">
        <w:rPr>
          <w:noProof/>
          <w:lang w:val="es-ES"/>
        </w:rPr>
        <w:t>Información básica/Situación</w:t>
      </w:r>
    </w:p>
    <w:p w:rsidR="00957171" w:rsidRPr="00742139" w:rsidRDefault="00D97F01" w:rsidP="00866448">
      <w:pPr>
        <w:pStyle w:val="BodyTextL25"/>
        <w:jc w:val="both"/>
        <w:rPr>
          <w:noProof/>
          <w:lang w:val="es-ES"/>
        </w:rPr>
      </w:pPr>
      <w:r w:rsidRPr="00742139">
        <w:rPr>
          <w:noProof/>
          <w:lang w:val="es-ES"/>
        </w:rPr>
        <w:t>Ante una topología de la red, es importante poder determinar la cantidad de subredes necesarias. En esta práctica de laboratorio, se proporcionará</w:t>
      </w:r>
      <w:r w:rsidR="005941AB">
        <w:rPr>
          <w:noProof/>
          <w:lang w:val="es-ES"/>
        </w:rPr>
        <w:t xml:space="preserve"> una topología</w:t>
      </w:r>
      <w:r w:rsidRPr="00742139">
        <w:rPr>
          <w:noProof/>
          <w:lang w:val="es-ES"/>
        </w:rPr>
        <w:t>, junto con una máscara y una dirección de red base. Dividirá la dirección de red en subredes y proporcionará un esquema de direccionamiento IP que admitirá la cantidad de subredes que se muestra en el diagrama de topología. Deberá determinar la cantidad de bits que se deben tomar prestados, la cantidad de hosts por subred y el potencial de crecimiento según lo especificado en las instrucciones.</w:t>
      </w:r>
    </w:p>
    <w:p w:rsidR="00112AC5" w:rsidRPr="00742139" w:rsidRDefault="00210AA2" w:rsidP="00210AA2">
      <w:pPr>
        <w:pStyle w:val="PartHead"/>
        <w:numPr>
          <w:ilvl w:val="0"/>
          <w:numId w:val="0"/>
        </w:numPr>
        <w:rPr>
          <w:noProof/>
          <w:lang w:val="es-ES"/>
        </w:rPr>
      </w:pPr>
      <w:r>
        <w:rPr>
          <w:noProof/>
          <w:lang w:val="es-ES"/>
        </w:rPr>
        <w:t xml:space="preserve">Tareas </w:t>
      </w:r>
    </w:p>
    <w:p w:rsidR="00544C8C" w:rsidRPr="00742139" w:rsidRDefault="00544C8C" w:rsidP="00544C8C">
      <w:pPr>
        <w:pStyle w:val="BodyTextL25"/>
        <w:rPr>
          <w:noProof/>
          <w:lang w:val="es-ES"/>
        </w:rPr>
      </w:pPr>
      <w:r w:rsidRPr="00742139">
        <w:rPr>
          <w:noProof/>
          <w:lang w:val="es-ES"/>
        </w:rPr>
        <w:t>Utilice la dirección de red 192.168.10.0/24 para proporcionar direcciones a los dispositivos de red. También proporcione un esquema de direcciones IP que admita estos dispositivos adicionales. Para esta topología, asigne una subred a cada red.</w:t>
      </w:r>
    </w:p>
    <w:p w:rsidR="00F21A15" w:rsidRPr="00742139" w:rsidRDefault="00210AA2" w:rsidP="00EF2A84">
      <w:pPr>
        <w:pStyle w:val="Visual"/>
        <w:spacing w:before="120" w:after="120"/>
        <w:rPr>
          <w:noProof/>
          <w:lang w:val="es-ES"/>
        </w:rPr>
      </w:pPr>
      <w:r>
        <w:rPr>
          <w:noProof/>
          <w:lang w:val="es-ES" w:eastAsia="es-ES"/>
        </w:rPr>
        <w:drawing>
          <wp:inline distT="0" distB="0" distL="0" distR="0" wp14:anchorId="26B6A1FA" wp14:editId="4770C51E">
            <wp:extent cx="5092874" cy="156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2874" cy="1562100"/>
                    </a:xfrm>
                    <a:prstGeom prst="rect">
                      <a:avLst/>
                    </a:prstGeom>
                  </pic:spPr>
                </pic:pic>
              </a:graphicData>
            </a:graphic>
          </wp:inline>
        </w:drawing>
      </w:r>
    </w:p>
    <w:p w:rsidR="00544C8C" w:rsidRPr="00742139" w:rsidRDefault="00544C8C" w:rsidP="00544C8C">
      <w:pPr>
        <w:pStyle w:val="StepHead"/>
        <w:rPr>
          <w:noProof/>
          <w:lang w:val="es-ES"/>
        </w:rPr>
      </w:pPr>
      <w:r w:rsidRPr="00742139">
        <w:rPr>
          <w:noProof/>
          <w:lang w:val="es-ES"/>
        </w:rPr>
        <w:t>Determine la cantidad de subredes en la topología de la red.</w:t>
      </w:r>
    </w:p>
    <w:p w:rsidR="00544C8C" w:rsidRPr="00742139" w:rsidRDefault="00544C8C" w:rsidP="00544C8C">
      <w:pPr>
        <w:pStyle w:val="SubStepAlpha"/>
        <w:rPr>
          <w:rStyle w:val="AnswerGray"/>
          <w:noProof/>
          <w:shd w:val="clear" w:color="auto" w:fill="auto"/>
          <w:lang w:val="es-ES"/>
        </w:rPr>
      </w:pPr>
      <w:r w:rsidRPr="00742139">
        <w:rPr>
          <w:noProof/>
          <w:lang w:val="es-ES"/>
        </w:rPr>
        <w:t xml:space="preserve">¿Cuántas subredes hay? ___________ </w:t>
      </w:r>
    </w:p>
    <w:p w:rsidR="00544C8C" w:rsidRPr="00742139" w:rsidRDefault="00544C8C" w:rsidP="00544C8C">
      <w:pPr>
        <w:pStyle w:val="SubStepAlpha"/>
        <w:rPr>
          <w:noProof/>
          <w:lang w:val="es-ES"/>
        </w:rPr>
      </w:pPr>
      <w:r w:rsidRPr="00742139">
        <w:rPr>
          <w:noProof/>
          <w:lang w:val="es-ES"/>
        </w:rPr>
        <w:t xml:space="preserve">¿Cuántos bits debe tomar prestados para crear la cantidad de subredes requeridas? _________ </w:t>
      </w:r>
    </w:p>
    <w:p w:rsidR="00544C8C" w:rsidRPr="00742139" w:rsidRDefault="00544C8C" w:rsidP="00544C8C">
      <w:pPr>
        <w:pStyle w:val="SubStepAlpha"/>
        <w:rPr>
          <w:noProof/>
          <w:spacing w:val="-2"/>
          <w:lang w:val="es-ES"/>
        </w:rPr>
      </w:pPr>
      <w:r w:rsidRPr="00742139">
        <w:rPr>
          <w:noProof/>
          <w:spacing w:val="-2"/>
          <w:lang w:val="es-ES"/>
        </w:rPr>
        <w:t xml:space="preserve">¿Cuántas direcciones de host utilizables por subred se encuentran en este esquema de direccionamiento? ___________ </w:t>
      </w:r>
    </w:p>
    <w:p w:rsidR="00544C8C" w:rsidRPr="00742139" w:rsidRDefault="00544C8C" w:rsidP="00544C8C">
      <w:pPr>
        <w:pStyle w:val="SubStepAlpha"/>
        <w:rPr>
          <w:noProof/>
          <w:lang w:val="es-ES"/>
        </w:rPr>
      </w:pPr>
      <w:r w:rsidRPr="00742139">
        <w:rPr>
          <w:noProof/>
          <w:lang w:val="es-ES"/>
        </w:rPr>
        <w:t>¿Cuál es la máscara de subred nueva en formato d</w:t>
      </w:r>
      <w:r w:rsidR="00EF2A84">
        <w:rPr>
          <w:noProof/>
          <w:lang w:val="es-ES"/>
        </w:rPr>
        <w:t>ecimal punteado? ______________</w:t>
      </w:r>
    </w:p>
    <w:p w:rsidR="00544C8C" w:rsidRPr="00742139" w:rsidRDefault="00544C8C" w:rsidP="00544C8C">
      <w:pPr>
        <w:pStyle w:val="SubStepAlpha"/>
        <w:rPr>
          <w:rStyle w:val="AnswerGray"/>
          <w:noProof/>
          <w:shd w:val="clear" w:color="auto" w:fill="auto"/>
          <w:lang w:val="es-ES"/>
        </w:rPr>
      </w:pPr>
      <w:r w:rsidRPr="00742139">
        <w:rPr>
          <w:noProof/>
          <w:lang w:val="es-ES"/>
        </w:rPr>
        <w:t>¿Cuántas subredes quedan disponibles para usa</w:t>
      </w:r>
      <w:r w:rsidR="00EF2A84">
        <w:rPr>
          <w:noProof/>
          <w:lang w:val="es-ES"/>
        </w:rPr>
        <w:t>r en el futuro? _______________</w:t>
      </w:r>
    </w:p>
    <w:p w:rsidR="00544C8C" w:rsidRPr="00742139" w:rsidRDefault="00544C8C" w:rsidP="00544C8C">
      <w:pPr>
        <w:pStyle w:val="StepHead"/>
        <w:rPr>
          <w:noProof/>
          <w:lang w:val="es-ES"/>
        </w:rPr>
      </w:pPr>
      <w:r w:rsidRPr="00742139">
        <w:rPr>
          <w:noProof/>
          <w:lang w:val="es-ES"/>
        </w:rPr>
        <w:lastRenderedPageBreak/>
        <w:t>Registre la información de subred.</w:t>
      </w:r>
    </w:p>
    <w:p w:rsidR="00544C8C" w:rsidRPr="00742139" w:rsidRDefault="00544C8C" w:rsidP="00544C8C">
      <w:pPr>
        <w:pStyle w:val="BodyTextL25"/>
        <w:rPr>
          <w:noProof/>
          <w:lang w:val="es-ES"/>
        </w:rPr>
      </w:pPr>
      <w:r w:rsidRPr="00742139">
        <w:rPr>
          <w:noProof/>
          <w:lang w:val="es-ES"/>
        </w:rPr>
        <w:t>Complete la siguiente tabla con la información de la subred:</w:t>
      </w:r>
    </w:p>
    <w:tbl>
      <w:tblPr>
        <w:tblW w:w="92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191"/>
        <w:gridCol w:w="1904"/>
        <w:gridCol w:w="2070"/>
        <w:gridCol w:w="2070"/>
        <w:gridCol w:w="1986"/>
      </w:tblGrid>
      <w:tr w:rsidR="00544C8C" w:rsidRPr="00742139" w:rsidTr="007E7C5B">
        <w:trPr>
          <w:cantSplit/>
          <w:jc w:val="center"/>
        </w:trPr>
        <w:tc>
          <w:tcPr>
            <w:tcW w:w="11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742139" w:rsidRDefault="00544C8C" w:rsidP="00BB26DE">
            <w:pPr>
              <w:pStyle w:val="TableHeading"/>
              <w:rPr>
                <w:noProof/>
                <w:lang w:val="es-ES"/>
              </w:rPr>
            </w:pPr>
            <w:r w:rsidRPr="00742139">
              <w:rPr>
                <w:noProof/>
                <w:lang w:val="es-ES"/>
              </w:rPr>
              <w:t>Número de subred</w:t>
            </w:r>
          </w:p>
        </w:tc>
        <w:tc>
          <w:tcPr>
            <w:tcW w:w="19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742139" w:rsidRDefault="00544C8C" w:rsidP="00BB26DE">
            <w:pPr>
              <w:pStyle w:val="TableHeading"/>
              <w:rPr>
                <w:noProof/>
                <w:lang w:val="es-ES"/>
              </w:rPr>
            </w:pPr>
            <w:r w:rsidRPr="00742139">
              <w:rPr>
                <w:noProof/>
                <w:lang w:val="es-ES"/>
              </w:rPr>
              <w:t>Dirección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742139" w:rsidRDefault="00544C8C" w:rsidP="00BB26DE">
            <w:pPr>
              <w:pStyle w:val="TableHeading"/>
              <w:rPr>
                <w:noProof/>
                <w:lang w:val="es-ES"/>
              </w:rPr>
            </w:pPr>
            <w:r w:rsidRPr="00742139">
              <w:rPr>
                <w:noProof/>
                <w:lang w:val="es-ES"/>
              </w:rPr>
              <w:t>Primera dirección de host utilizable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742139" w:rsidRDefault="00544C8C" w:rsidP="00BB26DE">
            <w:pPr>
              <w:pStyle w:val="TableHeading"/>
              <w:rPr>
                <w:noProof/>
                <w:lang w:val="es-ES"/>
              </w:rPr>
            </w:pPr>
            <w:r w:rsidRPr="00742139">
              <w:rPr>
                <w:noProof/>
                <w:lang w:val="es-ES"/>
              </w:rPr>
              <w:t>Última dirección de host utilizable</w:t>
            </w:r>
          </w:p>
        </w:tc>
        <w:tc>
          <w:tcPr>
            <w:tcW w:w="19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742139" w:rsidRDefault="00544C8C" w:rsidP="00BB26DE">
            <w:pPr>
              <w:pStyle w:val="TableHeading"/>
              <w:rPr>
                <w:noProof/>
                <w:lang w:val="es-ES"/>
              </w:rPr>
            </w:pPr>
            <w:r w:rsidRPr="00742139">
              <w:rPr>
                <w:noProof/>
                <w:lang w:val="es-ES"/>
              </w:rPr>
              <w:t>Dirección de broadcast</w:t>
            </w:r>
          </w:p>
        </w:tc>
      </w:tr>
      <w:tr w:rsidR="00544C8C" w:rsidRPr="00742139" w:rsidTr="007E7C5B">
        <w:trPr>
          <w:cantSplit/>
          <w:trHeight w:val="224"/>
          <w:jc w:val="center"/>
        </w:trPr>
        <w:tc>
          <w:tcPr>
            <w:tcW w:w="1191" w:type="dxa"/>
            <w:vAlign w:val="bottom"/>
          </w:tcPr>
          <w:p w:rsidR="00544C8C" w:rsidRPr="00742139" w:rsidRDefault="00544C8C" w:rsidP="00BB26DE">
            <w:pPr>
              <w:pStyle w:val="TableText"/>
              <w:jc w:val="center"/>
              <w:rPr>
                <w:noProof/>
                <w:lang w:val="es-ES"/>
              </w:rPr>
            </w:pPr>
            <w:r w:rsidRPr="00742139">
              <w:rPr>
                <w:noProof/>
                <w:lang w:val="es-ES"/>
              </w:rPr>
              <w:t>0</w:t>
            </w:r>
          </w:p>
        </w:tc>
        <w:tc>
          <w:tcPr>
            <w:tcW w:w="1904"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1986" w:type="dxa"/>
            <w:vAlign w:val="bottom"/>
          </w:tcPr>
          <w:p w:rsidR="00544C8C" w:rsidRPr="00742139" w:rsidRDefault="00544C8C" w:rsidP="00BB26DE">
            <w:pPr>
              <w:pStyle w:val="TableText"/>
              <w:rPr>
                <w:rStyle w:val="AnswerGray"/>
                <w:noProof/>
                <w:lang w:val="es-ES"/>
              </w:rPr>
            </w:pPr>
          </w:p>
        </w:tc>
      </w:tr>
      <w:tr w:rsidR="00544C8C" w:rsidRPr="00742139" w:rsidTr="007E7C5B">
        <w:trPr>
          <w:cantSplit/>
          <w:trHeight w:val="224"/>
          <w:jc w:val="center"/>
        </w:trPr>
        <w:tc>
          <w:tcPr>
            <w:tcW w:w="1191" w:type="dxa"/>
            <w:vAlign w:val="bottom"/>
          </w:tcPr>
          <w:p w:rsidR="00544C8C" w:rsidRPr="00742139" w:rsidRDefault="00544C8C" w:rsidP="00BB26DE">
            <w:pPr>
              <w:pStyle w:val="TableText"/>
              <w:jc w:val="center"/>
              <w:rPr>
                <w:noProof/>
                <w:lang w:val="es-ES"/>
              </w:rPr>
            </w:pPr>
            <w:r w:rsidRPr="00742139">
              <w:rPr>
                <w:noProof/>
                <w:lang w:val="es-ES"/>
              </w:rPr>
              <w:t>1</w:t>
            </w:r>
          </w:p>
        </w:tc>
        <w:tc>
          <w:tcPr>
            <w:tcW w:w="1904"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2F1FFD">
            <w:pPr>
              <w:pStyle w:val="TableText"/>
              <w:rPr>
                <w:rStyle w:val="AnswerGray"/>
                <w:noProof/>
                <w:lang w:val="es-ES"/>
              </w:rPr>
            </w:pPr>
          </w:p>
        </w:tc>
        <w:tc>
          <w:tcPr>
            <w:tcW w:w="1986" w:type="dxa"/>
            <w:vAlign w:val="bottom"/>
          </w:tcPr>
          <w:p w:rsidR="00544C8C" w:rsidRPr="00742139" w:rsidRDefault="00544C8C" w:rsidP="00BB26DE">
            <w:pPr>
              <w:pStyle w:val="TableText"/>
              <w:rPr>
                <w:rStyle w:val="AnswerGray"/>
                <w:noProof/>
                <w:lang w:val="es-ES"/>
              </w:rPr>
            </w:pPr>
          </w:p>
        </w:tc>
      </w:tr>
      <w:tr w:rsidR="00544C8C" w:rsidRPr="00742139" w:rsidTr="007E7C5B">
        <w:trPr>
          <w:cantSplit/>
          <w:trHeight w:val="224"/>
          <w:jc w:val="center"/>
        </w:trPr>
        <w:tc>
          <w:tcPr>
            <w:tcW w:w="1191" w:type="dxa"/>
            <w:vAlign w:val="bottom"/>
          </w:tcPr>
          <w:p w:rsidR="00544C8C" w:rsidRPr="00742139" w:rsidRDefault="00544C8C" w:rsidP="00BB26DE">
            <w:pPr>
              <w:pStyle w:val="TableText"/>
              <w:jc w:val="center"/>
              <w:rPr>
                <w:noProof/>
                <w:lang w:val="es-ES"/>
              </w:rPr>
            </w:pPr>
            <w:r w:rsidRPr="00742139">
              <w:rPr>
                <w:noProof/>
                <w:lang w:val="es-ES"/>
              </w:rPr>
              <w:t>2</w:t>
            </w:r>
          </w:p>
        </w:tc>
        <w:tc>
          <w:tcPr>
            <w:tcW w:w="1904"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1986" w:type="dxa"/>
            <w:vAlign w:val="bottom"/>
          </w:tcPr>
          <w:p w:rsidR="00544C8C" w:rsidRPr="00742139" w:rsidRDefault="00544C8C" w:rsidP="00BB26DE">
            <w:pPr>
              <w:pStyle w:val="TableText"/>
              <w:rPr>
                <w:rStyle w:val="AnswerGray"/>
                <w:noProof/>
                <w:lang w:val="es-ES"/>
              </w:rPr>
            </w:pPr>
          </w:p>
        </w:tc>
      </w:tr>
      <w:tr w:rsidR="00544C8C" w:rsidRPr="00742139" w:rsidTr="007E7C5B">
        <w:trPr>
          <w:cantSplit/>
          <w:trHeight w:val="224"/>
          <w:jc w:val="center"/>
        </w:trPr>
        <w:tc>
          <w:tcPr>
            <w:tcW w:w="1191" w:type="dxa"/>
            <w:vAlign w:val="bottom"/>
          </w:tcPr>
          <w:p w:rsidR="00544C8C" w:rsidRPr="00742139" w:rsidRDefault="00544C8C" w:rsidP="00BB26DE">
            <w:pPr>
              <w:pStyle w:val="TableText"/>
              <w:jc w:val="center"/>
              <w:rPr>
                <w:noProof/>
                <w:lang w:val="es-ES"/>
              </w:rPr>
            </w:pPr>
            <w:r w:rsidRPr="00742139">
              <w:rPr>
                <w:noProof/>
                <w:lang w:val="es-ES"/>
              </w:rPr>
              <w:t>3</w:t>
            </w:r>
          </w:p>
        </w:tc>
        <w:tc>
          <w:tcPr>
            <w:tcW w:w="1904" w:type="dxa"/>
            <w:vAlign w:val="bottom"/>
          </w:tcPr>
          <w:p w:rsidR="00544C8C" w:rsidRPr="00742139" w:rsidRDefault="00544C8C" w:rsidP="00F75945">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1986" w:type="dxa"/>
            <w:vAlign w:val="bottom"/>
          </w:tcPr>
          <w:p w:rsidR="00544C8C" w:rsidRPr="00742139" w:rsidRDefault="00544C8C" w:rsidP="00BB26DE">
            <w:pPr>
              <w:pStyle w:val="TableText"/>
              <w:rPr>
                <w:rStyle w:val="AnswerGray"/>
                <w:noProof/>
                <w:lang w:val="es-ES"/>
              </w:rPr>
            </w:pPr>
          </w:p>
        </w:tc>
      </w:tr>
      <w:tr w:rsidR="00544C8C" w:rsidRPr="00742139" w:rsidTr="007E7C5B">
        <w:trPr>
          <w:cantSplit/>
          <w:trHeight w:val="224"/>
          <w:jc w:val="center"/>
        </w:trPr>
        <w:tc>
          <w:tcPr>
            <w:tcW w:w="1191" w:type="dxa"/>
            <w:vAlign w:val="bottom"/>
          </w:tcPr>
          <w:p w:rsidR="00544C8C" w:rsidRPr="00742139" w:rsidRDefault="00544C8C" w:rsidP="00BB26DE">
            <w:pPr>
              <w:pStyle w:val="TableText"/>
              <w:jc w:val="center"/>
              <w:rPr>
                <w:noProof/>
                <w:lang w:val="es-ES"/>
              </w:rPr>
            </w:pPr>
            <w:r w:rsidRPr="00742139">
              <w:rPr>
                <w:noProof/>
                <w:lang w:val="es-ES"/>
              </w:rPr>
              <w:t>4</w:t>
            </w:r>
          </w:p>
        </w:tc>
        <w:tc>
          <w:tcPr>
            <w:tcW w:w="1904"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1986" w:type="dxa"/>
            <w:vAlign w:val="bottom"/>
          </w:tcPr>
          <w:p w:rsidR="00544C8C" w:rsidRPr="00742139" w:rsidRDefault="00544C8C" w:rsidP="00BB26DE">
            <w:pPr>
              <w:pStyle w:val="TableText"/>
              <w:rPr>
                <w:rStyle w:val="AnswerGray"/>
                <w:noProof/>
                <w:lang w:val="es-ES"/>
              </w:rPr>
            </w:pPr>
          </w:p>
        </w:tc>
      </w:tr>
      <w:tr w:rsidR="00544C8C" w:rsidRPr="00742139" w:rsidTr="007E7C5B">
        <w:trPr>
          <w:cantSplit/>
          <w:trHeight w:val="224"/>
          <w:jc w:val="center"/>
        </w:trPr>
        <w:tc>
          <w:tcPr>
            <w:tcW w:w="1191" w:type="dxa"/>
            <w:vAlign w:val="bottom"/>
          </w:tcPr>
          <w:p w:rsidR="00544C8C" w:rsidRPr="00742139" w:rsidRDefault="00544C8C" w:rsidP="00BB26DE">
            <w:pPr>
              <w:pStyle w:val="TableText"/>
              <w:jc w:val="center"/>
              <w:rPr>
                <w:noProof/>
                <w:lang w:val="es-ES"/>
              </w:rPr>
            </w:pPr>
            <w:r w:rsidRPr="00742139">
              <w:rPr>
                <w:noProof/>
                <w:lang w:val="es-ES"/>
              </w:rPr>
              <w:t>5</w:t>
            </w:r>
          </w:p>
        </w:tc>
        <w:tc>
          <w:tcPr>
            <w:tcW w:w="1904"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2070" w:type="dxa"/>
            <w:vAlign w:val="bottom"/>
          </w:tcPr>
          <w:p w:rsidR="00544C8C" w:rsidRPr="00742139" w:rsidRDefault="00544C8C" w:rsidP="00BB26DE">
            <w:pPr>
              <w:pStyle w:val="TableText"/>
              <w:rPr>
                <w:rStyle w:val="AnswerGray"/>
                <w:noProof/>
                <w:lang w:val="es-ES"/>
              </w:rPr>
            </w:pPr>
          </w:p>
        </w:tc>
        <w:tc>
          <w:tcPr>
            <w:tcW w:w="1986" w:type="dxa"/>
            <w:vAlign w:val="bottom"/>
          </w:tcPr>
          <w:p w:rsidR="00544C8C" w:rsidRPr="00742139" w:rsidRDefault="00544C8C" w:rsidP="00BB26DE">
            <w:pPr>
              <w:pStyle w:val="TableText"/>
              <w:rPr>
                <w:rStyle w:val="AnswerGray"/>
                <w:noProof/>
                <w:lang w:val="es-ES"/>
              </w:rPr>
            </w:pPr>
          </w:p>
        </w:tc>
      </w:tr>
      <w:tr w:rsidR="00F75945" w:rsidRPr="00742139" w:rsidTr="007E7C5B">
        <w:trPr>
          <w:cantSplit/>
          <w:trHeight w:val="224"/>
          <w:jc w:val="center"/>
        </w:trPr>
        <w:tc>
          <w:tcPr>
            <w:tcW w:w="1191" w:type="dxa"/>
            <w:vAlign w:val="bottom"/>
          </w:tcPr>
          <w:p w:rsidR="00F75945" w:rsidRPr="00742139" w:rsidRDefault="00F75945" w:rsidP="00BB26DE">
            <w:pPr>
              <w:pStyle w:val="TableText"/>
              <w:jc w:val="center"/>
              <w:rPr>
                <w:noProof/>
                <w:lang w:val="es-ES"/>
              </w:rPr>
            </w:pPr>
            <w:r w:rsidRPr="00742139">
              <w:rPr>
                <w:noProof/>
                <w:lang w:val="es-ES"/>
              </w:rPr>
              <w:t>6</w:t>
            </w:r>
          </w:p>
        </w:tc>
        <w:tc>
          <w:tcPr>
            <w:tcW w:w="1904" w:type="dxa"/>
            <w:vAlign w:val="bottom"/>
          </w:tcPr>
          <w:p w:rsidR="00F75945" w:rsidRPr="00742139" w:rsidRDefault="00F75945" w:rsidP="00BB26DE">
            <w:pPr>
              <w:pStyle w:val="TableText"/>
              <w:rPr>
                <w:rStyle w:val="AnswerGray"/>
                <w:noProof/>
                <w:lang w:val="es-ES"/>
              </w:rPr>
            </w:pPr>
          </w:p>
        </w:tc>
        <w:tc>
          <w:tcPr>
            <w:tcW w:w="2070" w:type="dxa"/>
            <w:vAlign w:val="bottom"/>
          </w:tcPr>
          <w:p w:rsidR="00F75945" w:rsidRPr="00742139" w:rsidRDefault="00F75945" w:rsidP="00BB26DE">
            <w:pPr>
              <w:pStyle w:val="TableText"/>
              <w:rPr>
                <w:rStyle w:val="AnswerGray"/>
                <w:noProof/>
                <w:lang w:val="es-ES"/>
              </w:rPr>
            </w:pPr>
          </w:p>
        </w:tc>
        <w:tc>
          <w:tcPr>
            <w:tcW w:w="2070" w:type="dxa"/>
            <w:vAlign w:val="bottom"/>
          </w:tcPr>
          <w:p w:rsidR="00F75945" w:rsidRPr="00742139" w:rsidRDefault="00F75945" w:rsidP="00BB26DE">
            <w:pPr>
              <w:pStyle w:val="TableText"/>
              <w:rPr>
                <w:rStyle w:val="AnswerGray"/>
                <w:noProof/>
                <w:lang w:val="es-ES"/>
              </w:rPr>
            </w:pPr>
          </w:p>
        </w:tc>
        <w:tc>
          <w:tcPr>
            <w:tcW w:w="1986" w:type="dxa"/>
            <w:vAlign w:val="bottom"/>
          </w:tcPr>
          <w:p w:rsidR="00F75945" w:rsidRPr="00742139" w:rsidRDefault="00F75945" w:rsidP="00BB26DE">
            <w:pPr>
              <w:pStyle w:val="TableText"/>
              <w:rPr>
                <w:rStyle w:val="AnswerGray"/>
                <w:noProof/>
                <w:lang w:val="es-ES"/>
              </w:rPr>
            </w:pPr>
          </w:p>
        </w:tc>
      </w:tr>
    </w:tbl>
    <w:p w:rsidR="00210605" w:rsidRPr="00742139" w:rsidRDefault="00210605" w:rsidP="00210605">
      <w:pPr>
        <w:pStyle w:val="StepHead"/>
        <w:rPr>
          <w:noProof/>
          <w:lang w:val="es-ES"/>
        </w:rPr>
      </w:pPr>
      <w:r w:rsidRPr="00742139">
        <w:rPr>
          <w:noProof/>
          <w:lang w:val="es-ES"/>
        </w:rPr>
        <w:t>Asignar direcciones a los dispositivos de red en las subredes</w:t>
      </w:r>
    </w:p>
    <w:p w:rsidR="00210605" w:rsidRPr="00742139" w:rsidRDefault="00210605" w:rsidP="00210605">
      <w:pPr>
        <w:pStyle w:val="SubStepAlpha"/>
        <w:rPr>
          <w:noProof/>
          <w:spacing w:val="-2"/>
          <w:lang w:val="es-ES"/>
        </w:rPr>
      </w:pPr>
      <w:r w:rsidRPr="00742139">
        <w:rPr>
          <w:noProof/>
          <w:spacing w:val="-2"/>
          <w:lang w:val="es-ES"/>
        </w:rPr>
        <w:t>Complete la siguiente tabla con las direcciones IP y las máscaras de subred para las interfaces del router: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69"/>
        <w:gridCol w:w="1982"/>
        <w:gridCol w:w="1979"/>
        <w:gridCol w:w="2036"/>
      </w:tblGrid>
      <w:tr w:rsidR="00210605" w:rsidRPr="00742139" w:rsidTr="00BD5A11">
        <w:trPr>
          <w:cantSplit/>
          <w:jc w:val="center"/>
        </w:trPr>
        <w:tc>
          <w:tcPr>
            <w:tcW w:w="19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BD5A11">
            <w:pPr>
              <w:pStyle w:val="TableHeading"/>
              <w:rPr>
                <w:noProof/>
                <w:lang w:val="es-ES"/>
              </w:rPr>
            </w:pPr>
            <w:r w:rsidRPr="00742139">
              <w:rPr>
                <w:noProof/>
                <w:lang w:val="es-ES"/>
              </w:rPr>
              <w:t>Dispositivo</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BD5A11">
            <w:pPr>
              <w:pStyle w:val="TableHeading"/>
              <w:rPr>
                <w:noProof/>
                <w:lang w:val="es-ES"/>
              </w:rPr>
            </w:pPr>
            <w:r w:rsidRPr="00742139">
              <w:rPr>
                <w:noProof/>
                <w:lang w:val="es-ES"/>
              </w:rPr>
              <w:t>Interfaz</w:t>
            </w:r>
          </w:p>
        </w:tc>
        <w:tc>
          <w:tcPr>
            <w:tcW w:w="19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BD5A11">
            <w:pPr>
              <w:pStyle w:val="TableHeading"/>
              <w:rPr>
                <w:noProof/>
                <w:lang w:val="es-ES"/>
              </w:rPr>
            </w:pPr>
            <w:r w:rsidRPr="00742139">
              <w:rPr>
                <w:noProof/>
                <w:lang w:val="es-ES"/>
              </w:rPr>
              <w:t>Dirección IP</w:t>
            </w:r>
          </w:p>
        </w:tc>
        <w:tc>
          <w:tcPr>
            <w:tcW w:w="20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BD5A11">
            <w:pPr>
              <w:pStyle w:val="TableHeading"/>
              <w:rPr>
                <w:noProof/>
                <w:lang w:val="es-ES"/>
              </w:rPr>
            </w:pPr>
            <w:r w:rsidRPr="00742139">
              <w:rPr>
                <w:noProof/>
                <w:lang w:val="es-ES"/>
              </w:rPr>
              <w:t>Máscara de subred</w:t>
            </w:r>
          </w:p>
        </w:tc>
      </w:tr>
      <w:tr w:rsidR="00210605" w:rsidRPr="00742139" w:rsidTr="00BD5A11">
        <w:trPr>
          <w:cantSplit/>
          <w:jc w:val="center"/>
        </w:trPr>
        <w:tc>
          <w:tcPr>
            <w:tcW w:w="1969" w:type="dxa"/>
            <w:vAlign w:val="bottom"/>
          </w:tcPr>
          <w:p w:rsidR="00210605" w:rsidRPr="00742139" w:rsidRDefault="00210605" w:rsidP="00BD5A11">
            <w:pPr>
              <w:pStyle w:val="TableText"/>
              <w:rPr>
                <w:noProof/>
                <w:lang w:val="es-ES"/>
              </w:rPr>
            </w:pPr>
            <w:r w:rsidRPr="00742139">
              <w:rPr>
                <w:noProof/>
                <w:lang w:val="es-ES"/>
              </w:rPr>
              <w:t>R1</w:t>
            </w:r>
          </w:p>
        </w:tc>
        <w:tc>
          <w:tcPr>
            <w:tcW w:w="1982" w:type="dxa"/>
            <w:vAlign w:val="bottom"/>
          </w:tcPr>
          <w:p w:rsidR="00210605" w:rsidRPr="00742139" w:rsidRDefault="00210605" w:rsidP="00BD5A11">
            <w:pPr>
              <w:pStyle w:val="TableText"/>
              <w:rPr>
                <w:noProof/>
                <w:lang w:val="es-ES"/>
              </w:rPr>
            </w:pPr>
            <w:r w:rsidRPr="00742139">
              <w:rPr>
                <w:noProof/>
                <w:lang w:val="es-ES"/>
              </w:rPr>
              <w:t>GigabitEthernet 0/1</w:t>
            </w:r>
          </w:p>
        </w:tc>
        <w:tc>
          <w:tcPr>
            <w:tcW w:w="1979" w:type="dxa"/>
            <w:vAlign w:val="bottom"/>
          </w:tcPr>
          <w:p w:rsidR="00210605" w:rsidRPr="00742139" w:rsidRDefault="00210605" w:rsidP="00BD5A11">
            <w:pPr>
              <w:pStyle w:val="TableText"/>
              <w:rPr>
                <w:rStyle w:val="AnswerGray"/>
                <w:noProof/>
                <w:lang w:val="es-ES"/>
              </w:rPr>
            </w:pPr>
          </w:p>
        </w:tc>
        <w:tc>
          <w:tcPr>
            <w:tcW w:w="2036" w:type="dxa"/>
            <w:vAlign w:val="bottom"/>
          </w:tcPr>
          <w:p w:rsidR="00210605" w:rsidRPr="00742139" w:rsidRDefault="00210605" w:rsidP="00BD5A11">
            <w:pPr>
              <w:pStyle w:val="TableText"/>
              <w:rPr>
                <w:rStyle w:val="AnswerGray"/>
                <w:noProof/>
                <w:lang w:val="es-ES"/>
              </w:rPr>
            </w:pPr>
          </w:p>
        </w:tc>
      </w:tr>
      <w:tr w:rsidR="00210605" w:rsidRPr="00742139" w:rsidTr="00BD5A11">
        <w:trPr>
          <w:cantSplit/>
          <w:jc w:val="center"/>
        </w:trPr>
        <w:tc>
          <w:tcPr>
            <w:tcW w:w="1969" w:type="dxa"/>
            <w:vAlign w:val="bottom"/>
          </w:tcPr>
          <w:p w:rsidR="00210605" w:rsidRPr="00742139" w:rsidRDefault="00210605" w:rsidP="00BD5A11">
            <w:pPr>
              <w:pStyle w:val="TableText"/>
              <w:rPr>
                <w:noProof/>
                <w:lang w:val="es-ES"/>
              </w:rPr>
            </w:pPr>
          </w:p>
        </w:tc>
        <w:tc>
          <w:tcPr>
            <w:tcW w:w="1982" w:type="dxa"/>
            <w:vAlign w:val="bottom"/>
          </w:tcPr>
          <w:p w:rsidR="00210605" w:rsidRPr="00742139" w:rsidRDefault="00210605" w:rsidP="00BD5A11">
            <w:pPr>
              <w:pStyle w:val="TableText"/>
              <w:rPr>
                <w:noProof/>
                <w:lang w:val="es-ES"/>
              </w:rPr>
            </w:pPr>
            <w:r w:rsidRPr="00742139">
              <w:rPr>
                <w:noProof/>
                <w:lang w:val="es-ES"/>
              </w:rPr>
              <w:t>Serial 0/0/0</w:t>
            </w:r>
          </w:p>
        </w:tc>
        <w:tc>
          <w:tcPr>
            <w:tcW w:w="1979" w:type="dxa"/>
            <w:vAlign w:val="bottom"/>
          </w:tcPr>
          <w:p w:rsidR="00210605" w:rsidRPr="00742139" w:rsidRDefault="00210605" w:rsidP="00133FB2">
            <w:pPr>
              <w:pStyle w:val="TableText"/>
              <w:rPr>
                <w:rStyle w:val="AnswerGray"/>
                <w:noProof/>
                <w:lang w:val="es-ES"/>
              </w:rPr>
            </w:pPr>
          </w:p>
        </w:tc>
        <w:tc>
          <w:tcPr>
            <w:tcW w:w="2036" w:type="dxa"/>
            <w:vAlign w:val="bottom"/>
          </w:tcPr>
          <w:p w:rsidR="00210605" w:rsidRPr="00742139" w:rsidRDefault="00210605" w:rsidP="00BD5A11">
            <w:pPr>
              <w:pStyle w:val="TableText"/>
              <w:rPr>
                <w:rStyle w:val="AnswerGray"/>
                <w:noProof/>
                <w:lang w:val="es-ES"/>
              </w:rPr>
            </w:pPr>
          </w:p>
        </w:tc>
      </w:tr>
      <w:tr w:rsidR="00210AA2" w:rsidRPr="00742139" w:rsidTr="00BD5A11">
        <w:trPr>
          <w:cantSplit/>
          <w:jc w:val="center"/>
        </w:trPr>
        <w:tc>
          <w:tcPr>
            <w:tcW w:w="1969" w:type="dxa"/>
            <w:vAlign w:val="bottom"/>
          </w:tcPr>
          <w:p w:rsidR="00210AA2" w:rsidRPr="00742139" w:rsidRDefault="00210AA2" w:rsidP="00210605">
            <w:pPr>
              <w:pStyle w:val="TableText"/>
              <w:rPr>
                <w:noProof/>
                <w:lang w:val="es-ES"/>
              </w:rPr>
            </w:pPr>
            <w:r w:rsidRPr="00742139">
              <w:rPr>
                <w:noProof/>
                <w:lang w:val="es-ES"/>
              </w:rPr>
              <w:t>R2</w:t>
            </w:r>
          </w:p>
        </w:tc>
        <w:tc>
          <w:tcPr>
            <w:tcW w:w="1982" w:type="dxa"/>
            <w:vAlign w:val="bottom"/>
          </w:tcPr>
          <w:p w:rsidR="00210AA2" w:rsidRPr="00742139" w:rsidRDefault="00210AA2" w:rsidP="00F819A0">
            <w:pPr>
              <w:pStyle w:val="TableText"/>
              <w:rPr>
                <w:noProof/>
                <w:lang w:val="es-ES"/>
              </w:rPr>
            </w:pPr>
            <w:r w:rsidRPr="00742139">
              <w:rPr>
                <w:noProof/>
                <w:lang w:val="es-ES"/>
              </w:rPr>
              <w:t>Serial 0/0/0</w:t>
            </w:r>
          </w:p>
        </w:tc>
        <w:tc>
          <w:tcPr>
            <w:tcW w:w="1979" w:type="dxa"/>
            <w:vAlign w:val="bottom"/>
          </w:tcPr>
          <w:p w:rsidR="00210AA2" w:rsidRPr="00742139" w:rsidRDefault="00210AA2" w:rsidP="00BD5A11">
            <w:pPr>
              <w:pStyle w:val="TableText"/>
              <w:rPr>
                <w:rStyle w:val="AnswerGray"/>
                <w:noProof/>
                <w:lang w:val="es-ES"/>
              </w:rPr>
            </w:pPr>
          </w:p>
        </w:tc>
        <w:tc>
          <w:tcPr>
            <w:tcW w:w="2036" w:type="dxa"/>
            <w:vAlign w:val="bottom"/>
          </w:tcPr>
          <w:p w:rsidR="00210AA2" w:rsidRPr="00742139" w:rsidRDefault="00210AA2" w:rsidP="00BD5A11">
            <w:pPr>
              <w:pStyle w:val="TableText"/>
              <w:rPr>
                <w:rStyle w:val="AnswerGray"/>
                <w:noProof/>
                <w:lang w:val="es-ES"/>
              </w:rPr>
            </w:pPr>
          </w:p>
        </w:tc>
      </w:tr>
      <w:tr w:rsidR="00210AA2" w:rsidRPr="00742139" w:rsidTr="00BD5A11">
        <w:trPr>
          <w:cantSplit/>
          <w:jc w:val="center"/>
        </w:trPr>
        <w:tc>
          <w:tcPr>
            <w:tcW w:w="1969" w:type="dxa"/>
            <w:vAlign w:val="bottom"/>
          </w:tcPr>
          <w:p w:rsidR="00210AA2" w:rsidRPr="00742139" w:rsidRDefault="00210AA2" w:rsidP="00210605">
            <w:pPr>
              <w:pStyle w:val="TableText"/>
              <w:rPr>
                <w:noProof/>
                <w:lang w:val="es-ES"/>
              </w:rPr>
            </w:pPr>
          </w:p>
        </w:tc>
        <w:tc>
          <w:tcPr>
            <w:tcW w:w="1982" w:type="dxa"/>
            <w:vAlign w:val="bottom"/>
          </w:tcPr>
          <w:p w:rsidR="00210AA2" w:rsidRPr="00742139" w:rsidRDefault="00210AA2" w:rsidP="00F819A0">
            <w:pPr>
              <w:pStyle w:val="TableText"/>
              <w:rPr>
                <w:noProof/>
                <w:lang w:val="es-ES"/>
              </w:rPr>
            </w:pPr>
            <w:r w:rsidRPr="00742139">
              <w:rPr>
                <w:noProof/>
                <w:lang w:val="es-ES"/>
              </w:rPr>
              <w:t>Serial 0/0/1</w:t>
            </w:r>
          </w:p>
        </w:tc>
        <w:tc>
          <w:tcPr>
            <w:tcW w:w="1979" w:type="dxa"/>
            <w:vAlign w:val="bottom"/>
          </w:tcPr>
          <w:p w:rsidR="00210AA2" w:rsidRPr="00742139" w:rsidRDefault="00210AA2" w:rsidP="00BD5A11">
            <w:pPr>
              <w:pStyle w:val="TableText"/>
              <w:rPr>
                <w:rStyle w:val="AnswerGray"/>
                <w:noProof/>
                <w:lang w:val="es-ES"/>
              </w:rPr>
            </w:pPr>
          </w:p>
        </w:tc>
        <w:tc>
          <w:tcPr>
            <w:tcW w:w="2036" w:type="dxa"/>
            <w:vAlign w:val="bottom"/>
          </w:tcPr>
          <w:p w:rsidR="00210AA2" w:rsidRPr="00742139" w:rsidRDefault="00210AA2" w:rsidP="00BD5A11">
            <w:pPr>
              <w:pStyle w:val="TableText"/>
              <w:rPr>
                <w:rStyle w:val="AnswerGray"/>
                <w:noProof/>
                <w:lang w:val="es-ES"/>
              </w:rPr>
            </w:pPr>
          </w:p>
        </w:tc>
      </w:tr>
      <w:tr w:rsidR="00210AA2" w:rsidRPr="00742139" w:rsidTr="00BD5A11">
        <w:trPr>
          <w:cantSplit/>
          <w:jc w:val="center"/>
        </w:trPr>
        <w:tc>
          <w:tcPr>
            <w:tcW w:w="1969" w:type="dxa"/>
            <w:vAlign w:val="bottom"/>
          </w:tcPr>
          <w:p w:rsidR="00210AA2" w:rsidRPr="00742139" w:rsidRDefault="00210AA2" w:rsidP="00FA47D9">
            <w:pPr>
              <w:pStyle w:val="TableText"/>
              <w:rPr>
                <w:noProof/>
                <w:lang w:val="es-ES"/>
              </w:rPr>
            </w:pPr>
            <w:r w:rsidRPr="00742139">
              <w:rPr>
                <w:noProof/>
                <w:lang w:val="es-ES"/>
              </w:rPr>
              <w:t>R3</w:t>
            </w:r>
          </w:p>
        </w:tc>
        <w:tc>
          <w:tcPr>
            <w:tcW w:w="1982" w:type="dxa"/>
            <w:vAlign w:val="bottom"/>
          </w:tcPr>
          <w:p w:rsidR="00210AA2" w:rsidRPr="00742139" w:rsidRDefault="00210AA2" w:rsidP="00FA47D9">
            <w:pPr>
              <w:pStyle w:val="TableText"/>
              <w:rPr>
                <w:noProof/>
                <w:lang w:val="es-ES"/>
              </w:rPr>
            </w:pPr>
            <w:r w:rsidRPr="00742139">
              <w:rPr>
                <w:noProof/>
                <w:lang w:val="es-ES"/>
              </w:rPr>
              <w:t>GigabitEthernet 0/1</w:t>
            </w:r>
          </w:p>
        </w:tc>
        <w:tc>
          <w:tcPr>
            <w:tcW w:w="1979" w:type="dxa"/>
            <w:vAlign w:val="bottom"/>
          </w:tcPr>
          <w:p w:rsidR="00210AA2" w:rsidRPr="00742139" w:rsidRDefault="00210AA2" w:rsidP="00BD5A11">
            <w:pPr>
              <w:pStyle w:val="TableText"/>
              <w:rPr>
                <w:rStyle w:val="AnswerGray"/>
                <w:noProof/>
                <w:lang w:val="es-ES"/>
              </w:rPr>
            </w:pPr>
          </w:p>
        </w:tc>
        <w:tc>
          <w:tcPr>
            <w:tcW w:w="2036" w:type="dxa"/>
            <w:vAlign w:val="bottom"/>
          </w:tcPr>
          <w:p w:rsidR="00210AA2" w:rsidRPr="00742139" w:rsidRDefault="00210AA2" w:rsidP="00BD5A11">
            <w:pPr>
              <w:pStyle w:val="TableText"/>
              <w:rPr>
                <w:rStyle w:val="AnswerGray"/>
                <w:noProof/>
                <w:lang w:val="es-ES"/>
              </w:rPr>
            </w:pPr>
          </w:p>
        </w:tc>
      </w:tr>
      <w:tr w:rsidR="00210AA2" w:rsidRPr="00742139" w:rsidTr="00BD5A11">
        <w:trPr>
          <w:cantSplit/>
          <w:jc w:val="center"/>
        </w:trPr>
        <w:tc>
          <w:tcPr>
            <w:tcW w:w="1969" w:type="dxa"/>
            <w:vAlign w:val="bottom"/>
          </w:tcPr>
          <w:p w:rsidR="00210AA2" w:rsidRPr="00742139" w:rsidRDefault="00210AA2" w:rsidP="00FA47D9">
            <w:pPr>
              <w:pStyle w:val="TableText"/>
              <w:rPr>
                <w:noProof/>
                <w:lang w:val="es-ES"/>
              </w:rPr>
            </w:pPr>
          </w:p>
        </w:tc>
        <w:tc>
          <w:tcPr>
            <w:tcW w:w="1982" w:type="dxa"/>
            <w:vAlign w:val="bottom"/>
          </w:tcPr>
          <w:p w:rsidR="00210AA2" w:rsidRPr="00742139" w:rsidRDefault="00DC1FB3" w:rsidP="00FA47D9">
            <w:pPr>
              <w:pStyle w:val="TableText"/>
              <w:rPr>
                <w:noProof/>
                <w:lang w:val="es-ES"/>
              </w:rPr>
            </w:pPr>
            <w:r>
              <w:rPr>
                <w:noProof/>
                <w:lang w:val="es-ES"/>
              </w:rPr>
              <w:t>Serial 0/0/1</w:t>
            </w:r>
          </w:p>
        </w:tc>
        <w:tc>
          <w:tcPr>
            <w:tcW w:w="1979" w:type="dxa"/>
            <w:vAlign w:val="bottom"/>
          </w:tcPr>
          <w:p w:rsidR="00210AA2" w:rsidRPr="00742139" w:rsidRDefault="00210AA2" w:rsidP="00BD5A11">
            <w:pPr>
              <w:pStyle w:val="TableText"/>
              <w:rPr>
                <w:rStyle w:val="AnswerGray"/>
                <w:noProof/>
                <w:lang w:val="es-ES"/>
              </w:rPr>
            </w:pPr>
          </w:p>
        </w:tc>
        <w:tc>
          <w:tcPr>
            <w:tcW w:w="2036" w:type="dxa"/>
            <w:vAlign w:val="bottom"/>
          </w:tcPr>
          <w:p w:rsidR="00210AA2" w:rsidRPr="00742139" w:rsidRDefault="00210AA2" w:rsidP="00BD5A11">
            <w:pPr>
              <w:pStyle w:val="TableText"/>
              <w:rPr>
                <w:rStyle w:val="AnswerGray"/>
                <w:noProof/>
                <w:lang w:val="es-ES"/>
              </w:rPr>
            </w:pPr>
          </w:p>
        </w:tc>
      </w:tr>
    </w:tbl>
    <w:p w:rsidR="00EF2A84" w:rsidRDefault="00EF2A84">
      <w:pPr>
        <w:spacing w:before="0" w:after="0" w:line="240" w:lineRule="auto"/>
        <w:rPr>
          <w:noProof/>
          <w:sz w:val="20"/>
          <w:lang w:val="es-ES"/>
        </w:rPr>
      </w:pPr>
    </w:p>
    <w:p w:rsidR="00210605" w:rsidRPr="00742139" w:rsidRDefault="00210605" w:rsidP="005466DB">
      <w:pPr>
        <w:pStyle w:val="SubStepAlpha"/>
        <w:rPr>
          <w:noProof/>
          <w:lang w:val="es-ES"/>
        </w:rPr>
      </w:pPr>
      <w:r w:rsidRPr="00742139">
        <w:rPr>
          <w:noProof/>
          <w:lang w:val="es-ES"/>
        </w:rPr>
        <w:t>Complete la tabla siguiente con las direcciones IP y las máscaras de subred para los dispositivos en la LAN, como se muestra en la topología.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08"/>
        <w:gridCol w:w="1453"/>
        <w:gridCol w:w="1940"/>
        <w:gridCol w:w="2005"/>
        <w:gridCol w:w="1991"/>
      </w:tblGrid>
      <w:tr w:rsidR="00210605" w:rsidRPr="00742139" w:rsidTr="00EF2A84">
        <w:trPr>
          <w:cantSplit/>
          <w:jc w:val="center"/>
        </w:trPr>
        <w:tc>
          <w:tcPr>
            <w:tcW w:w="13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EF2A84">
            <w:pPr>
              <w:pStyle w:val="TableHeading"/>
              <w:spacing w:before="80" w:after="80"/>
              <w:rPr>
                <w:noProof/>
                <w:lang w:val="es-ES"/>
              </w:rPr>
            </w:pPr>
            <w:r w:rsidRPr="00742139">
              <w:rPr>
                <w:noProof/>
                <w:lang w:val="es-ES"/>
              </w:rPr>
              <w:t>Dispositivo</w:t>
            </w:r>
          </w:p>
        </w:tc>
        <w:tc>
          <w:tcPr>
            <w:tcW w:w="14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EF2A84">
            <w:pPr>
              <w:pStyle w:val="TableHeading"/>
              <w:spacing w:before="80" w:after="80"/>
              <w:rPr>
                <w:noProof/>
                <w:lang w:val="es-ES"/>
              </w:rPr>
            </w:pPr>
            <w:r w:rsidRPr="00742139">
              <w:rPr>
                <w:noProof/>
                <w:lang w:val="es-ES"/>
              </w:rPr>
              <w:t>Interfaz</w:t>
            </w:r>
          </w:p>
        </w:tc>
        <w:tc>
          <w:tcPr>
            <w:tcW w:w="19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EF2A84">
            <w:pPr>
              <w:pStyle w:val="TableHeading"/>
              <w:spacing w:before="80" w:after="80"/>
              <w:rPr>
                <w:noProof/>
                <w:lang w:val="es-ES"/>
              </w:rPr>
            </w:pPr>
            <w:r w:rsidRPr="00742139">
              <w:rPr>
                <w:noProof/>
                <w:lang w:val="es-ES"/>
              </w:rPr>
              <w:t>Dirección IP</w:t>
            </w:r>
          </w:p>
        </w:tc>
        <w:tc>
          <w:tcPr>
            <w:tcW w:w="20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EF2A84">
            <w:pPr>
              <w:pStyle w:val="TableHeading"/>
              <w:spacing w:before="80" w:after="80"/>
              <w:rPr>
                <w:noProof/>
                <w:lang w:val="es-ES"/>
              </w:rPr>
            </w:pPr>
            <w:r w:rsidRPr="00742139">
              <w:rPr>
                <w:noProof/>
                <w:lang w:val="es-ES"/>
              </w:rPr>
              <w:t>Máscara de subred</w:t>
            </w:r>
          </w:p>
        </w:tc>
        <w:tc>
          <w:tcPr>
            <w:tcW w:w="19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742139" w:rsidRDefault="00210605" w:rsidP="00EF2A84">
            <w:pPr>
              <w:pStyle w:val="TableHeading"/>
              <w:spacing w:before="80" w:after="80"/>
              <w:rPr>
                <w:noProof/>
                <w:lang w:val="es-ES"/>
              </w:rPr>
            </w:pPr>
            <w:r w:rsidRPr="00742139">
              <w:rPr>
                <w:noProof/>
                <w:lang w:val="es-ES"/>
              </w:rPr>
              <w:t>Gateway predeterminado</w:t>
            </w:r>
          </w:p>
        </w:tc>
      </w:tr>
      <w:tr w:rsidR="00534E33" w:rsidRPr="00742139" w:rsidTr="00EF2A84">
        <w:trPr>
          <w:cantSplit/>
          <w:jc w:val="center"/>
        </w:trPr>
        <w:tc>
          <w:tcPr>
            <w:tcW w:w="1308" w:type="dxa"/>
            <w:vAlign w:val="bottom"/>
          </w:tcPr>
          <w:p w:rsidR="00534E33" w:rsidRPr="00742139" w:rsidRDefault="00534E33" w:rsidP="00BD5A11">
            <w:pPr>
              <w:pStyle w:val="TableText"/>
              <w:rPr>
                <w:noProof/>
                <w:lang w:val="es-ES"/>
              </w:rPr>
            </w:pPr>
            <w:r w:rsidRPr="00742139">
              <w:rPr>
                <w:noProof/>
                <w:lang w:val="es-ES"/>
              </w:rPr>
              <w:t>PC-A</w:t>
            </w:r>
          </w:p>
        </w:tc>
        <w:tc>
          <w:tcPr>
            <w:tcW w:w="1453" w:type="dxa"/>
            <w:vAlign w:val="bottom"/>
          </w:tcPr>
          <w:p w:rsidR="00534E33" w:rsidRPr="00742139" w:rsidRDefault="00534E33" w:rsidP="00BD5A11">
            <w:pPr>
              <w:pStyle w:val="TableText"/>
              <w:rPr>
                <w:noProof/>
                <w:lang w:val="es-ES"/>
              </w:rPr>
            </w:pPr>
            <w:r w:rsidRPr="00742139">
              <w:rPr>
                <w:noProof/>
                <w:lang w:val="es-ES"/>
              </w:rPr>
              <w:t>NIC</w:t>
            </w:r>
          </w:p>
        </w:tc>
        <w:tc>
          <w:tcPr>
            <w:tcW w:w="1940" w:type="dxa"/>
            <w:vAlign w:val="bottom"/>
          </w:tcPr>
          <w:p w:rsidR="00534E33" w:rsidRPr="00742139" w:rsidRDefault="00534E33" w:rsidP="00BD5A11">
            <w:pPr>
              <w:pStyle w:val="TableText"/>
              <w:rPr>
                <w:rStyle w:val="AnswerGray"/>
                <w:noProof/>
                <w:lang w:val="es-ES"/>
              </w:rPr>
            </w:pPr>
          </w:p>
        </w:tc>
        <w:tc>
          <w:tcPr>
            <w:tcW w:w="2005" w:type="dxa"/>
            <w:vAlign w:val="bottom"/>
          </w:tcPr>
          <w:p w:rsidR="00534E33" w:rsidRPr="00742139" w:rsidRDefault="00534E33" w:rsidP="00BD5A11">
            <w:pPr>
              <w:pStyle w:val="TableText"/>
              <w:rPr>
                <w:rStyle w:val="AnswerGray"/>
                <w:noProof/>
                <w:lang w:val="es-ES"/>
              </w:rPr>
            </w:pPr>
          </w:p>
        </w:tc>
        <w:tc>
          <w:tcPr>
            <w:tcW w:w="1991" w:type="dxa"/>
            <w:vAlign w:val="bottom"/>
          </w:tcPr>
          <w:p w:rsidR="00534E33" w:rsidRPr="00742139" w:rsidRDefault="00534E33" w:rsidP="00BD5A11">
            <w:pPr>
              <w:pStyle w:val="TableText"/>
              <w:rPr>
                <w:rStyle w:val="AnswerGray"/>
                <w:noProof/>
                <w:lang w:val="es-ES"/>
              </w:rPr>
            </w:pPr>
          </w:p>
        </w:tc>
      </w:tr>
      <w:tr w:rsidR="00534E33" w:rsidRPr="00742139" w:rsidTr="00EF2A84">
        <w:trPr>
          <w:cantSplit/>
          <w:jc w:val="center"/>
        </w:trPr>
        <w:tc>
          <w:tcPr>
            <w:tcW w:w="1308" w:type="dxa"/>
            <w:vAlign w:val="bottom"/>
          </w:tcPr>
          <w:p w:rsidR="00534E33" w:rsidRPr="00742139" w:rsidRDefault="00DC1FB3" w:rsidP="00BD5A11">
            <w:pPr>
              <w:pStyle w:val="TableText"/>
              <w:rPr>
                <w:noProof/>
                <w:lang w:val="es-ES"/>
              </w:rPr>
            </w:pPr>
            <w:r>
              <w:rPr>
                <w:noProof/>
                <w:lang w:val="es-ES"/>
              </w:rPr>
              <w:t>PC-B</w:t>
            </w:r>
          </w:p>
        </w:tc>
        <w:tc>
          <w:tcPr>
            <w:tcW w:w="1453" w:type="dxa"/>
            <w:vAlign w:val="bottom"/>
          </w:tcPr>
          <w:p w:rsidR="00534E33" w:rsidRPr="00742139" w:rsidRDefault="00534E33" w:rsidP="00BD5A11">
            <w:pPr>
              <w:pStyle w:val="TableText"/>
              <w:rPr>
                <w:noProof/>
                <w:lang w:val="es-ES"/>
              </w:rPr>
            </w:pPr>
            <w:r w:rsidRPr="00742139">
              <w:rPr>
                <w:noProof/>
                <w:lang w:val="es-ES"/>
              </w:rPr>
              <w:t>NIC</w:t>
            </w:r>
          </w:p>
        </w:tc>
        <w:tc>
          <w:tcPr>
            <w:tcW w:w="1940" w:type="dxa"/>
            <w:vAlign w:val="bottom"/>
          </w:tcPr>
          <w:p w:rsidR="00534E33" w:rsidRPr="00742139" w:rsidRDefault="00534E33" w:rsidP="00BD5A11">
            <w:pPr>
              <w:pStyle w:val="TableText"/>
              <w:rPr>
                <w:rStyle w:val="AnswerGray"/>
                <w:noProof/>
                <w:lang w:val="es-ES"/>
              </w:rPr>
            </w:pPr>
          </w:p>
        </w:tc>
        <w:tc>
          <w:tcPr>
            <w:tcW w:w="2005" w:type="dxa"/>
            <w:vAlign w:val="bottom"/>
          </w:tcPr>
          <w:p w:rsidR="00534E33" w:rsidRPr="00742139" w:rsidRDefault="00534E33" w:rsidP="00BD5A11">
            <w:pPr>
              <w:pStyle w:val="TableText"/>
              <w:rPr>
                <w:rStyle w:val="AnswerGray"/>
                <w:noProof/>
                <w:lang w:val="es-ES"/>
              </w:rPr>
            </w:pPr>
          </w:p>
        </w:tc>
        <w:tc>
          <w:tcPr>
            <w:tcW w:w="1991" w:type="dxa"/>
            <w:vAlign w:val="bottom"/>
          </w:tcPr>
          <w:p w:rsidR="00534E33" w:rsidRPr="00742139" w:rsidRDefault="00534E33" w:rsidP="00BD5A11">
            <w:pPr>
              <w:pStyle w:val="TableText"/>
              <w:rPr>
                <w:rStyle w:val="AnswerGray"/>
                <w:noProof/>
                <w:lang w:val="es-ES"/>
              </w:rPr>
            </w:pPr>
          </w:p>
        </w:tc>
      </w:tr>
      <w:tr w:rsidR="00534E33" w:rsidRPr="00742139" w:rsidTr="00EF2A84">
        <w:trPr>
          <w:cantSplit/>
          <w:jc w:val="center"/>
        </w:trPr>
        <w:tc>
          <w:tcPr>
            <w:tcW w:w="1308" w:type="dxa"/>
            <w:vAlign w:val="bottom"/>
          </w:tcPr>
          <w:p w:rsidR="00534E33" w:rsidRPr="00742139" w:rsidRDefault="00DC1FB3" w:rsidP="00BD5A11">
            <w:pPr>
              <w:pStyle w:val="TableText"/>
              <w:rPr>
                <w:noProof/>
                <w:lang w:val="es-ES"/>
              </w:rPr>
            </w:pPr>
            <w:r>
              <w:rPr>
                <w:noProof/>
                <w:lang w:val="es-ES"/>
              </w:rPr>
              <w:t>PC-C</w:t>
            </w:r>
          </w:p>
        </w:tc>
        <w:tc>
          <w:tcPr>
            <w:tcW w:w="1453" w:type="dxa"/>
            <w:vAlign w:val="bottom"/>
          </w:tcPr>
          <w:p w:rsidR="00534E33" w:rsidRPr="00742139" w:rsidRDefault="00534E33" w:rsidP="00BD5A11">
            <w:pPr>
              <w:pStyle w:val="TableText"/>
              <w:rPr>
                <w:noProof/>
                <w:lang w:val="es-ES"/>
              </w:rPr>
            </w:pPr>
            <w:r w:rsidRPr="00742139">
              <w:rPr>
                <w:noProof/>
                <w:lang w:val="es-ES"/>
              </w:rPr>
              <w:t>NIC</w:t>
            </w:r>
          </w:p>
        </w:tc>
        <w:tc>
          <w:tcPr>
            <w:tcW w:w="1940" w:type="dxa"/>
            <w:vAlign w:val="bottom"/>
          </w:tcPr>
          <w:p w:rsidR="00534E33" w:rsidRPr="00742139" w:rsidRDefault="00534E33" w:rsidP="00BD5A11">
            <w:pPr>
              <w:pStyle w:val="TableText"/>
              <w:rPr>
                <w:rStyle w:val="AnswerGray"/>
                <w:noProof/>
                <w:lang w:val="es-ES"/>
              </w:rPr>
            </w:pPr>
          </w:p>
        </w:tc>
        <w:tc>
          <w:tcPr>
            <w:tcW w:w="2005" w:type="dxa"/>
            <w:vAlign w:val="bottom"/>
          </w:tcPr>
          <w:p w:rsidR="00534E33" w:rsidRPr="00742139" w:rsidRDefault="00534E33" w:rsidP="00BD5A11">
            <w:pPr>
              <w:pStyle w:val="TableText"/>
              <w:rPr>
                <w:rStyle w:val="AnswerGray"/>
                <w:noProof/>
                <w:lang w:val="es-ES"/>
              </w:rPr>
            </w:pPr>
          </w:p>
        </w:tc>
        <w:tc>
          <w:tcPr>
            <w:tcW w:w="1991" w:type="dxa"/>
            <w:vAlign w:val="bottom"/>
          </w:tcPr>
          <w:p w:rsidR="00534E33" w:rsidRPr="00742139" w:rsidRDefault="00534E33" w:rsidP="00BD5A11">
            <w:pPr>
              <w:pStyle w:val="TableText"/>
              <w:rPr>
                <w:rStyle w:val="AnswerGray"/>
                <w:noProof/>
                <w:lang w:val="es-ES"/>
              </w:rPr>
            </w:pPr>
          </w:p>
        </w:tc>
      </w:tr>
    </w:tbl>
    <w:p w:rsidR="004558F2" w:rsidRPr="00742139" w:rsidRDefault="00173431" w:rsidP="00173431">
      <w:pPr>
        <w:pStyle w:val="LabSection"/>
        <w:rPr>
          <w:noProof/>
          <w:lang w:val="es-ES"/>
        </w:rPr>
      </w:pPr>
      <w:r w:rsidRPr="00742139">
        <w:rPr>
          <w:noProof/>
          <w:lang w:val="es-ES"/>
        </w:rPr>
        <w:t>Reflexión</w:t>
      </w:r>
    </w:p>
    <w:p w:rsidR="00173431" w:rsidRPr="00742139" w:rsidRDefault="00173431" w:rsidP="00173431">
      <w:pPr>
        <w:pStyle w:val="ReflectionQ"/>
        <w:rPr>
          <w:noProof/>
          <w:lang w:val="es-ES"/>
        </w:rPr>
      </w:pPr>
      <w:r w:rsidRPr="00742139">
        <w:rPr>
          <w:noProof/>
          <w:lang w:val="es-ES"/>
        </w:rPr>
        <w:t>¿Qué información es necesaria cuando debe determinar un esquema de direccionamiento adecuado para una red?</w:t>
      </w:r>
    </w:p>
    <w:p w:rsidR="00173431" w:rsidRPr="00742139" w:rsidRDefault="00173431" w:rsidP="00173431">
      <w:pPr>
        <w:pStyle w:val="BodyTextL25"/>
        <w:rPr>
          <w:noProof/>
          <w:lang w:val="es-ES"/>
        </w:rPr>
      </w:pPr>
      <w:r w:rsidRPr="00742139">
        <w:rPr>
          <w:noProof/>
          <w:lang w:val="es-ES"/>
        </w:rPr>
        <w:t>_______________________________________________________________________________________</w:t>
      </w:r>
    </w:p>
    <w:p w:rsidR="00173431" w:rsidRPr="00742139" w:rsidRDefault="00173431" w:rsidP="00173431">
      <w:pPr>
        <w:pStyle w:val="BodyTextL25"/>
        <w:rPr>
          <w:noProof/>
          <w:lang w:val="es-ES"/>
        </w:rPr>
      </w:pPr>
      <w:r w:rsidRPr="00742139">
        <w:rPr>
          <w:noProof/>
          <w:lang w:val="es-ES"/>
        </w:rPr>
        <w:t>_______________________________________________________________________________________</w:t>
      </w:r>
    </w:p>
    <w:p w:rsidR="002D77D5" w:rsidRDefault="002D77D5" w:rsidP="002D77D5">
      <w:pPr>
        <w:pStyle w:val="ReflectionQ"/>
        <w:numPr>
          <w:ilvl w:val="0"/>
          <w:numId w:val="0"/>
        </w:numPr>
        <w:ind w:left="360"/>
        <w:rPr>
          <w:noProof/>
          <w:lang w:val="es-ES"/>
        </w:rPr>
      </w:pPr>
    </w:p>
    <w:p w:rsidR="002D77D5" w:rsidRDefault="002D77D5" w:rsidP="002D77D5">
      <w:pPr>
        <w:pStyle w:val="ReflectionQ"/>
        <w:numPr>
          <w:ilvl w:val="0"/>
          <w:numId w:val="0"/>
        </w:numPr>
        <w:ind w:left="360"/>
        <w:rPr>
          <w:noProof/>
          <w:lang w:val="es-ES"/>
        </w:rPr>
      </w:pPr>
    </w:p>
    <w:p w:rsidR="00173431" w:rsidRPr="00742139" w:rsidRDefault="00FD6CA9" w:rsidP="006D268A">
      <w:pPr>
        <w:pStyle w:val="ReflectionQ"/>
        <w:rPr>
          <w:noProof/>
          <w:lang w:val="es-ES"/>
        </w:rPr>
      </w:pPr>
      <w:r w:rsidRPr="00742139">
        <w:rPr>
          <w:noProof/>
          <w:lang w:val="es-ES"/>
        </w:rPr>
        <w:lastRenderedPageBreak/>
        <w:t>Una vez asignadas las subredes, ¿se utilizarán todas las direcciones de host en cada subred?</w:t>
      </w:r>
    </w:p>
    <w:p w:rsidR="006D268A" w:rsidRPr="00742139" w:rsidRDefault="006D268A" w:rsidP="006D268A">
      <w:pPr>
        <w:pStyle w:val="BodyTextL25"/>
        <w:rPr>
          <w:noProof/>
          <w:lang w:val="es-ES"/>
        </w:rPr>
      </w:pPr>
      <w:r w:rsidRPr="00742139">
        <w:rPr>
          <w:noProof/>
          <w:lang w:val="es-ES"/>
        </w:rPr>
        <w:t>______________________________________________________________________________________________________________________________________________________________________________</w:t>
      </w:r>
    </w:p>
    <w:sectPr w:rsidR="006D268A" w:rsidRPr="00742139" w:rsidSect="00866448">
      <w:headerReference w:type="default" r:id="rId9"/>
      <w:footerReference w:type="default" r:id="rId10"/>
      <w:headerReference w:type="first" r:id="rId11"/>
      <w:footerReference w:type="first" r:id="rId12"/>
      <w:pgSz w:w="12240" w:h="15840" w:code="1"/>
      <w:pgMar w:top="1134" w:right="1080" w:bottom="993" w:left="1080" w:header="28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8EA" w:rsidRDefault="007318EA" w:rsidP="0090659A">
      <w:pPr>
        <w:spacing w:after="0" w:line="240" w:lineRule="auto"/>
      </w:pPr>
      <w:r>
        <w:separator/>
      </w:r>
    </w:p>
    <w:p w:rsidR="007318EA" w:rsidRDefault="007318EA"/>
    <w:p w:rsidR="007318EA" w:rsidRDefault="007318EA"/>
    <w:p w:rsidR="007318EA" w:rsidRDefault="007318EA"/>
    <w:p w:rsidR="007318EA" w:rsidRDefault="007318EA"/>
  </w:endnote>
  <w:endnote w:type="continuationSeparator" w:id="0">
    <w:p w:rsidR="007318EA" w:rsidRDefault="007318EA" w:rsidP="0090659A">
      <w:pPr>
        <w:spacing w:after="0" w:line="240" w:lineRule="auto"/>
      </w:pPr>
      <w:r>
        <w:continuationSeparator/>
      </w:r>
    </w:p>
    <w:p w:rsidR="007318EA" w:rsidRDefault="007318EA"/>
    <w:p w:rsidR="007318EA" w:rsidRDefault="007318EA"/>
    <w:p w:rsidR="007318EA" w:rsidRDefault="007318EA"/>
    <w:p w:rsidR="007318EA" w:rsidRDefault="007318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C5B" w:rsidRPr="007E7C5B" w:rsidRDefault="006A73F8" w:rsidP="008C4307">
    <w:pPr>
      <w:pStyle w:val="Piedepgina"/>
      <w:rPr>
        <w:noProof/>
        <w:szCs w:val="16"/>
        <w:lang w:val="es-ES"/>
      </w:rPr>
    </w:pPr>
    <w:r w:rsidRPr="007E7C5B">
      <w:rPr>
        <w:noProof/>
        <w:lang w:val="es-ES"/>
      </w:rPr>
      <w:t>© 201</w:t>
    </w:r>
    <w:r>
      <w:rPr>
        <w:rFonts w:hint="eastAsia"/>
        <w:noProof/>
        <w:lang w:val="es-ES" w:eastAsia="zh-CN"/>
      </w:rPr>
      <w:t>4</w:t>
    </w:r>
    <w:r w:rsidRPr="007E7C5B">
      <w:rPr>
        <w:noProof/>
        <w:lang w:val="es-ES"/>
      </w:rPr>
      <w:t xml:space="preserve"> Cisco y/o sus filiales. </w:t>
    </w:r>
    <w:r w:rsidRPr="006A73F8">
      <w:rPr>
        <w:noProof/>
        <w:lang w:val="es-ES"/>
      </w:rPr>
      <w:t>Todos los derechos reservados</w:t>
    </w:r>
    <w:r w:rsidR="007E7C5B" w:rsidRPr="007E7C5B">
      <w:rPr>
        <w:noProof/>
        <w:lang w:val="es-ES"/>
      </w:rPr>
      <w:t>. Este documento es información pública de Cisco.</w:t>
    </w:r>
    <w:r w:rsidR="007E7C5B" w:rsidRPr="007E7C5B">
      <w:rPr>
        <w:noProof/>
        <w:szCs w:val="16"/>
        <w:lang w:val="es-ES"/>
      </w:rPr>
      <w:tab/>
      <w:t xml:space="preserve">Página </w:t>
    </w:r>
    <w:r w:rsidR="00E00AC6" w:rsidRPr="007E7C5B">
      <w:rPr>
        <w:b/>
        <w:noProof/>
        <w:szCs w:val="16"/>
        <w:lang w:val="es-ES"/>
      </w:rPr>
      <w:fldChar w:fldCharType="begin"/>
    </w:r>
    <w:r w:rsidR="007E7C5B" w:rsidRPr="007E7C5B">
      <w:rPr>
        <w:b/>
        <w:noProof/>
        <w:szCs w:val="16"/>
        <w:lang w:val="es-ES"/>
      </w:rPr>
      <w:instrText xml:space="preserve"> PAGE </w:instrText>
    </w:r>
    <w:r w:rsidR="00E00AC6" w:rsidRPr="007E7C5B">
      <w:rPr>
        <w:b/>
        <w:noProof/>
        <w:szCs w:val="16"/>
        <w:lang w:val="es-ES"/>
      </w:rPr>
      <w:fldChar w:fldCharType="separate"/>
    </w:r>
    <w:r w:rsidR="00F0798A">
      <w:rPr>
        <w:b/>
        <w:noProof/>
        <w:szCs w:val="16"/>
        <w:lang w:val="es-ES"/>
      </w:rPr>
      <w:t>3</w:t>
    </w:r>
    <w:r w:rsidR="00E00AC6" w:rsidRPr="007E7C5B">
      <w:rPr>
        <w:b/>
        <w:noProof/>
        <w:szCs w:val="16"/>
        <w:lang w:val="es-ES"/>
      </w:rPr>
      <w:fldChar w:fldCharType="end"/>
    </w:r>
    <w:r w:rsidR="007E7C5B" w:rsidRPr="007E7C5B">
      <w:rPr>
        <w:noProof/>
        <w:szCs w:val="16"/>
        <w:lang w:val="es-ES"/>
      </w:rPr>
      <w:t xml:space="preserve"> de </w:t>
    </w:r>
    <w:r w:rsidR="00E00AC6" w:rsidRPr="007E7C5B">
      <w:rPr>
        <w:b/>
        <w:noProof/>
        <w:szCs w:val="16"/>
        <w:lang w:val="es-ES"/>
      </w:rPr>
      <w:fldChar w:fldCharType="begin"/>
    </w:r>
    <w:r w:rsidR="007E7C5B" w:rsidRPr="007E7C5B">
      <w:rPr>
        <w:b/>
        <w:noProof/>
        <w:szCs w:val="16"/>
        <w:lang w:val="es-ES"/>
      </w:rPr>
      <w:instrText xml:space="preserve"> NUMPAGES  </w:instrText>
    </w:r>
    <w:r w:rsidR="00E00AC6" w:rsidRPr="007E7C5B">
      <w:rPr>
        <w:b/>
        <w:noProof/>
        <w:szCs w:val="16"/>
        <w:lang w:val="es-ES"/>
      </w:rPr>
      <w:fldChar w:fldCharType="separate"/>
    </w:r>
    <w:r w:rsidR="00F0798A">
      <w:rPr>
        <w:b/>
        <w:noProof/>
        <w:szCs w:val="16"/>
        <w:lang w:val="es-ES"/>
      </w:rPr>
      <w:t>3</w:t>
    </w:r>
    <w:r w:rsidR="00E00AC6" w:rsidRPr="007E7C5B">
      <w:rPr>
        <w:b/>
        <w:noProof/>
        <w:szCs w:val="16"/>
        <w:lang w:val="es-E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C5B" w:rsidRPr="007E7C5B" w:rsidRDefault="007E7C5B" w:rsidP="006A73F8">
    <w:pPr>
      <w:pStyle w:val="Piedepgina"/>
      <w:rPr>
        <w:noProof/>
        <w:szCs w:val="16"/>
        <w:lang w:val="es-ES"/>
      </w:rPr>
    </w:pPr>
    <w:r w:rsidRPr="007E7C5B">
      <w:rPr>
        <w:noProof/>
        <w:lang w:val="es-ES"/>
      </w:rPr>
      <w:t>© 201</w:t>
    </w:r>
    <w:r w:rsidR="006A73F8">
      <w:rPr>
        <w:rFonts w:hint="eastAsia"/>
        <w:noProof/>
        <w:lang w:val="es-ES" w:eastAsia="zh-CN"/>
      </w:rPr>
      <w:t>4</w:t>
    </w:r>
    <w:r w:rsidRPr="007E7C5B">
      <w:rPr>
        <w:noProof/>
        <w:lang w:val="es-ES"/>
      </w:rPr>
      <w:t xml:space="preserve"> Cisco y/o sus filiales. </w:t>
    </w:r>
    <w:r w:rsidR="006A73F8" w:rsidRPr="006A73F8">
      <w:rPr>
        <w:noProof/>
        <w:lang w:val="es-ES"/>
      </w:rPr>
      <w:t>Todos los derechos reservados</w:t>
    </w:r>
    <w:r w:rsidRPr="007E7C5B">
      <w:rPr>
        <w:noProof/>
        <w:lang w:val="es-ES"/>
      </w:rPr>
      <w:t>. Este documento es información pública de Cisco.</w:t>
    </w:r>
    <w:r w:rsidRPr="007E7C5B">
      <w:rPr>
        <w:noProof/>
        <w:szCs w:val="16"/>
        <w:lang w:val="es-ES"/>
      </w:rPr>
      <w:tab/>
      <w:t xml:space="preserve">Página </w:t>
    </w:r>
    <w:r w:rsidR="00E00AC6" w:rsidRPr="007E7C5B">
      <w:rPr>
        <w:b/>
        <w:noProof/>
        <w:szCs w:val="16"/>
        <w:lang w:val="es-ES"/>
      </w:rPr>
      <w:fldChar w:fldCharType="begin"/>
    </w:r>
    <w:r w:rsidRPr="007E7C5B">
      <w:rPr>
        <w:b/>
        <w:noProof/>
        <w:szCs w:val="16"/>
        <w:lang w:val="es-ES"/>
      </w:rPr>
      <w:instrText xml:space="preserve"> PAGE </w:instrText>
    </w:r>
    <w:r w:rsidR="00E00AC6" w:rsidRPr="007E7C5B">
      <w:rPr>
        <w:b/>
        <w:noProof/>
        <w:szCs w:val="16"/>
        <w:lang w:val="es-ES"/>
      </w:rPr>
      <w:fldChar w:fldCharType="separate"/>
    </w:r>
    <w:r w:rsidR="00F0798A">
      <w:rPr>
        <w:b/>
        <w:noProof/>
        <w:szCs w:val="16"/>
        <w:lang w:val="es-ES"/>
      </w:rPr>
      <w:t>1</w:t>
    </w:r>
    <w:r w:rsidR="00E00AC6" w:rsidRPr="007E7C5B">
      <w:rPr>
        <w:b/>
        <w:noProof/>
        <w:szCs w:val="16"/>
        <w:lang w:val="es-ES"/>
      </w:rPr>
      <w:fldChar w:fldCharType="end"/>
    </w:r>
    <w:r w:rsidRPr="007E7C5B">
      <w:rPr>
        <w:noProof/>
        <w:szCs w:val="16"/>
        <w:lang w:val="es-ES"/>
      </w:rPr>
      <w:t xml:space="preserve"> de </w:t>
    </w:r>
    <w:r w:rsidR="00E00AC6" w:rsidRPr="007E7C5B">
      <w:rPr>
        <w:b/>
        <w:noProof/>
        <w:szCs w:val="16"/>
        <w:lang w:val="es-ES"/>
      </w:rPr>
      <w:fldChar w:fldCharType="begin"/>
    </w:r>
    <w:r w:rsidRPr="007E7C5B">
      <w:rPr>
        <w:b/>
        <w:noProof/>
        <w:szCs w:val="16"/>
        <w:lang w:val="es-ES"/>
      </w:rPr>
      <w:instrText xml:space="preserve"> NUMPAGES  </w:instrText>
    </w:r>
    <w:r w:rsidR="00E00AC6" w:rsidRPr="007E7C5B">
      <w:rPr>
        <w:b/>
        <w:noProof/>
        <w:szCs w:val="16"/>
        <w:lang w:val="es-ES"/>
      </w:rPr>
      <w:fldChar w:fldCharType="separate"/>
    </w:r>
    <w:r w:rsidR="00F0798A">
      <w:rPr>
        <w:b/>
        <w:noProof/>
        <w:szCs w:val="16"/>
        <w:lang w:val="es-ES"/>
      </w:rPr>
      <w:t>3</w:t>
    </w:r>
    <w:r w:rsidR="00E00AC6" w:rsidRPr="007E7C5B">
      <w:rPr>
        <w:b/>
        <w:noProof/>
        <w:szCs w:val="16"/>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8EA" w:rsidRDefault="007318EA" w:rsidP="0090659A">
      <w:pPr>
        <w:spacing w:after="0" w:line="240" w:lineRule="auto"/>
      </w:pPr>
      <w:r>
        <w:separator/>
      </w:r>
    </w:p>
    <w:p w:rsidR="007318EA" w:rsidRDefault="007318EA"/>
    <w:p w:rsidR="007318EA" w:rsidRDefault="007318EA"/>
    <w:p w:rsidR="007318EA" w:rsidRDefault="007318EA"/>
    <w:p w:rsidR="007318EA" w:rsidRDefault="007318EA"/>
  </w:footnote>
  <w:footnote w:type="continuationSeparator" w:id="0">
    <w:p w:rsidR="007318EA" w:rsidRDefault="007318EA" w:rsidP="0090659A">
      <w:pPr>
        <w:spacing w:after="0" w:line="240" w:lineRule="auto"/>
      </w:pPr>
      <w:r>
        <w:continuationSeparator/>
      </w:r>
    </w:p>
    <w:p w:rsidR="007318EA" w:rsidRDefault="007318EA"/>
    <w:p w:rsidR="007318EA" w:rsidRDefault="007318EA"/>
    <w:p w:rsidR="007318EA" w:rsidRDefault="007318EA"/>
    <w:p w:rsidR="007318EA" w:rsidRDefault="007318EA"/>
  </w:footnote>
  <w:footnote w:id="1">
    <w:p w:rsidR="00866448" w:rsidRPr="00A242BF" w:rsidRDefault="00866448" w:rsidP="00866448">
      <w:pPr>
        <w:pStyle w:val="Textonotapie"/>
        <w:rPr>
          <w:lang w:val="es-ES"/>
        </w:rPr>
      </w:pPr>
      <w:r>
        <w:rPr>
          <w:rStyle w:val="Refdenotaalpie"/>
        </w:rPr>
        <w:footnoteRef/>
      </w:r>
      <w:r w:rsidRPr="00866448">
        <w:rPr>
          <w:lang w:val="es-ES"/>
        </w:rPr>
        <w:t xml:space="preserve"> </w:t>
      </w:r>
      <w:r>
        <w:rPr>
          <w:lang w:val="es-ES"/>
        </w:rPr>
        <w:t xml:space="preserve">Adaptada de las prácticas de laboratorio de Cisco </w:t>
      </w:r>
      <w:proofErr w:type="spellStart"/>
      <w:r>
        <w:rPr>
          <w:lang w:val="es-ES"/>
        </w:rPr>
        <w:t>Networking</w:t>
      </w:r>
      <w:proofErr w:type="spellEnd"/>
      <w:r>
        <w:rPr>
          <w:lang w:val="es-ES"/>
        </w:rPr>
        <w:t xml:space="preserve"> </w:t>
      </w:r>
      <w:proofErr w:type="spellStart"/>
      <w:r>
        <w:rPr>
          <w:lang w:val="es-ES"/>
        </w:rPr>
        <w:t>Academy</w:t>
      </w:r>
      <w:proofErr w:type="spellEnd"/>
    </w:p>
    <w:p w:rsidR="00866448" w:rsidRPr="00866448" w:rsidRDefault="00866448">
      <w:pPr>
        <w:pStyle w:val="Textonotapie"/>
        <w:rPr>
          <w:lang w:val="es-E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C5B" w:rsidRPr="007E7C5B" w:rsidRDefault="007E7C5B" w:rsidP="00C52BA6">
    <w:pPr>
      <w:pStyle w:val="PageHead"/>
      <w:rPr>
        <w:noProof/>
        <w:lang w:val="es-ES"/>
      </w:rPr>
    </w:pPr>
    <w:r w:rsidRPr="007E7C5B">
      <w:rPr>
        <w:noProof/>
        <w:lang w:val="es-ES"/>
      </w:rPr>
      <w:t>Práctica de laboratorio: División de topologías de red en subredes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448" w:rsidRPr="00F11666" w:rsidRDefault="00866448" w:rsidP="00866448">
    <w:pPr>
      <w:pStyle w:val="Encabezado"/>
      <w:tabs>
        <w:tab w:val="right" w:pos="9462"/>
      </w:tabs>
      <w:rPr>
        <w:rFonts w:ascii="Times New Roman" w:hAnsi="Times New Roman"/>
        <w:sz w:val="24"/>
        <w:szCs w:val="24"/>
      </w:rPr>
    </w:pPr>
    <w:proofErr w:type="spellStart"/>
    <w:r w:rsidRPr="00F11666">
      <w:rPr>
        <w:rFonts w:ascii="Times New Roman" w:hAnsi="Times New Roman"/>
        <w:sz w:val="24"/>
        <w:szCs w:val="24"/>
      </w:rPr>
      <w:t>Prácticas</w:t>
    </w:r>
    <w:proofErr w:type="spellEnd"/>
    <w:r w:rsidRPr="00F11666">
      <w:rPr>
        <w:rFonts w:ascii="Times New Roman" w:hAnsi="Times New Roman"/>
        <w:sz w:val="24"/>
        <w:szCs w:val="24"/>
      </w:rPr>
      <w:t xml:space="preserve"> de </w:t>
    </w:r>
    <w:proofErr w:type="spellStart"/>
    <w:r w:rsidRPr="00F11666">
      <w:rPr>
        <w:rFonts w:ascii="Times New Roman" w:hAnsi="Times New Roman"/>
        <w:sz w:val="24"/>
        <w:szCs w:val="24"/>
      </w:rPr>
      <w:t>Laboratorio</w:t>
    </w:r>
    <w:proofErr w:type="spellEnd"/>
    <w:r w:rsidRPr="00F11666">
      <w:rPr>
        <w:rFonts w:ascii="Times New Roman" w:hAnsi="Times New Roman"/>
        <w:sz w:val="24"/>
        <w:szCs w:val="24"/>
      </w:rPr>
      <w:t xml:space="preserve"> RCI</w:t>
    </w:r>
    <w:r w:rsidRPr="00F11666">
      <w:rPr>
        <w:rFonts w:ascii="Times New Roman" w:hAnsi="Times New Roman"/>
        <w:sz w:val="24"/>
        <w:szCs w:val="24"/>
      </w:rPr>
      <w:tab/>
    </w:r>
  </w:p>
  <w:p w:rsidR="00866448" w:rsidRPr="00866448" w:rsidRDefault="00866448" w:rsidP="0086644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B1A385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43F552E8"/>
    <w:multiLevelType w:val="multilevel"/>
    <w:tmpl w:val="2DCC5FA8"/>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D5B"/>
    <w:rsid w:val="00016F30"/>
    <w:rsid w:val="0002047C"/>
    <w:rsid w:val="00021B9A"/>
    <w:rsid w:val="00022855"/>
    <w:rsid w:val="000242D6"/>
    <w:rsid w:val="00024EE5"/>
    <w:rsid w:val="0003181A"/>
    <w:rsid w:val="00041AF6"/>
    <w:rsid w:val="00044E62"/>
    <w:rsid w:val="00050BA4"/>
    <w:rsid w:val="00051738"/>
    <w:rsid w:val="00052548"/>
    <w:rsid w:val="00060696"/>
    <w:rsid w:val="000654D3"/>
    <w:rsid w:val="000769CF"/>
    <w:rsid w:val="00077B8A"/>
    <w:rsid w:val="00080079"/>
    <w:rsid w:val="000815D8"/>
    <w:rsid w:val="00085CC6"/>
    <w:rsid w:val="00090C07"/>
    <w:rsid w:val="00091E8D"/>
    <w:rsid w:val="0009378D"/>
    <w:rsid w:val="00097163"/>
    <w:rsid w:val="000A22C8"/>
    <w:rsid w:val="000B2344"/>
    <w:rsid w:val="000B7DE5"/>
    <w:rsid w:val="000D55B4"/>
    <w:rsid w:val="000E65F0"/>
    <w:rsid w:val="000E6D38"/>
    <w:rsid w:val="000F072C"/>
    <w:rsid w:val="000F6743"/>
    <w:rsid w:val="001006C2"/>
    <w:rsid w:val="00104EAD"/>
    <w:rsid w:val="00107B2B"/>
    <w:rsid w:val="00112AC5"/>
    <w:rsid w:val="001133DD"/>
    <w:rsid w:val="00120CBE"/>
    <w:rsid w:val="001261C4"/>
    <w:rsid w:val="001323ED"/>
    <w:rsid w:val="00133FB2"/>
    <w:rsid w:val="001366EC"/>
    <w:rsid w:val="0014219C"/>
    <w:rsid w:val="001425ED"/>
    <w:rsid w:val="00154E3A"/>
    <w:rsid w:val="00157902"/>
    <w:rsid w:val="00163164"/>
    <w:rsid w:val="00166253"/>
    <w:rsid w:val="001710C0"/>
    <w:rsid w:val="00172AFB"/>
    <w:rsid w:val="00173431"/>
    <w:rsid w:val="001772B8"/>
    <w:rsid w:val="00180FBF"/>
    <w:rsid w:val="00182CF4"/>
    <w:rsid w:val="00186CE1"/>
    <w:rsid w:val="00192F12"/>
    <w:rsid w:val="00192FB4"/>
    <w:rsid w:val="00193F14"/>
    <w:rsid w:val="00197614"/>
    <w:rsid w:val="001A0312"/>
    <w:rsid w:val="001A15DA"/>
    <w:rsid w:val="001A2694"/>
    <w:rsid w:val="001A333E"/>
    <w:rsid w:val="001A3CC7"/>
    <w:rsid w:val="001A69AC"/>
    <w:rsid w:val="001B67D8"/>
    <w:rsid w:val="001B6F95"/>
    <w:rsid w:val="001C05A1"/>
    <w:rsid w:val="001C1D9E"/>
    <w:rsid w:val="001C4155"/>
    <w:rsid w:val="001C7C3B"/>
    <w:rsid w:val="001D029B"/>
    <w:rsid w:val="001D5B6F"/>
    <w:rsid w:val="001E0AB8"/>
    <w:rsid w:val="001E38E0"/>
    <w:rsid w:val="001E4E72"/>
    <w:rsid w:val="001E62B3"/>
    <w:rsid w:val="001F0171"/>
    <w:rsid w:val="001F0D77"/>
    <w:rsid w:val="001F50FF"/>
    <w:rsid w:val="001F7DD8"/>
    <w:rsid w:val="00201928"/>
    <w:rsid w:val="00203E26"/>
    <w:rsid w:val="0020449C"/>
    <w:rsid w:val="00210605"/>
    <w:rsid w:val="00210AA2"/>
    <w:rsid w:val="002113B8"/>
    <w:rsid w:val="00215665"/>
    <w:rsid w:val="002163BB"/>
    <w:rsid w:val="0021792C"/>
    <w:rsid w:val="00217B54"/>
    <w:rsid w:val="002240AB"/>
    <w:rsid w:val="00225E37"/>
    <w:rsid w:val="002318D8"/>
    <w:rsid w:val="0024083C"/>
    <w:rsid w:val="00242E3A"/>
    <w:rsid w:val="002506CF"/>
    <w:rsid w:val="0025107F"/>
    <w:rsid w:val="002517C7"/>
    <w:rsid w:val="002533BA"/>
    <w:rsid w:val="00257C89"/>
    <w:rsid w:val="00260CD4"/>
    <w:rsid w:val="002639D8"/>
    <w:rsid w:val="00265F77"/>
    <w:rsid w:val="00266C83"/>
    <w:rsid w:val="002768DC"/>
    <w:rsid w:val="00281A06"/>
    <w:rsid w:val="002855BB"/>
    <w:rsid w:val="00286D07"/>
    <w:rsid w:val="00295876"/>
    <w:rsid w:val="002A3AF5"/>
    <w:rsid w:val="002A6C56"/>
    <w:rsid w:val="002C090C"/>
    <w:rsid w:val="002C1243"/>
    <w:rsid w:val="002C1815"/>
    <w:rsid w:val="002C475E"/>
    <w:rsid w:val="002C6AD6"/>
    <w:rsid w:val="002D6C2A"/>
    <w:rsid w:val="002D77D5"/>
    <w:rsid w:val="002D7A86"/>
    <w:rsid w:val="002F1FFD"/>
    <w:rsid w:val="002F45FF"/>
    <w:rsid w:val="002F538E"/>
    <w:rsid w:val="002F6D17"/>
    <w:rsid w:val="003009FF"/>
    <w:rsid w:val="00300F9E"/>
    <w:rsid w:val="00302887"/>
    <w:rsid w:val="003056EB"/>
    <w:rsid w:val="003071FF"/>
    <w:rsid w:val="00310652"/>
    <w:rsid w:val="0031371D"/>
    <w:rsid w:val="00316405"/>
    <w:rsid w:val="0031789F"/>
    <w:rsid w:val="00320788"/>
    <w:rsid w:val="003233A3"/>
    <w:rsid w:val="003274DF"/>
    <w:rsid w:val="003430F8"/>
    <w:rsid w:val="0034455D"/>
    <w:rsid w:val="0034604B"/>
    <w:rsid w:val="00346D17"/>
    <w:rsid w:val="00347972"/>
    <w:rsid w:val="00347D09"/>
    <w:rsid w:val="00354229"/>
    <w:rsid w:val="0035469B"/>
    <w:rsid w:val="003559CC"/>
    <w:rsid w:val="003569D7"/>
    <w:rsid w:val="003608AC"/>
    <w:rsid w:val="0036465A"/>
    <w:rsid w:val="00386D2C"/>
    <w:rsid w:val="00387450"/>
    <w:rsid w:val="00392C65"/>
    <w:rsid w:val="00392ED5"/>
    <w:rsid w:val="003A19DC"/>
    <w:rsid w:val="003A1B45"/>
    <w:rsid w:val="003A79C1"/>
    <w:rsid w:val="003B46FC"/>
    <w:rsid w:val="003B5767"/>
    <w:rsid w:val="003B7605"/>
    <w:rsid w:val="003C1523"/>
    <w:rsid w:val="003C65A7"/>
    <w:rsid w:val="003C6BCA"/>
    <w:rsid w:val="003C7902"/>
    <w:rsid w:val="003D0BFF"/>
    <w:rsid w:val="003E5BE5"/>
    <w:rsid w:val="003F0109"/>
    <w:rsid w:val="003F18D1"/>
    <w:rsid w:val="003F4F0E"/>
    <w:rsid w:val="003F6E06"/>
    <w:rsid w:val="00403C7A"/>
    <w:rsid w:val="00404B44"/>
    <w:rsid w:val="004057A6"/>
    <w:rsid w:val="00406554"/>
    <w:rsid w:val="004076ED"/>
    <w:rsid w:val="004131B0"/>
    <w:rsid w:val="00416C42"/>
    <w:rsid w:val="00422476"/>
    <w:rsid w:val="0042385C"/>
    <w:rsid w:val="00424E2A"/>
    <w:rsid w:val="00431654"/>
    <w:rsid w:val="00434926"/>
    <w:rsid w:val="00444217"/>
    <w:rsid w:val="004478F4"/>
    <w:rsid w:val="00450F7A"/>
    <w:rsid w:val="00452C6D"/>
    <w:rsid w:val="004558F2"/>
    <w:rsid w:val="00455E0B"/>
    <w:rsid w:val="00464EA8"/>
    <w:rsid w:val="004659EE"/>
    <w:rsid w:val="004936C2"/>
    <w:rsid w:val="0049379C"/>
    <w:rsid w:val="004938C6"/>
    <w:rsid w:val="004A1CA0"/>
    <w:rsid w:val="004A22E9"/>
    <w:rsid w:val="004A4ACD"/>
    <w:rsid w:val="004A5BC5"/>
    <w:rsid w:val="004A60E7"/>
    <w:rsid w:val="004A76AF"/>
    <w:rsid w:val="004B023D"/>
    <w:rsid w:val="004B14DD"/>
    <w:rsid w:val="004B3222"/>
    <w:rsid w:val="004B4EF9"/>
    <w:rsid w:val="004C0909"/>
    <w:rsid w:val="004C3566"/>
    <w:rsid w:val="004C3F97"/>
    <w:rsid w:val="004D01F2"/>
    <w:rsid w:val="004D3339"/>
    <w:rsid w:val="004D353F"/>
    <w:rsid w:val="004D36D7"/>
    <w:rsid w:val="004D682B"/>
    <w:rsid w:val="004D704A"/>
    <w:rsid w:val="004E1240"/>
    <w:rsid w:val="004E6152"/>
    <w:rsid w:val="004F344A"/>
    <w:rsid w:val="00504ED4"/>
    <w:rsid w:val="00510639"/>
    <w:rsid w:val="00516142"/>
    <w:rsid w:val="00520027"/>
    <w:rsid w:val="0052093C"/>
    <w:rsid w:val="00521B31"/>
    <w:rsid w:val="00522469"/>
    <w:rsid w:val="0052400A"/>
    <w:rsid w:val="00525435"/>
    <w:rsid w:val="00534E33"/>
    <w:rsid w:val="005362AE"/>
    <w:rsid w:val="00536F43"/>
    <w:rsid w:val="00544C8C"/>
    <w:rsid w:val="005466DB"/>
    <w:rsid w:val="005510BA"/>
    <w:rsid w:val="00554B4E"/>
    <w:rsid w:val="00556C02"/>
    <w:rsid w:val="00561BB2"/>
    <w:rsid w:val="00563249"/>
    <w:rsid w:val="00570A65"/>
    <w:rsid w:val="005762B1"/>
    <w:rsid w:val="00580456"/>
    <w:rsid w:val="00580E73"/>
    <w:rsid w:val="005836BD"/>
    <w:rsid w:val="005922CD"/>
    <w:rsid w:val="00593386"/>
    <w:rsid w:val="005941AB"/>
    <w:rsid w:val="00596998"/>
    <w:rsid w:val="005A588A"/>
    <w:rsid w:val="005A6E62"/>
    <w:rsid w:val="005B7F61"/>
    <w:rsid w:val="005D2B29"/>
    <w:rsid w:val="005D354A"/>
    <w:rsid w:val="005D4CC4"/>
    <w:rsid w:val="005E3235"/>
    <w:rsid w:val="005E4176"/>
    <w:rsid w:val="005E65B5"/>
    <w:rsid w:val="005F3AE9"/>
    <w:rsid w:val="006007BB"/>
    <w:rsid w:val="00601DC0"/>
    <w:rsid w:val="006034CB"/>
    <w:rsid w:val="006131CE"/>
    <w:rsid w:val="00617D6E"/>
    <w:rsid w:val="00622D61"/>
    <w:rsid w:val="00624198"/>
    <w:rsid w:val="00625BED"/>
    <w:rsid w:val="00631DE8"/>
    <w:rsid w:val="00632235"/>
    <w:rsid w:val="00641CED"/>
    <w:rsid w:val="006428E5"/>
    <w:rsid w:val="00644958"/>
    <w:rsid w:val="00647889"/>
    <w:rsid w:val="006555D9"/>
    <w:rsid w:val="00663D4D"/>
    <w:rsid w:val="00672919"/>
    <w:rsid w:val="00686587"/>
    <w:rsid w:val="006904CF"/>
    <w:rsid w:val="00695EE2"/>
    <w:rsid w:val="0069660B"/>
    <w:rsid w:val="00697AC0"/>
    <w:rsid w:val="006A1B33"/>
    <w:rsid w:val="006A48F1"/>
    <w:rsid w:val="006A71A3"/>
    <w:rsid w:val="006A73F8"/>
    <w:rsid w:val="006B03F2"/>
    <w:rsid w:val="006B1639"/>
    <w:rsid w:val="006B5555"/>
    <w:rsid w:val="006B5CA7"/>
    <w:rsid w:val="006B5E89"/>
    <w:rsid w:val="006C19B2"/>
    <w:rsid w:val="006C30A0"/>
    <w:rsid w:val="006C35FF"/>
    <w:rsid w:val="006C57F2"/>
    <w:rsid w:val="006C5949"/>
    <w:rsid w:val="006C6832"/>
    <w:rsid w:val="006D1370"/>
    <w:rsid w:val="006D268A"/>
    <w:rsid w:val="006D2C28"/>
    <w:rsid w:val="006D3FC1"/>
    <w:rsid w:val="006D4E80"/>
    <w:rsid w:val="006E6581"/>
    <w:rsid w:val="006E71DF"/>
    <w:rsid w:val="006F1CC4"/>
    <w:rsid w:val="006F1D88"/>
    <w:rsid w:val="006F2A86"/>
    <w:rsid w:val="006F3001"/>
    <w:rsid w:val="006F3163"/>
    <w:rsid w:val="00705FEC"/>
    <w:rsid w:val="0071147A"/>
    <w:rsid w:val="0071185D"/>
    <w:rsid w:val="007222AD"/>
    <w:rsid w:val="007267CF"/>
    <w:rsid w:val="007318EA"/>
    <w:rsid w:val="00731F3F"/>
    <w:rsid w:val="00733BAB"/>
    <w:rsid w:val="00737B28"/>
    <w:rsid w:val="00742139"/>
    <w:rsid w:val="007436BF"/>
    <w:rsid w:val="007443E9"/>
    <w:rsid w:val="00745DCE"/>
    <w:rsid w:val="00753D89"/>
    <w:rsid w:val="00755C9B"/>
    <w:rsid w:val="00760FE4"/>
    <w:rsid w:val="00763D8B"/>
    <w:rsid w:val="007657F6"/>
    <w:rsid w:val="00765E47"/>
    <w:rsid w:val="0077125A"/>
    <w:rsid w:val="00772EF6"/>
    <w:rsid w:val="007752F2"/>
    <w:rsid w:val="00776CF3"/>
    <w:rsid w:val="00786F58"/>
    <w:rsid w:val="00787CC1"/>
    <w:rsid w:val="0079061E"/>
    <w:rsid w:val="00792F4E"/>
    <w:rsid w:val="0079398D"/>
    <w:rsid w:val="00796C25"/>
    <w:rsid w:val="007A287C"/>
    <w:rsid w:val="007A3B2A"/>
    <w:rsid w:val="007B47FF"/>
    <w:rsid w:val="007B5522"/>
    <w:rsid w:val="007C0EE0"/>
    <w:rsid w:val="007C1B71"/>
    <w:rsid w:val="007C2FBB"/>
    <w:rsid w:val="007C7164"/>
    <w:rsid w:val="007D1984"/>
    <w:rsid w:val="007D2AFE"/>
    <w:rsid w:val="007E0FF0"/>
    <w:rsid w:val="007E3FEA"/>
    <w:rsid w:val="007E7C5B"/>
    <w:rsid w:val="007F0A0B"/>
    <w:rsid w:val="007F158C"/>
    <w:rsid w:val="007F254B"/>
    <w:rsid w:val="007F3A60"/>
    <w:rsid w:val="007F3D0B"/>
    <w:rsid w:val="007F7C94"/>
    <w:rsid w:val="00810E4B"/>
    <w:rsid w:val="00814BAA"/>
    <w:rsid w:val="008151EC"/>
    <w:rsid w:val="0081592A"/>
    <w:rsid w:val="00815ACD"/>
    <w:rsid w:val="00824295"/>
    <w:rsid w:val="008313F3"/>
    <w:rsid w:val="008405BB"/>
    <w:rsid w:val="00845E53"/>
    <w:rsid w:val="00846494"/>
    <w:rsid w:val="00847B20"/>
    <w:rsid w:val="008509D3"/>
    <w:rsid w:val="00853418"/>
    <w:rsid w:val="00857CF6"/>
    <w:rsid w:val="008610ED"/>
    <w:rsid w:val="00861C6A"/>
    <w:rsid w:val="00865199"/>
    <w:rsid w:val="00866448"/>
    <w:rsid w:val="008674C9"/>
    <w:rsid w:val="00867EAF"/>
    <w:rsid w:val="00873C6B"/>
    <w:rsid w:val="00883ABF"/>
    <w:rsid w:val="0088426A"/>
    <w:rsid w:val="008852BA"/>
    <w:rsid w:val="008863CA"/>
    <w:rsid w:val="00890108"/>
    <w:rsid w:val="00892832"/>
    <w:rsid w:val="00893877"/>
    <w:rsid w:val="0089532C"/>
    <w:rsid w:val="00896165"/>
    <w:rsid w:val="00896681"/>
    <w:rsid w:val="008A2749"/>
    <w:rsid w:val="008A3A90"/>
    <w:rsid w:val="008B06D4"/>
    <w:rsid w:val="008B4F20"/>
    <w:rsid w:val="008B7FFD"/>
    <w:rsid w:val="008C2920"/>
    <w:rsid w:val="008C4307"/>
    <w:rsid w:val="008D23DF"/>
    <w:rsid w:val="008D3F67"/>
    <w:rsid w:val="008D73BF"/>
    <w:rsid w:val="008D7F09"/>
    <w:rsid w:val="008E41F5"/>
    <w:rsid w:val="008E5B64"/>
    <w:rsid w:val="008E74AD"/>
    <w:rsid w:val="008E7DAA"/>
    <w:rsid w:val="008F0094"/>
    <w:rsid w:val="008F340F"/>
    <w:rsid w:val="008F6D05"/>
    <w:rsid w:val="00903523"/>
    <w:rsid w:val="0090659A"/>
    <w:rsid w:val="00915986"/>
    <w:rsid w:val="00917624"/>
    <w:rsid w:val="00925D8B"/>
    <w:rsid w:val="00930386"/>
    <w:rsid w:val="009309F5"/>
    <w:rsid w:val="00933237"/>
    <w:rsid w:val="00933F28"/>
    <w:rsid w:val="009476C0"/>
    <w:rsid w:val="00952712"/>
    <w:rsid w:val="0095368A"/>
    <w:rsid w:val="00954D90"/>
    <w:rsid w:val="00957171"/>
    <w:rsid w:val="00963E34"/>
    <w:rsid w:val="00964DFA"/>
    <w:rsid w:val="009706A6"/>
    <w:rsid w:val="0097236B"/>
    <w:rsid w:val="0098155C"/>
    <w:rsid w:val="0098362C"/>
    <w:rsid w:val="00983B77"/>
    <w:rsid w:val="00991A73"/>
    <w:rsid w:val="00992D6D"/>
    <w:rsid w:val="00996053"/>
    <w:rsid w:val="009A0B2F"/>
    <w:rsid w:val="009A1CF4"/>
    <w:rsid w:val="009A37D7"/>
    <w:rsid w:val="009A4E17"/>
    <w:rsid w:val="009A6955"/>
    <w:rsid w:val="009B341C"/>
    <w:rsid w:val="009B5747"/>
    <w:rsid w:val="009C75BE"/>
    <w:rsid w:val="009D2C27"/>
    <w:rsid w:val="009D45EA"/>
    <w:rsid w:val="009D53CE"/>
    <w:rsid w:val="009D6FD1"/>
    <w:rsid w:val="009E2309"/>
    <w:rsid w:val="009E42B9"/>
    <w:rsid w:val="009F4C2E"/>
    <w:rsid w:val="00A014A3"/>
    <w:rsid w:val="00A0412D"/>
    <w:rsid w:val="00A21211"/>
    <w:rsid w:val="00A279EF"/>
    <w:rsid w:val="00A34E7F"/>
    <w:rsid w:val="00A44733"/>
    <w:rsid w:val="00A46167"/>
    <w:rsid w:val="00A46F0A"/>
    <w:rsid w:val="00A46F25"/>
    <w:rsid w:val="00A47CC2"/>
    <w:rsid w:val="00A54ABA"/>
    <w:rsid w:val="00A6012B"/>
    <w:rsid w:val="00A60146"/>
    <w:rsid w:val="00A622C4"/>
    <w:rsid w:val="00A728DC"/>
    <w:rsid w:val="00A74C43"/>
    <w:rsid w:val="00A754B4"/>
    <w:rsid w:val="00A807C1"/>
    <w:rsid w:val="00A83374"/>
    <w:rsid w:val="00A96172"/>
    <w:rsid w:val="00AB0D6A"/>
    <w:rsid w:val="00AB43B3"/>
    <w:rsid w:val="00AB49B9"/>
    <w:rsid w:val="00AB758A"/>
    <w:rsid w:val="00AB75D8"/>
    <w:rsid w:val="00AC1E7E"/>
    <w:rsid w:val="00AC507D"/>
    <w:rsid w:val="00AC66E4"/>
    <w:rsid w:val="00AD4578"/>
    <w:rsid w:val="00AD4D58"/>
    <w:rsid w:val="00AD68E9"/>
    <w:rsid w:val="00AE3A20"/>
    <w:rsid w:val="00AE56C0"/>
    <w:rsid w:val="00B0061D"/>
    <w:rsid w:val="00B00914"/>
    <w:rsid w:val="00B01566"/>
    <w:rsid w:val="00B02A8E"/>
    <w:rsid w:val="00B052EE"/>
    <w:rsid w:val="00B1081F"/>
    <w:rsid w:val="00B13F44"/>
    <w:rsid w:val="00B25CFA"/>
    <w:rsid w:val="00B27499"/>
    <w:rsid w:val="00B3010D"/>
    <w:rsid w:val="00B35151"/>
    <w:rsid w:val="00B433F2"/>
    <w:rsid w:val="00B458E8"/>
    <w:rsid w:val="00B5397B"/>
    <w:rsid w:val="00B62809"/>
    <w:rsid w:val="00B63BFB"/>
    <w:rsid w:val="00B75AF2"/>
    <w:rsid w:val="00B7675A"/>
    <w:rsid w:val="00B81898"/>
    <w:rsid w:val="00B8606B"/>
    <w:rsid w:val="00B878E7"/>
    <w:rsid w:val="00B97278"/>
    <w:rsid w:val="00B97943"/>
    <w:rsid w:val="00BA1D0B"/>
    <w:rsid w:val="00BA2B7A"/>
    <w:rsid w:val="00BA6972"/>
    <w:rsid w:val="00BB1E0D"/>
    <w:rsid w:val="00BB26DE"/>
    <w:rsid w:val="00BB4D9B"/>
    <w:rsid w:val="00BB73FF"/>
    <w:rsid w:val="00BB7688"/>
    <w:rsid w:val="00BC3A3E"/>
    <w:rsid w:val="00BC7CAC"/>
    <w:rsid w:val="00BD5A11"/>
    <w:rsid w:val="00BD6D76"/>
    <w:rsid w:val="00BD7D43"/>
    <w:rsid w:val="00BE236E"/>
    <w:rsid w:val="00BE56B3"/>
    <w:rsid w:val="00BF04E8"/>
    <w:rsid w:val="00BF16BF"/>
    <w:rsid w:val="00BF1E5D"/>
    <w:rsid w:val="00BF4D1F"/>
    <w:rsid w:val="00C02A73"/>
    <w:rsid w:val="00C063D2"/>
    <w:rsid w:val="00C07FD9"/>
    <w:rsid w:val="00C10955"/>
    <w:rsid w:val="00C11C4D"/>
    <w:rsid w:val="00C1712C"/>
    <w:rsid w:val="00C23E16"/>
    <w:rsid w:val="00C27E37"/>
    <w:rsid w:val="00C32713"/>
    <w:rsid w:val="00C351B8"/>
    <w:rsid w:val="00C35475"/>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2DEF"/>
    <w:rsid w:val="00C97355"/>
    <w:rsid w:val="00CA0A30"/>
    <w:rsid w:val="00CA73D5"/>
    <w:rsid w:val="00CC1070"/>
    <w:rsid w:val="00CC1C87"/>
    <w:rsid w:val="00CC3000"/>
    <w:rsid w:val="00CC4859"/>
    <w:rsid w:val="00CC7A35"/>
    <w:rsid w:val="00CD072A"/>
    <w:rsid w:val="00CD5129"/>
    <w:rsid w:val="00CD7C3A"/>
    <w:rsid w:val="00CD7F73"/>
    <w:rsid w:val="00CE10CD"/>
    <w:rsid w:val="00CE26C5"/>
    <w:rsid w:val="00CE36AF"/>
    <w:rsid w:val="00CE4FEC"/>
    <w:rsid w:val="00CE54DD"/>
    <w:rsid w:val="00CF0DA5"/>
    <w:rsid w:val="00CF5D31"/>
    <w:rsid w:val="00CF5F3B"/>
    <w:rsid w:val="00CF791A"/>
    <w:rsid w:val="00D00D7D"/>
    <w:rsid w:val="00D05BFA"/>
    <w:rsid w:val="00D10DF6"/>
    <w:rsid w:val="00D1382E"/>
    <w:rsid w:val="00D139C8"/>
    <w:rsid w:val="00D17F81"/>
    <w:rsid w:val="00D22C68"/>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97B16"/>
    <w:rsid w:val="00D97F01"/>
    <w:rsid w:val="00DB1C89"/>
    <w:rsid w:val="00DB3763"/>
    <w:rsid w:val="00DB4029"/>
    <w:rsid w:val="00DB5F4D"/>
    <w:rsid w:val="00DB6DA5"/>
    <w:rsid w:val="00DC076B"/>
    <w:rsid w:val="00DC186F"/>
    <w:rsid w:val="00DC1FB3"/>
    <w:rsid w:val="00DC252F"/>
    <w:rsid w:val="00DC6050"/>
    <w:rsid w:val="00DD43EA"/>
    <w:rsid w:val="00DE30CF"/>
    <w:rsid w:val="00DE54F2"/>
    <w:rsid w:val="00DE6F44"/>
    <w:rsid w:val="00DF3BA3"/>
    <w:rsid w:val="00E00AC6"/>
    <w:rsid w:val="00E037D9"/>
    <w:rsid w:val="00E04927"/>
    <w:rsid w:val="00E130EB"/>
    <w:rsid w:val="00E162CD"/>
    <w:rsid w:val="00E17FA5"/>
    <w:rsid w:val="00E26930"/>
    <w:rsid w:val="00E27257"/>
    <w:rsid w:val="00E449D0"/>
    <w:rsid w:val="00E4506A"/>
    <w:rsid w:val="00E51249"/>
    <w:rsid w:val="00E53F99"/>
    <w:rsid w:val="00E56510"/>
    <w:rsid w:val="00E62EA8"/>
    <w:rsid w:val="00E63803"/>
    <w:rsid w:val="00E67742"/>
    <w:rsid w:val="00E67A6E"/>
    <w:rsid w:val="00E71B43"/>
    <w:rsid w:val="00E81612"/>
    <w:rsid w:val="00E8337D"/>
    <w:rsid w:val="00E867EF"/>
    <w:rsid w:val="00E87D18"/>
    <w:rsid w:val="00E87D62"/>
    <w:rsid w:val="00E90929"/>
    <w:rsid w:val="00E94C30"/>
    <w:rsid w:val="00EA486E"/>
    <w:rsid w:val="00EA4FA3"/>
    <w:rsid w:val="00EA6D47"/>
    <w:rsid w:val="00EA74DE"/>
    <w:rsid w:val="00EB001B"/>
    <w:rsid w:val="00EB6C33"/>
    <w:rsid w:val="00EC0D21"/>
    <w:rsid w:val="00ED6019"/>
    <w:rsid w:val="00ED7830"/>
    <w:rsid w:val="00EE3909"/>
    <w:rsid w:val="00EE6F35"/>
    <w:rsid w:val="00EF2A84"/>
    <w:rsid w:val="00EF4205"/>
    <w:rsid w:val="00EF5939"/>
    <w:rsid w:val="00F01714"/>
    <w:rsid w:val="00F0258F"/>
    <w:rsid w:val="00F02D06"/>
    <w:rsid w:val="00F056E5"/>
    <w:rsid w:val="00F06FDD"/>
    <w:rsid w:val="00F0798A"/>
    <w:rsid w:val="00F10819"/>
    <w:rsid w:val="00F16F35"/>
    <w:rsid w:val="00F21A15"/>
    <w:rsid w:val="00F21B84"/>
    <w:rsid w:val="00F2229D"/>
    <w:rsid w:val="00F25ABB"/>
    <w:rsid w:val="00F26313"/>
    <w:rsid w:val="00F2680F"/>
    <w:rsid w:val="00F27963"/>
    <w:rsid w:val="00F30446"/>
    <w:rsid w:val="00F4135D"/>
    <w:rsid w:val="00F41F1B"/>
    <w:rsid w:val="00F46341"/>
    <w:rsid w:val="00F46BD9"/>
    <w:rsid w:val="00F60BE0"/>
    <w:rsid w:val="00F6280E"/>
    <w:rsid w:val="00F7050A"/>
    <w:rsid w:val="00F75533"/>
    <w:rsid w:val="00F75945"/>
    <w:rsid w:val="00FA3811"/>
    <w:rsid w:val="00FA3B9F"/>
    <w:rsid w:val="00FA3F06"/>
    <w:rsid w:val="00FA4A26"/>
    <w:rsid w:val="00FA7084"/>
    <w:rsid w:val="00FA7BEF"/>
    <w:rsid w:val="00FB1929"/>
    <w:rsid w:val="00FB5FD9"/>
    <w:rsid w:val="00FC0E63"/>
    <w:rsid w:val="00FD33AB"/>
    <w:rsid w:val="00FD4724"/>
    <w:rsid w:val="00FD4A68"/>
    <w:rsid w:val="00FD68ED"/>
    <w:rsid w:val="00FD6CA9"/>
    <w:rsid w:val="00FE2824"/>
    <w:rsid w:val="00FE661F"/>
    <w:rsid w:val="00FF0400"/>
    <w:rsid w:val="00FF1314"/>
    <w:rsid w:val="00FF3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4B018"/>
  <w15:docId w15:val="{BCBE1012-C998-451E-BD81-2E07D702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15ACD"/>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5ACD"/>
    <w:pPr>
      <w:keepNext/>
      <w:numPr>
        <w:ilvl w:val="1"/>
        <w:numId w:val="6"/>
      </w:numPr>
      <w:spacing w:before="240" w:after="120"/>
    </w:pPr>
    <w:rPr>
      <w:b/>
    </w:rPr>
  </w:style>
  <w:style w:type="paragraph" w:styleId="Encabezado">
    <w:name w:val="header"/>
    <w:basedOn w:val="Normal"/>
    <w:link w:val="EncabezadoCar"/>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815ACD"/>
    <w:pPr>
      <w:keepNext/>
      <w:numPr>
        <w:numId w:val="6"/>
      </w:numPr>
      <w:spacing w:before="240"/>
      <w:outlineLvl w:val="0"/>
    </w:pPr>
    <w:rPr>
      <w:b/>
      <w:sz w:val="28"/>
    </w:rPr>
  </w:style>
  <w:style w:type="paragraph" w:customStyle="1" w:styleId="SubStepAlpha">
    <w:name w:val="SubStep Alpha"/>
    <w:basedOn w:val="Normal"/>
    <w:qFormat/>
    <w:rsid w:val="00815ACD"/>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815ACD"/>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815ACD"/>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534E33"/>
    <w:rPr>
      <w:sz w:val="22"/>
      <w:szCs w:val="22"/>
    </w:rPr>
  </w:style>
  <w:style w:type="paragraph" w:styleId="Textonotapie">
    <w:name w:val="footnote text"/>
    <w:basedOn w:val="Normal"/>
    <w:link w:val="TextonotapieCar"/>
    <w:uiPriority w:val="99"/>
    <w:semiHidden/>
    <w:unhideWhenUsed/>
    <w:rsid w:val="00866448"/>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866448"/>
  </w:style>
  <w:style w:type="character" w:styleId="Refdenotaalpie">
    <w:name w:val="footnote reference"/>
    <w:basedOn w:val="Fuentedeprrafopredeter"/>
    <w:uiPriority w:val="99"/>
    <w:semiHidden/>
    <w:unhideWhenUsed/>
    <w:rsid w:val="008664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8B65C7D1-50AC-4922-AA8D-E41408F94DD5}">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2610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Silvana Gómez</cp:lastModifiedBy>
  <cp:revision>4</cp:revision>
  <cp:lastPrinted>2015-02-06T10:53:00Z</cp:lastPrinted>
  <dcterms:created xsi:type="dcterms:W3CDTF">2020-01-29T11:14:00Z</dcterms:created>
  <dcterms:modified xsi:type="dcterms:W3CDTF">2020-04-13T14:52:00Z</dcterms:modified>
</cp:coreProperties>
</file>