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EC16" w14:textId="238BDD7A" w:rsidR="00AA2FB1" w:rsidRDefault="00AA2FB1"/>
    <w:p w14:paraId="47BC5BA6" w14:textId="7D5547D4" w:rsidR="00BE06B2" w:rsidRDefault="00BE06B2">
      <w:r>
        <w:t>Dear Candice,</w:t>
      </w:r>
    </w:p>
    <w:p w14:paraId="4BB179D0" w14:textId="07DFED19" w:rsidR="00CF5A40" w:rsidRDefault="00CF5A40" w:rsidP="00CF5A40">
      <w:pPr>
        <w:rPr>
          <w:rFonts w:ascii="Calibri-Italic" w:hAnsi="Calibri-Italic" w:cs="Calibri-Italic"/>
          <w:i/>
          <w:iCs/>
          <w:sz w:val="21"/>
          <w:szCs w:val="21"/>
        </w:rPr>
      </w:pPr>
      <w:r>
        <w:tab/>
        <w:t>Please find enclosed our manuscript “</w:t>
      </w:r>
      <w:r>
        <w:t>Genesis or Evolution of Gender Di</w:t>
      </w:r>
      <w:r>
        <w:t>ff</w:t>
      </w:r>
      <w:r>
        <w:t>erences? Worldview-based Dilemmas in The</w:t>
      </w:r>
      <w:r>
        <w:t xml:space="preserve"> </w:t>
      </w:r>
      <w:r>
        <w:t>Processing of Scienti</w:t>
      </w:r>
      <w:r>
        <w:t>fi</w:t>
      </w:r>
      <w:r>
        <w:t>c Information</w:t>
      </w:r>
      <w:r>
        <w:t xml:space="preserve">”. The manuscript is co-authored with Jan </w:t>
      </w:r>
      <w:proofErr w:type="spellStart"/>
      <w:r>
        <w:t>Woike</w:t>
      </w:r>
      <w:proofErr w:type="spellEnd"/>
      <w:r>
        <w:t xml:space="preserve"> and Klaus </w:t>
      </w:r>
      <w:proofErr w:type="spellStart"/>
      <w:r>
        <w:t>Oberauer</w:t>
      </w:r>
      <w:proofErr w:type="spellEnd"/>
      <w:r>
        <w:t xml:space="preserve">, and is our submission to the special issue of the </w:t>
      </w:r>
      <w:r w:rsidRPr="00CF5A40">
        <w:rPr>
          <w:i/>
          <w:iCs/>
        </w:rPr>
        <w:t>Journal of Cognition</w:t>
      </w:r>
      <w:r>
        <w:t xml:space="preserve"> on </w:t>
      </w:r>
      <w:r>
        <w:rPr>
          <w:rFonts w:ascii="Calibri-Italic" w:hAnsi="Calibri-Italic" w:cs="Calibri-Italic"/>
          <w:i/>
          <w:iCs/>
          <w:sz w:val="21"/>
          <w:szCs w:val="21"/>
        </w:rPr>
        <w:t>“Public acceptance and rejection of science in a ‘post‐truth’ world</w:t>
      </w:r>
      <w:r>
        <w:rPr>
          <w:rFonts w:ascii="Calibri-Italic" w:hAnsi="Calibri-Italic" w:cs="Calibri-Italic"/>
          <w:i/>
          <w:iCs/>
          <w:sz w:val="21"/>
          <w:szCs w:val="21"/>
        </w:rPr>
        <w:t>”.</w:t>
      </w:r>
    </w:p>
    <w:p w14:paraId="349797D9" w14:textId="6600D922" w:rsidR="00CF5A40" w:rsidRPr="00CF5A40" w:rsidRDefault="00CF5A40" w:rsidP="00CF5A40">
      <w:pPr>
        <w:rPr>
          <w:rFonts w:ascii="Calibri-Italic" w:hAnsi="Calibri-Italic" w:cs="Calibri-Italic"/>
          <w:sz w:val="21"/>
          <w:szCs w:val="21"/>
        </w:rPr>
      </w:pPr>
      <w:r>
        <w:rPr>
          <w:rFonts w:ascii="Calibri-Italic" w:hAnsi="Calibri-Italic" w:cs="Calibri-Italic"/>
          <w:sz w:val="21"/>
          <w:szCs w:val="21"/>
        </w:rPr>
        <w:tab/>
        <w:t xml:space="preserve">The manuscript reports original content and is not under consideration elsewhere. </w:t>
      </w:r>
    </w:p>
    <w:p w14:paraId="7EC2F463" w14:textId="4996E04B" w:rsidR="00CF5A40" w:rsidRDefault="00CF5A40" w:rsidP="00CF5A40">
      <w:pPr>
        <w:rPr>
          <w:rFonts w:ascii="Calibri-Italic" w:hAnsi="Calibri-Italic" w:cs="Calibri-Italic"/>
          <w:sz w:val="21"/>
          <w:szCs w:val="21"/>
        </w:rPr>
      </w:pPr>
      <w:r>
        <w:rPr>
          <w:rFonts w:ascii="Calibri-Italic" w:hAnsi="Calibri-Italic" w:cs="Calibri-Italic"/>
          <w:sz w:val="21"/>
          <w:szCs w:val="21"/>
        </w:rPr>
        <w:tab/>
        <w:t>We look forward to hearing from you.</w:t>
      </w:r>
    </w:p>
    <w:p w14:paraId="5BFD5B7C" w14:textId="0A6290D1" w:rsidR="00CF5A40" w:rsidRPr="00CF5A40" w:rsidRDefault="00CF5A40" w:rsidP="00CF5A40">
      <w:bookmarkStart w:id="0" w:name="_GoBack"/>
      <w:bookmarkEnd w:id="0"/>
      <w:r>
        <w:rPr>
          <w:rFonts w:ascii="Calibri-Italic" w:hAnsi="Calibri-Italic" w:cs="Calibri-Italic"/>
          <w:sz w:val="21"/>
          <w:szCs w:val="21"/>
        </w:rPr>
        <w:tab/>
        <w:t>Regards, Steve</w:t>
      </w:r>
    </w:p>
    <w:sectPr w:rsidR="00CF5A40" w:rsidRPr="00CF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B1"/>
    <w:rsid w:val="00AA2FB1"/>
    <w:rsid w:val="00BE06B2"/>
    <w:rsid w:val="00C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AF93"/>
  <w15:chartTrackingRefBased/>
  <w15:docId w15:val="{03C86CEA-7C53-4211-8BA2-F7F86980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0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6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6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Lewandowsky</dc:creator>
  <cp:keywords/>
  <dc:description/>
  <cp:lastModifiedBy>Stephan Lewandowsky</cp:lastModifiedBy>
  <cp:revision>3</cp:revision>
  <dcterms:created xsi:type="dcterms:W3CDTF">2019-08-13T10:36:00Z</dcterms:created>
  <dcterms:modified xsi:type="dcterms:W3CDTF">2019-09-01T09:21:00Z</dcterms:modified>
</cp:coreProperties>
</file>