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C7C" w:rsidRDefault="00D32C7C" w:rsidP="00B468DB">
      <w:pPr>
        <w:spacing w:line="480" w:lineRule="auto"/>
        <w:rPr>
          <w:rFonts w:ascii="Times New Roman" w:hAnsi="Times New Roman" w:cs="Times New Roman"/>
          <w:sz w:val="24"/>
        </w:rPr>
      </w:pPr>
    </w:p>
    <w:p w:rsidR="00B468DB" w:rsidRDefault="00B468DB" w:rsidP="00B468DB">
      <w:pPr>
        <w:spacing w:line="480" w:lineRule="auto"/>
        <w:rPr>
          <w:rFonts w:ascii="Times New Roman" w:hAnsi="Times New Roman" w:cs="Times New Roman"/>
          <w:sz w:val="24"/>
        </w:rPr>
      </w:pPr>
    </w:p>
    <w:p w:rsidR="00B468DB" w:rsidRDefault="00B468DB" w:rsidP="00B468DB">
      <w:pPr>
        <w:spacing w:line="480" w:lineRule="auto"/>
        <w:rPr>
          <w:rFonts w:ascii="Times New Roman" w:hAnsi="Times New Roman" w:cs="Times New Roman"/>
          <w:sz w:val="24"/>
        </w:rPr>
      </w:pPr>
    </w:p>
    <w:p w:rsidR="00B468DB" w:rsidRDefault="00B468DB" w:rsidP="00B468DB">
      <w:pPr>
        <w:spacing w:line="480" w:lineRule="auto"/>
        <w:rPr>
          <w:rFonts w:ascii="Times New Roman" w:hAnsi="Times New Roman" w:cs="Times New Roman"/>
          <w:sz w:val="24"/>
        </w:rPr>
      </w:pPr>
    </w:p>
    <w:p w:rsidR="00B468DB" w:rsidRDefault="00B468DB" w:rsidP="00B468DB">
      <w:pPr>
        <w:spacing w:line="480" w:lineRule="auto"/>
        <w:jc w:val="center"/>
        <w:rPr>
          <w:rFonts w:ascii="Times New Roman" w:hAnsi="Times New Roman" w:cs="Times New Roman"/>
          <w:sz w:val="24"/>
        </w:rPr>
      </w:pPr>
    </w:p>
    <w:p w:rsidR="00B468DB" w:rsidRDefault="00B468DB" w:rsidP="00B468DB">
      <w:pPr>
        <w:spacing w:line="480" w:lineRule="auto"/>
        <w:jc w:val="center"/>
        <w:rPr>
          <w:rFonts w:ascii="Times New Roman" w:hAnsi="Times New Roman" w:cs="Times New Roman"/>
          <w:sz w:val="24"/>
        </w:rPr>
      </w:pPr>
    </w:p>
    <w:p w:rsidR="00B468DB" w:rsidRDefault="00B468DB" w:rsidP="00B468DB">
      <w:pPr>
        <w:spacing w:line="480" w:lineRule="auto"/>
        <w:jc w:val="center"/>
        <w:rPr>
          <w:rFonts w:ascii="Times New Roman" w:hAnsi="Times New Roman" w:cs="Times New Roman"/>
          <w:sz w:val="24"/>
        </w:rPr>
      </w:pPr>
      <w:r w:rsidRPr="00B468DB">
        <w:rPr>
          <w:rFonts w:ascii="Times New Roman" w:hAnsi="Times New Roman" w:cs="Times New Roman"/>
          <w:sz w:val="24"/>
        </w:rPr>
        <w:t>Stephan Berry</w:t>
      </w:r>
    </w:p>
    <w:p w:rsidR="00B468DB" w:rsidRDefault="00B468DB" w:rsidP="00B468DB">
      <w:pPr>
        <w:spacing w:line="480" w:lineRule="auto"/>
        <w:jc w:val="center"/>
        <w:rPr>
          <w:rFonts w:ascii="Times New Roman" w:hAnsi="Times New Roman" w:cs="Times New Roman"/>
          <w:sz w:val="24"/>
        </w:rPr>
      </w:pPr>
      <w:r>
        <w:rPr>
          <w:rFonts w:ascii="Times New Roman" w:hAnsi="Times New Roman" w:cs="Times New Roman"/>
          <w:sz w:val="24"/>
        </w:rPr>
        <w:t>CS-499</w:t>
      </w:r>
    </w:p>
    <w:p w:rsidR="00B468DB" w:rsidRDefault="00B468DB" w:rsidP="00B468DB">
      <w:pPr>
        <w:spacing w:line="480" w:lineRule="auto"/>
        <w:jc w:val="center"/>
        <w:rPr>
          <w:rFonts w:ascii="Times New Roman" w:hAnsi="Times New Roman" w:cs="Times New Roman"/>
          <w:sz w:val="24"/>
        </w:rPr>
      </w:pPr>
      <w:r>
        <w:rPr>
          <w:rFonts w:ascii="Times New Roman" w:hAnsi="Times New Roman" w:cs="Times New Roman"/>
          <w:sz w:val="24"/>
        </w:rPr>
        <w:t>Milestone Three</w:t>
      </w:r>
    </w:p>
    <w:p w:rsidR="00B468DB" w:rsidRDefault="00B468DB" w:rsidP="00B468DB">
      <w:pPr>
        <w:spacing w:line="480" w:lineRule="auto"/>
        <w:jc w:val="center"/>
        <w:rPr>
          <w:rFonts w:ascii="Times New Roman" w:hAnsi="Times New Roman" w:cs="Times New Roman"/>
          <w:sz w:val="24"/>
        </w:rPr>
      </w:pPr>
      <w:r>
        <w:rPr>
          <w:rFonts w:ascii="Times New Roman" w:hAnsi="Times New Roman" w:cs="Times New Roman"/>
          <w:sz w:val="24"/>
        </w:rPr>
        <w:t>Narrative</w:t>
      </w:r>
    </w:p>
    <w:p w:rsidR="00B468DB" w:rsidRDefault="00B468DB" w:rsidP="00B468DB">
      <w:pPr>
        <w:spacing w:line="480" w:lineRule="auto"/>
        <w:jc w:val="center"/>
        <w:rPr>
          <w:rFonts w:ascii="Times New Roman" w:hAnsi="Times New Roman" w:cs="Times New Roman"/>
          <w:sz w:val="24"/>
        </w:rPr>
      </w:pPr>
      <w:r>
        <w:rPr>
          <w:rFonts w:ascii="Times New Roman" w:hAnsi="Times New Roman" w:cs="Times New Roman"/>
          <w:sz w:val="24"/>
        </w:rPr>
        <w:t>November 24, 2019</w:t>
      </w:r>
    </w:p>
    <w:p w:rsidR="00B468DB" w:rsidRDefault="00B468DB" w:rsidP="00B468DB">
      <w:pPr>
        <w:spacing w:line="480" w:lineRule="auto"/>
        <w:jc w:val="center"/>
        <w:rPr>
          <w:rFonts w:ascii="Times New Roman" w:hAnsi="Times New Roman" w:cs="Times New Roman"/>
          <w:sz w:val="24"/>
        </w:rPr>
      </w:pPr>
    </w:p>
    <w:p w:rsidR="00B468DB" w:rsidRDefault="00B468DB" w:rsidP="00B468DB">
      <w:pPr>
        <w:spacing w:line="480" w:lineRule="auto"/>
        <w:jc w:val="center"/>
        <w:rPr>
          <w:rFonts w:ascii="Times New Roman" w:hAnsi="Times New Roman" w:cs="Times New Roman"/>
          <w:sz w:val="24"/>
        </w:rPr>
      </w:pPr>
    </w:p>
    <w:p w:rsidR="00B468DB" w:rsidRDefault="00B468DB" w:rsidP="00B468DB">
      <w:pPr>
        <w:spacing w:line="480" w:lineRule="auto"/>
        <w:jc w:val="center"/>
        <w:rPr>
          <w:rFonts w:ascii="Times New Roman" w:hAnsi="Times New Roman" w:cs="Times New Roman"/>
          <w:sz w:val="24"/>
        </w:rPr>
      </w:pPr>
    </w:p>
    <w:p w:rsidR="00B468DB" w:rsidRDefault="00B468DB" w:rsidP="00B468DB">
      <w:pPr>
        <w:spacing w:line="480" w:lineRule="auto"/>
        <w:rPr>
          <w:rFonts w:ascii="Times New Roman" w:hAnsi="Times New Roman" w:cs="Times New Roman"/>
          <w:sz w:val="24"/>
        </w:rPr>
      </w:pPr>
    </w:p>
    <w:p w:rsidR="00B468DB" w:rsidRDefault="00B468DB" w:rsidP="00B468DB">
      <w:pPr>
        <w:spacing w:line="480" w:lineRule="auto"/>
        <w:rPr>
          <w:rFonts w:ascii="Times New Roman" w:hAnsi="Times New Roman" w:cs="Times New Roman"/>
          <w:sz w:val="24"/>
        </w:rPr>
      </w:pPr>
    </w:p>
    <w:p w:rsidR="00B468DB" w:rsidRDefault="00B468DB" w:rsidP="00B468DB">
      <w:pPr>
        <w:spacing w:line="480" w:lineRule="auto"/>
        <w:rPr>
          <w:rFonts w:ascii="Times New Roman" w:hAnsi="Times New Roman" w:cs="Times New Roman"/>
          <w:sz w:val="24"/>
        </w:rPr>
      </w:pPr>
    </w:p>
    <w:p w:rsidR="00B468DB" w:rsidRDefault="00B468DB" w:rsidP="00B468DB">
      <w:pPr>
        <w:spacing w:line="480" w:lineRule="auto"/>
        <w:rPr>
          <w:rFonts w:ascii="Times New Roman" w:hAnsi="Times New Roman" w:cs="Times New Roman"/>
          <w:sz w:val="24"/>
        </w:rPr>
      </w:pPr>
    </w:p>
    <w:p w:rsidR="00B468DB" w:rsidRDefault="00B468DB" w:rsidP="00B468DB">
      <w:pPr>
        <w:spacing w:line="480" w:lineRule="auto"/>
        <w:rPr>
          <w:rFonts w:ascii="Times New Roman" w:hAnsi="Times New Roman" w:cs="Times New Roman"/>
          <w:sz w:val="24"/>
        </w:rPr>
      </w:pPr>
      <w:r>
        <w:rPr>
          <w:rFonts w:ascii="Times New Roman" w:hAnsi="Times New Roman" w:cs="Times New Roman"/>
          <w:sz w:val="24"/>
        </w:rPr>
        <w:lastRenderedPageBreak/>
        <w:tab/>
        <w:t xml:space="preserve">This artifact was selected for its data structure and the algorithms used within it. This code </w:t>
      </w:r>
      <w:r w:rsidR="003D4CD6">
        <w:rPr>
          <w:rFonts w:ascii="Times New Roman" w:hAnsi="Times New Roman" w:cs="Times New Roman"/>
          <w:sz w:val="24"/>
        </w:rPr>
        <w:t xml:space="preserve">is using Python as a RESTFUL API and a database. This was work I did with a course before this one. This code is still fresh in my mind and I have some ideas as what I can do to enhance it. </w:t>
      </w:r>
    </w:p>
    <w:p w:rsidR="003D4CD6" w:rsidRDefault="003D4CD6" w:rsidP="00B468DB">
      <w:pPr>
        <w:spacing w:line="480" w:lineRule="auto"/>
        <w:rPr>
          <w:rFonts w:ascii="Times New Roman" w:hAnsi="Times New Roman" w:cs="Times New Roman"/>
          <w:sz w:val="24"/>
        </w:rPr>
      </w:pPr>
      <w:r>
        <w:rPr>
          <w:rFonts w:ascii="Times New Roman" w:hAnsi="Times New Roman" w:cs="Times New Roman"/>
          <w:sz w:val="24"/>
        </w:rPr>
        <w:tab/>
        <w:t xml:space="preserve">I decided to go with this code instead of the one I originally chosen because this one shows some good skill with python and showed some opportunity for improvement. I am pretty good strong on </w:t>
      </w:r>
      <w:proofErr w:type="gramStart"/>
      <w:r>
        <w:rPr>
          <w:rFonts w:ascii="Times New Roman" w:hAnsi="Times New Roman" w:cs="Times New Roman"/>
          <w:sz w:val="24"/>
        </w:rPr>
        <w:t>python</w:t>
      </w:r>
      <w:proofErr w:type="gramEnd"/>
      <w:r>
        <w:rPr>
          <w:rFonts w:ascii="Times New Roman" w:hAnsi="Times New Roman" w:cs="Times New Roman"/>
          <w:sz w:val="24"/>
        </w:rPr>
        <w:t xml:space="preserve"> but this offered me an opportunity to grow my skills in python and use a NoSQL database. </w:t>
      </w:r>
      <w:r w:rsidR="00FB3264">
        <w:rPr>
          <w:rFonts w:ascii="Times New Roman" w:hAnsi="Times New Roman" w:cs="Times New Roman"/>
          <w:sz w:val="24"/>
        </w:rPr>
        <w:t xml:space="preserve">Looking over this code I was seeing what I could enhance or fix perhaps if required. The one enhancement I can try to accomplish is the securing of the initiation of the client. This is something that I missed and wanted to do in the course but ran out of time. Most of the other enhancements will be tighten up the functions and ensure there are try and catch error handling. </w:t>
      </w:r>
    </w:p>
    <w:p w:rsidR="001A014A" w:rsidRPr="00B468DB" w:rsidRDefault="001A014A" w:rsidP="00B468DB">
      <w:pPr>
        <w:spacing w:line="480" w:lineRule="auto"/>
        <w:rPr>
          <w:rFonts w:ascii="Times New Roman" w:hAnsi="Times New Roman" w:cs="Times New Roman"/>
          <w:sz w:val="24"/>
        </w:rPr>
      </w:pPr>
      <w:r>
        <w:rPr>
          <w:rFonts w:ascii="Times New Roman" w:hAnsi="Times New Roman" w:cs="Times New Roman"/>
          <w:sz w:val="24"/>
        </w:rPr>
        <w:tab/>
        <w:t xml:space="preserve">While working on this code it was challenging trying to figure the best way to initialize a session then ensure everything downstream of it worked. I want to say it is best practice to ensure this works this way. It was challenging to make sure that the API calls </w:t>
      </w:r>
      <w:r w:rsidR="001F7C1C">
        <w:rPr>
          <w:rFonts w:ascii="Times New Roman" w:hAnsi="Times New Roman" w:cs="Times New Roman"/>
          <w:sz w:val="24"/>
        </w:rPr>
        <w:t xml:space="preserve">where clean and secure. The data structure was pretty decent and not much I had to do </w:t>
      </w:r>
      <w:proofErr w:type="gramStart"/>
      <w:r w:rsidR="001F7C1C">
        <w:rPr>
          <w:rFonts w:ascii="Times New Roman" w:hAnsi="Times New Roman" w:cs="Times New Roman"/>
          <w:sz w:val="24"/>
        </w:rPr>
        <w:t>there</w:t>
      </w:r>
      <w:proofErr w:type="gramEnd"/>
      <w:r w:rsidR="001F7C1C">
        <w:rPr>
          <w:rFonts w:ascii="Times New Roman" w:hAnsi="Times New Roman" w:cs="Times New Roman"/>
          <w:sz w:val="24"/>
        </w:rPr>
        <w:t xml:space="preserve"> but I still reviewed it to be sure. Challenges are just opportunities for improvement and growth.</w:t>
      </w:r>
      <w:bookmarkStart w:id="0" w:name="_GoBack"/>
      <w:bookmarkEnd w:id="0"/>
    </w:p>
    <w:sectPr w:rsidR="001A014A" w:rsidRPr="00B4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DB"/>
    <w:rsid w:val="001A014A"/>
    <w:rsid w:val="001F7C1C"/>
    <w:rsid w:val="003D4CD6"/>
    <w:rsid w:val="00B468DB"/>
    <w:rsid w:val="00D32C7C"/>
    <w:rsid w:val="00FB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AFAA"/>
  <w15:chartTrackingRefBased/>
  <w15:docId w15:val="{01A532E6-33EC-4BC5-85D7-52611659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Berry</dc:creator>
  <cp:keywords/>
  <dc:description/>
  <cp:lastModifiedBy>Stephan Berry</cp:lastModifiedBy>
  <cp:revision>2</cp:revision>
  <dcterms:created xsi:type="dcterms:W3CDTF">2019-11-24T20:15:00Z</dcterms:created>
  <dcterms:modified xsi:type="dcterms:W3CDTF">2019-11-24T20:47:00Z</dcterms:modified>
</cp:coreProperties>
</file>