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B2BA" w14:textId="3B39BE66" w:rsidR="00114B28" w:rsidRDefault="00114B28">
      <w:r>
        <w:t>Luca</w:t>
      </w:r>
    </w:p>
    <w:p w14:paraId="314A2FCA" w14:textId="59047C93" w:rsidR="00114B28" w:rsidRDefault="00114B28">
      <w:r>
        <w:t xml:space="preserve">In occasione del compleanno di uno dei due gemellini Luca vuole portare la famiglia a mangiare la pizza fuori. </w:t>
      </w:r>
      <w:proofErr w:type="gramStart"/>
      <w:r>
        <w:t>In particolare</w:t>
      </w:r>
      <w:proofErr w:type="gramEnd"/>
      <w:r>
        <w:t xml:space="preserve"> è alla ricerca di una pizzeria napoletana, perché è da tanto che la moglie vorrebbe provarla. Così Luca apre </w:t>
      </w:r>
      <w:proofErr w:type="spellStart"/>
      <w:r>
        <w:t>Fooday</w:t>
      </w:r>
      <w:proofErr w:type="spellEnd"/>
      <w:r>
        <w:t xml:space="preserve"> sul suo smartphone e nella home</w:t>
      </w:r>
      <w:r w:rsidR="00595CDF">
        <w:t xml:space="preserve"> seleziona la categoria “pizzeria”; tra i risultati mostrati, scorre fino a trovare una pizzeria napoletana; tappandoci sopra, può visionare il menù con le specialità offerte, i prezzi e le valutazioni degli utenti. Convinto dalle valutazioni e dallo sconto del 20% offerto dal ristorante, decide di prenotare 4 posti per la sera del giorno dopo.</w:t>
      </w:r>
    </w:p>
    <w:p w14:paraId="1C2BF88F" w14:textId="5DEB41AA" w:rsidR="00595CDF" w:rsidRDefault="00595CDF"/>
    <w:p w14:paraId="25430E0C" w14:textId="6AF2F331" w:rsidR="00595CDF" w:rsidRDefault="00595CDF">
      <w:r>
        <w:t>Jasmine</w:t>
      </w:r>
    </w:p>
    <w:p w14:paraId="05688E39" w14:textId="7349555A" w:rsidR="00595CDF" w:rsidRDefault="00595CDF">
      <w:r>
        <w:t xml:space="preserve">Jasmine si trova a Torino, città che sta visitando durante uno dei suoi innumerevoli viaggi. Dopo un giro nel centro, si accorge che i prezzi esposti dai ristoranti sono eccessivi, e quindi, assieme alla sua amica, decidono di usare </w:t>
      </w:r>
      <w:proofErr w:type="spellStart"/>
      <w:r>
        <w:t>Fooday</w:t>
      </w:r>
      <w:proofErr w:type="spellEnd"/>
      <w:r>
        <w:t xml:space="preserve"> per cercare e prenotare un ristorante più economico. Apre l’app e sulla toolbar</w:t>
      </w:r>
      <w:r w:rsidR="004A4BD1">
        <w:t xml:space="preserve"> tappa l’icona per la ricerca; nella schermata di ricerca inserisce “Torino” nel campo “luogo” e poi filtra in base al prezzo; trova un ristorante con un buon compromesso qualità/prezzo e prenota per 2 per la sera stessa. La cena è stata apprezzata da entrambe, le quali decidono allora di recensire l’esperienza. Per farlo nell’app tappa su “prenotazioni” sulla toolbar; seleziona la sua prenotazione conclusa e tappa su “valuta la tua esperienza”; nella schermata di valutazione inserisce un voto per la cucina, il prezzo e il servizio, una piccola descrizione testuale e tappa su conferma, inserendo correttamente la recensione.</w:t>
      </w:r>
    </w:p>
    <w:p w14:paraId="5F5C4E16" w14:textId="732C990D" w:rsidR="004A4BD1" w:rsidRDefault="004A4BD1"/>
    <w:p w14:paraId="10F8799E" w14:textId="141DC518" w:rsidR="004A4BD1" w:rsidRDefault="004A4BD1">
      <w:r>
        <w:t>Giorgio</w:t>
      </w:r>
    </w:p>
    <w:p w14:paraId="03E762F6" w14:textId="31E1D80F" w:rsidR="00D33300" w:rsidRPr="00114B28" w:rsidRDefault="004A4BD1">
      <w:r>
        <w:t>Sono giorni fondamentali per Giorgio: deve concludere un importante accordo con clienti arrivati direttamente dalla Cina.</w:t>
      </w:r>
      <w:r w:rsidR="00D33300">
        <w:t xml:space="preserve"> Per metterli a loro agio, Giorgio decide di portarli a pranzo in un ristorante cinese, nel quale con i clienti discuterà sull’accordo. </w:t>
      </w:r>
      <w:proofErr w:type="gramStart"/>
      <w:r w:rsidR="00D33300">
        <w:t>Tuttavia</w:t>
      </w:r>
      <w:proofErr w:type="gramEnd"/>
      <w:r w:rsidR="00D33300">
        <w:t xml:space="preserve"> non conosce alcun ristorante in zona di questo tipo, e allora si affida a </w:t>
      </w:r>
      <w:proofErr w:type="spellStart"/>
      <w:r w:rsidR="00D33300">
        <w:t>Fooday</w:t>
      </w:r>
      <w:proofErr w:type="spellEnd"/>
      <w:r w:rsidR="00D33300">
        <w:t xml:space="preserve">. Apre l’app e nella home seleziona la categoria “ristorante cinese”; fra i risultati, ne trova uno non molto distante dal suo ufficio, e ci tappa sopra per vederne le caratteristiche; queste ultime lo convincono e decide di tappare su “prenota”; non essendo registrato, il </w:t>
      </w:r>
      <w:proofErr w:type="spellStart"/>
      <w:r w:rsidR="00D33300">
        <w:t>tap</w:t>
      </w:r>
      <w:proofErr w:type="spellEnd"/>
      <w:r w:rsidR="00D33300">
        <w:t xml:space="preserve"> di questo pulsante lo porta alla schermata di login e registrazione; si registra inserendo i propri dati; al termine viene riportato alla schermata di prenotazione e prenota per lui e per i suoi clienti dell’ Estremo Oriente per il pranzo. Il pranzo si rivela un successo, Giorgio con</w:t>
      </w:r>
      <w:r w:rsidR="00527056">
        <w:t>c</w:t>
      </w:r>
      <w:r w:rsidR="00D33300">
        <w:t>lude l’affare e ottiene una promozione imp</w:t>
      </w:r>
      <w:r w:rsidR="00527056">
        <w:t>ortante.</w:t>
      </w:r>
      <w:bookmarkStart w:id="0" w:name="_GoBack"/>
      <w:bookmarkEnd w:id="0"/>
    </w:p>
    <w:sectPr w:rsidR="00D33300" w:rsidRPr="00114B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4B"/>
    <w:rsid w:val="00114B28"/>
    <w:rsid w:val="003E284B"/>
    <w:rsid w:val="004A4BD1"/>
    <w:rsid w:val="00527056"/>
    <w:rsid w:val="00595CDF"/>
    <w:rsid w:val="00D3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3810"/>
  <w15:chartTrackingRefBased/>
  <w15:docId w15:val="{C87D43B6-FE7A-4A9B-B88D-B040725A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Florio</dc:creator>
  <cp:keywords/>
  <dc:description/>
  <cp:lastModifiedBy>Stefano Florio</cp:lastModifiedBy>
  <cp:revision>3</cp:revision>
  <dcterms:created xsi:type="dcterms:W3CDTF">2019-04-16T09:36:00Z</dcterms:created>
  <dcterms:modified xsi:type="dcterms:W3CDTF">2019-04-16T10:29:00Z</dcterms:modified>
</cp:coreProperties>
</file>