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05383F" w:rsidRDefault="00FE1640" w:rsidP="00FE1640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05383F">
        <w:rPr>
          <w:rFonts w:ascii="Calibri" w:hAnsi="Calibri" w:cs="Calibri"/>
          <w:b/>
          <w:sz w:val="56"/>
          <w:szCs w:val="56"/>
          <w:u w:val="single"/>
        </w:rPr>
        <w:t>Ingegneria del Web</w:t>
      </w:r>
      <w:r w:rsidR="00FC4E2A" w:rsidRPr="0005383F">
        <w:rPr>
          <w:rFonts w:ascii="Calibri" w:hAnsi="Calibri" w:cs="Calibri"/>
          <w:b/>
          <w:sz w:val="56"/>
          <w:szCs w:val="56"/>
          <w:u w:val="single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8A070" w14:textId="77777777" w:rsidR="0005383F" w:rsidRDefault="0005383F" w:rsidP="0005383F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332FC1A1" w:rsidR="00FC4E2A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Dipendenze software</w:t>
      </w:r>
    </w:p>
    <w:p w14:paraId="4A240844" w14:textId="635DFD2E" w:rsid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7C6BDCE" w14:textId="77777777" w:rsidR="0005383F" w:rsidRP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232CBEF" w14:textId="628669BD" w:rsidR="004B5FD7" w:rsidRPr="0005383F" w:rsidRDefault="0005383F" w:rsidP="00D85D7D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="00CE46B2" w:rsidRPr="0005383F">
        <w:rPr>
          <w:rFonts w:asciiTheme="majorHAnsi" w:hAnsiTheme="majorHAnsi" w:cstheme="majorHAnsi"/>
          <w:b/>
          <w:bCs/>
          <w:sz w:val="28"/>
          <w:szCs w:val="28"/>
        </w:rPr>
        <w:t>ato Client:</w:t>
      </w:r>
    </w:p>
    <w:p w14:paraId="434C671D" w14:textId="163EC6CB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FontAwesome 5.3.1;</w:t>
      </w:r>
    </w:p>
    <w:p w14:paraId="738D8558" w14:textId="0E6C577D" w:rsidR="00FC4E2A" w:rsidRDefault="00FC4E2A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6D650D1B" w14:textId="2CC58D6D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1CF58A1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41CA401" w14:textId="6239F394" w:rsidR="00CE46B2" w:rsidRPr="0005383F" w:rsidRDefault="00CE46B2" w:rsidP="00CE46B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05383F"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ato Server:</w:t>
      </w:r>
    </w:p>
    <w:p w14:paraId="229604D6" w14:textId="17DE1FF7" w:rsidR="001823BE" w:rsidRPr="00116626" w:rsidRDefault="00CE46B2" w:rsidP="004B5FD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1E245E63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 Mail</w:t>
      </w:r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3A09A71D" w14:textId="778937CD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Jasypt 1.9.3;</w:t>
      </w:r>
    </w:p>
    <w:p w14:paraId="03558E70" w14:textId="65B61CD5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</w:t>
      </w:r>
      <w:r w:rsidR="0005383F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>Mail 1.6.2.</w:t>
      </w:r>
    </w:p>
    <w:p w14:paraId="494EF5E2" w14:textId="235DB1BE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C787A19" w14:textId="14F0F424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AD2C17F" w14:textId="02561CB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C98BB26" w14:textId="4A5087C2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74FDFD" w14:textId="3940849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B2B58BD" w14:textId="48F83A3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5DEAEBD" w14:textId="7AE28989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FC336CB" w14:textId="5F19E47C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F5F419C" w14:textId="0464F25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2FB1A00A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30FF87" w14:textId="77777777" w:rsidR="00FC4E2A" w:rsidRPr="00116626" w:rsidRDefault="00FC4E2A" w:rsidP="00FC4E2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565239C4" w:rsidR="00D85D7D" w:rsidRDefault="00D85D7D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Funzionalità realizzate</w:t>
      </w:r>
    </w:p>
    <w:p w14:paraId="55C04355" w14:textId="77777777" w:rsidR="0005383F" w:rsidRPr="0005383F" w:rsidRDefault="0005383F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1CBE6B48" w14:textId="7666A6B1" w:rsidR="00762F22" w:rsidRPr="0005383F" w:rsidRDefault="00762F22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realizzate:</w:t>
      </w:r>
    </w:p>
    <w:p w14:paraId="4C945A22" w14:textId="371AB569" w:rsidR="00762F22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  <w:r w:rsidR="009C3F17">
        <w:rPr>
          <w:rFonts w:asciiTheme="majorHAnsi" w:hAnsiTheme="majorHAnsi" w:cstheme="majorHAnsi"/>
          <w:sz w:val="28"/>
          <w:szCs w:val="28"/>
        </w:rPr>
        <w:t xml:space="preserve"> Ovvero quelle che permettono la gestione dell’iter completo dei tirocini universitari.</w:t>
      </w:r>
    </w:p>
    <w:p w14:paraId="16AE4F58" w14:textId="77777777" w:rsidR="00B410DB" w:rsidRP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</w:p>
    <w:p w14:paraId="5AECD72B" w14:textId="002DB71B" w:rsid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Abbiamo previsto 4 tipologie di utenti all’interno del nostro sitema:</w:t>
      </w:r>
    </w:p>
    <w:p w14:paraId="74D62DEB" w14:textId="61F7AF8C" w:rsidR="00B410DB" w:rsidRPr="00AB5904" w:rsidRDefault="00B410DB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410DB">
        <w:rPr>
          <w:rFonts w:asciiTheme="majorHAnsi" w:hAnsiTheme="majorHAnsi" w:cstheme="majorHAnsi"/>
          <w:b/>
          <w:bCs/>
          <w:sz w:val="28"/>
          <w:szCs w:val="28"/>
        </w:rPr>
        <w:t>Anonimo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è un utente che visita il sito senza effettura l’accesso. In maniera anonima può navigare completamente il sito visionando la lista di aziende e tiorcini ad esse connessi, oppure può ricercare tirocini in base a parametri specifici</w:t>
      </w:r>
      <w:r w:rsidR="00AB5904">
        <w:rPr>
          <w:rFonts w:asciiTheme="majorHAnsi" w:hAnsiTheme="majorHAnsi" w:cstheme="majorHAnsi"/>
          <w:sz w:val="28"/>
          <w:szCs w:val="28"/>
        </w:rPr>
        <w:t xml:space="preserve"> (parole chiave, città, obiettivi ecc).</w:t>
      </w:r>
    </w:p>
    <w:p w14:paraId="76167CFA" w14:textId="11DEBBC2" w:rsidR="00AB5904" w:rsidRDefault="00AB5904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Studente: </w:t>
      </w:r>
      <w:r>
        <w:rPr>
          <w:rFonts w:asciiTheme="majorHAnsi" w:hAnsiTheme="majorHAnsi" w:cstheme="majorHAnsi"/>
          <w:sz w:val="28"/>
          <w:szCs w:val="28"/>
        </w:rPr>
        <w:t>è un utente registratosi come studente che effettua l’accesso. Può svolgere tutte le funzioni dell’utente anonimo ed in più può candidarsi ad offerta di tirocinio presso un’azienda specificando CFU e tutore universitario tra quelli disponibili. Eventualmente può anche aggiungere nuovi tutori universitari.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8D5C2E4" w14:textId="2F748547" w:rsidR="00AB5904" w:rsidRPr="00AB5904" w:rsidRDefault="00AB5904" w:rsidP="00AB590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AB5904">
        <w:rPr>
          <w:rFonts w:asciiTheme="majorHAnsi" w:hAnsiTheme="majorHAnsi" w:cstheme="majorHAnsi"/>
          <w:sz w:val="28"/>
          <w:szCs w:val="28"/>
        </w:rPr>
        <w:t>Inoltre ha accesso alla sua dashboard personale</w:t>
      </w:r>
      <w:r w:rsidR="00C9519E">
        <w:rPr>
          <w:rFonts w:asciiTheme="majorHAnsi" w:hAnsiTheme="majorHAnsi" w:cstheme="majorHAnsi"/>
          <w:sz w:val="28"/>
          <w:szCs w:val="28"/>
        </w:rPr>
        <w:t xml:space="preserve"> dove può visionari tutti i tirocini in attesa di approvazione, quelli rifiutati e quelli in corso di svolgimento. Continuare...</w:t>
      </w:r>
      <w:bookmarkStart w:id="1" w:name="_GoBack"/>
      <w:bookmarkEnd w:id="1"/>
    </w:p>
    <w:p w14:paraId="28FD0FD6" w14:textId="38FB2319" w:rsidR="00AB5904" w:rsidRPr="00B410DB" w:rsidRDefault="00C9519E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Azienda:</w:t>
      </w:r>
    </w:p>
    <w:p w14:paraId="2A3BD40D" w14:textId="4BE3E4CD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D6CE9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F7547" w14:textId="7CA501CE" w:rsidR="00221BD9" w:rsidRPr="0005383F" w:rsidRDefault="00221BD9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Funzionalità </w:t>
      </w:r>
      <w:r w:rsidR="00762F22" w:rsidRPr="0005383F">
        <w:rPr>
          <w:rFonts w:asciiTheme="majorHAnsi" w:hAnsiTheme="majorHAnsi" w:cstheme="majorHAnsi"/>
          <w:b/>
          <w:bCs/>
          <w:sz w:val="28"/>
          <w:szCs w:val="28"/>
        </w:rPr>
        <w:t>opzionali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4324F5" w14:textId="291DA2A7" w:rsidR="00762F22" w:rsidRPr="00116626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3829A7EC" w14:textId="77777777" w:rsidR="00D26F4C" w:rsidRPr="00116626" w:rsidRDefault="00D26F4C" w:rsidP="00D26F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63D7D15A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9875810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537FB4" w14:textId="27FB2E19" w:rsidR="00D26F4C" w:rsidRPr="0005383F" w:rsidRDefault="00D26F4C" w:rsidP="00D26F4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aggiunte:</w:t>
      </w:r>
    </w:p>
    <w:p w14:paraId="6908282B" w14:textId="353F9C04" w:rsidR="00D26F4C" w:rsidRPr="00116626" w:rsidRDefault="00D26F4C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“Profilo”.</w:t>
      </w:r>
    </w:p>
    <w:p w14:paraId="612445C2" w14:textId="1E83616C" w:rsidR="00E66E6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13D23C2" w14:textId="119193CF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8E026DF" w14:textId="6A3FF51A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2AADA36" w14:textId="5F821571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C7D895D" w14:textId="170B6B30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2C1BBEF8" w14:textId="3F7A0237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6B3D4D1" w14:textId="7BF831C9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7B9AE061" w14:textId="7F9EECE2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CAC5E6" w14:textId="77777777" w:rsidR="0005383F" w:rsidRPr="00116626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0C4F05AF" w14:textId="231C6262" w:rsidR="00D85D7D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Struttura e navigabilità del sito</w:t>
      </w:r>
    </w:p>
    <w:p w14:paraId="14507F0B" w14:textId="12F7173B" w:rsidR="005B493D" w:rsidRPr="00116626" w:rsidRDefault="0005383F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05383F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5FED3B0" wp14:editId="2C42ECCE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3B5E" w14:textId="11B44092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9C3F17" w:rsidRDefault="005B493D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Base di Dati</w:t>
      </w:r>
    </w:p>
    <w:p w14:paraId="44C8DB23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Pr="009C3F17" w:rsidRDefault="00CE46B2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Descrizione analitica del</w:t>
      </w:r>
      <w:r w:rsidR="009850A6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 xml:space="preserve"> layout</w:t>
      </w:r>
    </w:p>
    <w:p w14:paraId="246BA351" w14:textId="77777777" w:rsidR="00CA5CFA" w:rsidRPr="00CA5CFA" w:rsidRDefault="00CA5CFA" w:rsidP="00CA5CFA">
      <w:pPr>
        <w:pStyle w:val="ListParagraph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201FBBBE" w:rsidR="00CA5CFA" w:rsidRPr="00CA5CFA" w:rsidRDefault="00CA5CFA" w:rsidP="00CA5CFA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Il layout è completamente responsive e usabile in tutte le funzionalità anche da mobile.</w:t>
      </w:r>
    </w:p>
    <w:p w14:paraId="4B783EDC" w14:textId="77777777" w:rsidR="009850A6" w:rsidRPr="00116626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116626" w:rsidRDefault="009850A6" w:rsidP="009850A6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statiche:</w:t>
      </w:r>
    </w:p>
    <w:p w14:paraId="0629F550" w14:textId="7AEEB528" w:rsidR="009850A6" w:rsidRPr="00116626" w:rsidRDefault="009850A6" w:rsidP="009850A6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1D006D">
        <w:rPr>
          <w:rFonts w:asciiTheme="majorHAnsi" w:hAnsiTheme="majorHAnsi" w:cstheme="majorHAnsi"/>
          <w:b/>
          <w:sz w:val="28"/>
          <w:szCs w:val="28"/>
        </w:rPr>
        <w:t>outline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116626">
        <w:rPr>
          <w:rFonts w:asciiTheme="majorHAnsi" w:hAnsiTheme="majorHAnsi" w:cstheme="majorHAnsi"/>
          <w:bCs/>
          <w:sz w:val="28"/>
          <w:szCs w:val="28"/>
        </w:rPr>
        <w:t>ed un footer;</w:t>
      </w:r>
    </w:p>
    <w:p w14:paraId="007E0A56" w14:textId="234CEFC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>a navbar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Pr="00116626">
        <w:rPr>
          <w:rFonts w:asciiTheme="majorHAnsi" w:hAnsiTheme="majorHAnsi" w:cstheme="majorHAnsi"/>
          <w:bCs/>
          <w:sz w:val="28"/>
          <w:szCs w:val="28"/>
        </w:rPr>
        <w:t>sulla sinistra,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</w:p>
    <w:p w14:paraId="2FDED171" w14:textId="7777777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16CE48E3" w14:textId="54080BEC" w:rsidR="009850A6" w:rsidRPr="00116626" w:rsidRDefault="009850A6" w:rsidP="00E51403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dinamiche:</w:t>
      </w:r>
    </w:p>
    <w:p w14:paraId="53BE4B7B" w14:textId="6CB8345B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 in cui visualizza e gestisce tutti i dati ad esso associati;</w:t>
      </w:r>
    </w:p>
    <w:p w14:paraId="71BD79C5" w14:textId="20F4E4DA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un’azienda;</w:t>
      </w:r>
    </w:p>
    <w:p w14:paraId="6DFC52ED" w14:textId="0637FABD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3F59E73C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66C536BF" w14:textId="571DE225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sito.</w:t>
      </w:r>
    </w:p>
    <w:p w14:paraId="02CEF96C" w14:textId="7777777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30928D7" w14:textId="5D01452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C5D195E" w14:textId="3CEB0F37" w:rsidR="00CE46B2" w:rsidRPr="00116626" w:rsidRDefault="00CE46B2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Tecnologie avanzate</w:t>
      </w:r>
    </w:p>
    <w:p w14:paraId="4B3AD038" w14:textId="6E8D09EB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>abbiamo utilizzato questo plugin per JQuery per offrire uno strato di sicurezza ulteriore lato client nelle form; il suo contributo non è stato fondamentale nella realizzazione del sito, ma ci ha aiutato nell’incrementare il livello di sicurezza;</w:t>
      </w:r>
    </w:p>
    <w:p w14:paraId="33C25D41" w14:textId="1CD4FD8A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sito;</w:t>
      </w:r>
    </w:p>
    <w:p w14:paraId="320F66A2" w14:textId="0825DD70" w:rsidR="00754765" w:rsidRPr="00501AEF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lastRenderedPageBreak/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8061C6C" w:rsidR="00501AEF" w:rsidRPr="00116626" w:rsidRDefault="00501AEF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Java Mail: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email al tutore universitario scelto e al responsabile tirocini dell’azienda in questione, quando uno studente richiede un tirocinio di un’azienda.</w:t>
      </w:r>
    </w:p>
    <w:p w14:paraId="5A0E810A" w14:textId="121CD070" w:rsidR="005B493D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77777777" w:rsidR="0026629C" w:rsidRPr="00116626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CA5CFA" w:rsidRDefault="00CA5CFA" w:rsidP="00CA5C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Browser Compatibility</w:t>
      </w:r>
    </w:p>
    <w:p w14:paraId="40801C8A" w14:textId="76E6D0DD" w:rsidR="00CA5CFA" w:rsidRPr="0096792E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completamente da tutte le tipologie di utente anche senza l’utilizzo di Javascript, tramite l’utilizzo del tag &lt;noscript&gt; e di script vanno a modificare il DOM dinamicamente se javascript è abilitato. </w:t>
      </w:r>
    </w:p>
    <w:p w14:paraId="6A92F811" w14:textId="2343916C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342E7AE4" w14:textId="41985A51" w:rsidR="00CA5CFA" w:rsidRPr="00CA5CFA" w:rsidRDefault="00CA5CFA" w:rsidP="00CA5C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Screenshots</w:t>
      </w:r>
    </w:p>
    <w:p w14:paraId="36ED3D9F" w14:textId="52E97624" w:rsidR="00095F87" w:rsidRDefault="00095F87" w:rsidP="00BF187C">
      <w:pPr>
        <w:pStyle w:val="ListParagraph"/>
        <w:rPr>
          <w:rFonts w:ascii="Times New Roman" w:hAnsi="Times New Roman" w:cs="Times New Roman"/>
          <w:bCs/>
          <w:sz w:val="40"/>
          <w:szCs w:val="40"/>
        </w:rPr>
      </w:pPr>
    </w:p>
    <w:p w14:paraId="6166345E" w14:textId="69141B34" w:rsidR="0055679C" w:rsidRDefault="0055679C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Vedere Power Point allegato. </w:t>
      </w:r>
    </w:p>
    <w:p w14:paraId="436475FA" w14:textId="000EDABB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7777777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sectPr w:rsidR="00CA5CFA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8DE14" w14:textId="77777777" w:rsidR="00C74B2B" w:rsidRDefault="00C74B2B" w:rsidP="00B550E4">
      <w:pPr>
        <w:spacing w:after="0" w:line="240" w:lineRule="auto"/>
      </w:pPr>
      <w:r>
        <w:separator/>
      </w:r>
    </w:p>
  </w:endnote>
  <w:endnote w:type="continuationSeparator" w:id="0">
    <w:p w14:paraId="6EF46D65" w14:textId="77777777" w:rsidR="00C74B2B" w:rsidRDefault="00C74B2B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BF39B" w14:textId="77777777" w:rsidR="00C74B2B" w:rsidRDefault="00C74B2B" w:rsidP="00B550E4">
      <w:pPr>
        <w:spacing w:after="0" w:line="240" w:lineRule="auto"/>
      </w:pPr>
      <w:r>
        <w:separator/>
      </w:r>
    </w:p>
  </w:footnote>
  <w:footnote w:type="continuationSeparator" w:id="0">
    <w:p w14:paraId="78603D99" w14:textId="77777777" w:rsidR="00C74B2B" w:rsidRDefault="00C74B2B" w:rsidP="00B5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CE9E" w14:textId="1E96F002" w:rsidR="0005383F" w:rsidRDefault="000538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82397F" wp14:editId="33EDD7F0">
          <wp:simplePos x="0" y="0"/>
          <wp:positionH relativeFrom="column">
            <wp:posOffset>4956810</wp:posOffset>
          </wp:positionH>
          <wp:positionV relativeFrom="paragraph">
            <wp:posOffset>-335280</wp:posOffset>
          </wp:positionV>
          <wp:extent cx="1727200" cy="773642"/>
          <wp:effectExtent l="0" t="0" r="6350" b="7620"/>
          <wp:wrapThrough wrapText="bothSides">
            <wp:wrapPolygon edited="0">
              <wp:start x="0" y="0"/>
              <wp:lineTo x="0" y="21281"/>
              <wp:lineTo x="21441" y="21281"/>
              <wp:lineTo x="21441" y="0"/>
              <wp:lineTo x="0" y="0"/>
            </wp:wrapPolygon>
          </wp:wrapThrough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is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773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7EBA0D88"/>
    <w:lvl w:ilvl="0" w:tplc="6D90C5C4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57AB1124"/>
    <w:multiLevelType w:val="hybridMultilevel"/>
    <w:tmpl w:val="A814A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11"/>
  </w:num>
  <w:num w:numId="5">
    <w:abstractNumId w:val="4"/>
  </w:num>
  <w:num w:numId="6">
    <w:abstractNumId w:val="18"/>
  </w:num>
  <w:num w:numId="7">
    <w:abstractNumId w:val="6"/>
  </w:num>
  <w:num w:numId="8">
    <w:abstractNumId w:val="17"/>
  </w:num>
  <w:num w:numId="9">
    <w:abstractNumId w:val="0"/>
  </w:num>
  <w:num w:numId="10">
    <w:abstractNumId w:val="15"/>
  </w:num>
  <w:num w:numId="11">
    <w:abstractNumId w:val="20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5383F"/>
    <w:rsid w:val="00095F87"/>
    <w:rsid w:val="00116626"/>
    <w:rsid w:val="0017002D"/>
    <w:rsid w:val="001823BE"/>
    <w:rsid w:val="001A3873"/>
    <w:rsid w:val="001A3F2F"/>
    <w:rsid w:val="001D006D"/>
    <w:rsid w:val="00221BD9"/>
    <w:rsid w:val="00256FFD"/>
    <w:rsid w:val="0026615F"/>
    <w:rsid w:val="0026629C"/>
    <w:rsid w:val="003B7AFD"/>
    <w:rsid w:val="004B5FD7"/>
    <w:rsid w:val="00501AEF"/>
    <w:rsid w:val="0055679C"/>
    <w:rsid w:val="005B493D"/>
    <w:rsid w:val="006F5363"/>
    <w:rsid w:val="007307EE"/>
    <w:rsid w:val="00747F5A"/>
    <w:rsid w:val="00754765"/>
    <w:rsid w:val="00762F22"/>
    <w:rsid w:val="00771B7C"/>
    <w:rsid w:val="00796016"/>
    <w:rsid w:val="007E7C52"/>
    <w:rsid w:val="008235D8"/>
    <w:rsid w:val="00826930"/>
    <w:rsid w:val="00913791"/>
    <w:rsid w:val="00931188"/>
    <w:rsid w:val="0096792E"/>
    <w:rsid w:val="009850A6"/>
    <w:rsid w:val="00991735"/>
    <w:rsid w:val="009C3F17"/>
    <w:rsid w:val="00A06C17"/>
    <w:rsid w:val="00A4070A"/>
    <w:rsid w:val="00A53807"/>
    <w:rsid w:val="00AA16B0"/>
    <w:rsid w:val="00AB5904"/>
    <w:rsid w:val="00B410DB"/>
    <w:rsid w:val="00B550E4"/>
    <w:rsid w:val="00B63566"/>
    <w:rsid w:val="00BA70E5"/>
    <w:rsid w:val="00BC556D"/>
    <w:rsid w:val="00BF187C"/>
    <w:rsid w:val="00C31919"/>
    <w:rsid w:val="00C51D81"/>
    <w:rsid w:val="00C74B2B"/>
    <w:rsid w:val="00C9519E"/>
    <w:rsid w:val="00CA5CFA"/>
    <w:rsid w:val="00CE46B2"/>
    <w:rsid w:val="00D2650E"/>
    <w:rsid w:val="00D26F4C"/>
    <w:rsid w:val="00D77519"/>
    <w:rsid w:val="00D85D7D"/>
    <w:rsid w:val="00DD07CC"/>
    <w:rsid w:val="00DD648C"/>
    <w:rsid w:val="00E0101C"/>
    <w:rsid w:val="00E51403"/>
    <w:rsid w:val="00E66E66"/>
    <w:rsid w:val="00EC6D29"/>
    <w:rsid w:val="00F5564D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">
    <w:name w:val="List Table 2"/>
    <w:basedOn w:val="TableNormal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1">
    <w:name w:val="Medium List 1 Accent 1"/>
    <w:basedOn w:val="TableNormal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5Dark-Accent1">
    <w:name w:val="List Table 5 Dark Accent 1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E4"/>
  </w:style>
  <w:style w:type="paragraph" w:styleId="Footer">
    <w:name w:val="footer"/>
    <w:basedOn w:val="Normal"/>
    <w:link w:val="Foot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E4"/>
  </w:style>
  <w:style w:type="character" w:styleId="FollowedHyperlink">
    <w:name w:val="FollowedHyperlink"/>
    <w:basedOn w:val="DefaultParagraphFont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78D6-580E-4549-A89D-25560F44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Enrico Monte</cp:lastModifiedBy>
  <cp:revision>34</cp:revision>
  <dcterms:created xsi:type="dcterms:W3CDTF">2019-11-30T16:27:00Z</dcterms:created>
  <dcterms:modified xsi:type="dcterms:W3CDTF">2020-01-17T16:36:00Z</dcterms:modified>
</cp:coreProperties>
</file>