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7F30AE" w:rsidP="000E7483">
      <w:pPr>
        <w:pStyle w:val="Titre"/>
      </w:pPr>
      <w:r w:rsidRPr="000E7483">
        <w:t xml:space="preserve">Titre </w:t>
      </w:r>
      <w:r w:rsidR="008E05FB">
        <w:t xml:space="preserve">(nom) </w:t>
      </w:r>
      <w:r w:rsidRPr="000E7483">
        <w:t>du projet</w:t>
      </w:r>
    </w:p>
    <w:p w:rsidR="000E7483" w:rsidRDefault="002D275D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noProof/>
        </w:rPr>
        <w:drawing>
          <wp:inline distT="0" distB="0" distL="0" distR="0">
            <wp:extent cx="5759450" cy="4352764"/>
            <wp:effectExtent l="76200" t="38100" r="12700" b="67310"/>
            <wp:docPr id="1" name="Image 1" descr="Résultat de recherche d'images pour &quot;projet informatiqu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ésultat de recherche d'images pour &quot;projet informatique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5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:rsidR="001158CA" w:rsidRPr="000E7483" w:rsidRDefault="001158CA" w:rsidP="001158CA">
      <w:pPr>
        <w:spacing w:before="2000"/>
        <w:jc w:val="center"/>
      </w:pPr>
      <w:r>
        <w:t>Pittier Stéphane – Cin4B</w:t>
      </w:r>
    </w:p>
    <w:p w:rsidR="001158CA" w:rsidRPr="000E7483" w:rsidRDefault="001158CA" w:rsidP="001158CA">
      <w:pPr>
        <w:jc w:val="center"/>
      </w:pPr>
      <w:r>
        <w:t>ETML</w:t>
      </w:r>
    </w:p>
    <w:p w:rsidR="001158CA" w:rsidRPr="000E7483" w:rsidRDefault="001158CA" w:rsidP="001158CA">
      <w:pPr>
        <w:jc w:val="center"/>
      </w:pPr>
      <w:r>
        <w:t>Environ 110H</w:t>
      </w:r>
    </w:p>
    <w:p w:rsidR="001158CA" w:rsidRPr="000E7483" w:rsidRDefault="001158CA" w:rsidP="001158CA">
      <w:pPr>
        <w:jc w:val="center"/>
      </w:pPr>
      <w:r>
        <w:t>Chef de projet : Gilbert Gruaz</w:t>
      </w:r>
    </w:p>
    <w:p w:rsidR="001158CA" w:rsidRDefault="001158CA" w:rsidP="001158CA">
      <w:pPr>
        <w:jc w:val="center"/>
      </w:pPr>
      <w:r>
        <w:t>Expert 1 : Xavier Carrel</w:t>
      </w:r>
    </w:p>
    <w:p w:rsidR="001158CA" w:rsidRPr="000E7483" w:rsidRDefault="001158CA" w:rsidP="001158CA">
      <w:pPr>
        <w:jc w:val="center"/>
      </w:pPr>
      <w:r>
        <w:t>Expert 2 : Jean Zahn</w:t>
      </w: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2D275D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474850069" w:history="1">
        <w:r w:rsidR="002D275D" w:rsidRPr="0008627F">
          <w:rPr>
            <w:rStyle w:val="Lienhypertexte"/>
            <w:noProof/>
          </w:rPr>
          <w:t>1</w:t>
        </w:r>
        <w:r w:rsidR="002D275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Spécifications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_Toc474850069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DB4F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70" w:history="1">
        <w:r w:rsidR="002D275D" w:rsidRPr="0008627F">
          <w:rPr>
            <w:rStyle w:val="Lienhypertexte"/>
            <w:noProof/>
          </w:rPr>
          <w:t>1.1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Titre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_Toc474850070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DB4F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71" w:history="1">
        <w:r w:rsidR="002D275D" w:rsidRPr="0008627F">
          <w:rPr>
            <w:rStyle w:val="Lienhypertexte"/>
            <w:noProof/>
          </w:rPr>
          <w:t>1.2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Description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_Toc474850071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DB4F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72" w:history="1">
        <w:r w:rsidR="002D275D" w:rsidRPr="0008627F">
          <w:rPr>
            <w:rStyle w:val="Lienhypertexte"/>
            <w:noProof/>
          </w:rPr>
          <w:t>1.3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Matériel et logiciels à disposition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_Toc474850072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DB4F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73" w:history="1">
        <w:r w:rsidR="002D275D" w:rsidRPr="0008627F">
          <w:rPr>
            <w:rStyle w:val="Lienhypertexte"/>
            <w:noProof/>
          </w:rPr>
          <w:t>1.4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Prérequis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_Toc474850073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DB4F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74" w:history="1">
        <w:r w:rsidR="002D275D" w:rsidRPr="0008627F">
          <w:rPr>
            <w:rStyle w:val="Lienhypertexte"/>
            <w:noProof/>
          </w:rPr>
          <w:t>1.5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Cahier des charges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_Toc474850074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DB4F38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74850075" w:history="1">
        <w:r w:rsidR="002D275D" w:rsidRPr="0008627F">
          <w:rPr>
            <w:rStyle w:val="Lienhypertexte"/>
            <w:strike/>
            <w:noProof/>
          </w:rPr>
          <w:t>1.5.1</w:t>
        </w:r>
        <w:r w:rsidR="002D275D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strike/>
            <w:noProof/>
          </w:rPr>
          <w:t>Objectifs et portée du projet (objectifs SMART)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_Toc474850075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DB4F38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74850076" w:history="1">
        <w:r w:rsidR="002D275D" w:rsidRPr="0008627F">
          <w:rPr>
            <w:rStyle w:val="Lienhypertexte"/>
            <w:strike/>
            <w:noProof/>
          </w:rPr>
          <w:t>1.5.2</w:t>
        </w:r>
        <w:r w:rsidR="002D275D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strike/>
            <w:noProof/>
          </w:rPr>
          <w:t>Caractéristiques des utilisateurs et impacts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_Toc474850076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DB4F38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74850077" w:history="1">
        <w:r w:rsidR="002D275D" w:rsidRPr="0008627F">
          <w:rPr>
            <w:rStyle w:val="Lienhypertexte"/>
            <w:strike/>
            <w:noProof/>
          </w:rPr>
          <w:t>1.5.3</w:t>
        </w:r>
        <w:r w:rsidR="002D275D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strike/>
            <w:noProof/>
          </w:rPr>
          <w:t>Fonctionnalités requises (du point de vue de l’utilisateur)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_Toc474850077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DB4F38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74850078" w:history="1">
        <w:r w:rsidR="002D275D" w:rsidRPr="0008627F">
          <w:rPr>
            <w:rStyle w:val="Lienhypertexte"/>
            <w:strike/>
            <w:noProof/>
          </w:rPr>
          <w:t>1.5.4</w:t>
        </w:r>
        <w:r w:rsidR="002D275D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strike/>
            <w:noProof/>
          </w:rPr>
          <w:t>Contraintes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_Toc474850078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DB4F38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74850079" w:history="1">
        <w:r w:rsidR="002D275D" w:rsidRPr="0008627F">
          <w:rPr>
            <w:rStyle w:val="Lienhypertexte"/>
            <w:strike/>
            <w:noProof/>
          </w:rPr>
          <w:t>1.5.5</w:t>
        </w:r>
        <w:r w:rsidR="002D275D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strike/>
            <w:noProof/>
          </w:rPr>
          <w:t>Travail à réaliser par l'apprenti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_Toc474850079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DB4F38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74850080" w:history="1">
        <w:r w:rsidR="002D275D" w:rsidRPr="0008627F">
          <w:rPr>
            <w:rStyle w:val="Lienhypertexte"/>
            <w:strike/>
            <w:noProof/>
          </w:rPr>
          <w:t>1.5.6</w:t>
        </w:r>
        <w:r w:rsidR="002D275D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strike/>
            <w:noProof/>
          </w:rPr>
          <w:t>Si le temps le permet …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_Toc474850080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DB4F38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74850081" w:history="1">
        <w:r w:rsidR="002D275D" w:rsidRPr="0008627F">
          <w:rPr>
            <w:rStyle w:val="Lienhypertexte"/>
            <w:strike/>
            <w:noProof/>
          </w:rPr>
          <w:t>1.5.7</w:t>
        </w:r>
        <w:r w:rsidR="002D275D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strike/>
            <w:noProof/>
          </w:rPr>
          <w:t>Méthodes de validation des solutions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_Toc474850081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DB4F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82" w:history="1">
        <w:r w:rsidR="002D275D" w:rsidRPr="0008627F">
          <w:rPr>
            <w:rStyle w:val="Lienhypertexte"/>
            <w:strike/>
            <w:noProof/>
          </w:rPr>
          <w:t>1.6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strike/>
            <w:noProof/>
          </w:rPr>
          <w:t>Les points suivants seront évalués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_Toc474850082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DB4F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83" w:history="1">
        <w:r w:rsidR="002D275D" w:rsidRPr="0008627F">
          <w:rPr>
            <w:rStyle w:val="Lienhypertexte"/>
            <w:strike/>
            <w:noProof/>
          </w:rPr>
          <w:t>1.7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strike/>
            <w:noProof/>
          </w:rPr>
          <w:t>Validation et conditions de réussite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_Toc474850083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DB4F3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74850084" w:history="1">
        <w:r w:rsidR="002D275D" w:rsidRPr="0008627F">
          <w:rPr>
            <w:rStyle w:val="Lienhypertexte"/>
            <w:noProof/>
          </w:rPr>
          <w:t>2</w:t>
        </w:r>
        <w:r w:rsidR="002D275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Planification Initiale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_Toc474850084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DB4F3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74850085" w:history="1">
        <w:r w:rsidR="002D275D" w:rsidRPr="0008627F">
          <w:rPr>
            <w:rStyle w:val="Lienhypertexte"/>
            <w:noProof/>
          </w:rPr>
          <w:t>3</w:t>
        </w:r>
        <w:r w:rsidR="002D275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Analyse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_Toc474850085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DB4F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86" w:history="1">
        <w:r w:rsidR="002D275D" w:rsidRPr="0008627F">
          <w:rPr>
            <w:rStyle w:val="Lienhypertexte"/>
            <w:noProof/>
          </w:rPr>
          <w:t>3.1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Opportunités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_Toc474850086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DB4F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87" w:history="1">
        <w:r w:rsidR="002D275D" w:rsidRPr="0008627F">
          <w:rPr>
            <w:rStyle w:val="Lienhypertexte"/>
            <w:noProof/>
          </w:rPr>
          <w:t>3.2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Document d’analyse et conception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_Toc474850087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DB4F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88" w:history="1">
        <w:r w:rsidR="002D275D" w:rsidRPr="0008627F">
          <w:rPr>
            <w:rStyle w:val="Lienhypertexte"/>
            <w:noProof/>
          </w:rPr>
          <w:t>3.3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Conception des tests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_Toc474850088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DB4F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89" w:history="1">
        <w:r w:rsidR="002D275D" w:rsidRPr="0008627F">
          <w:rPr>
            <w:rStyle w:val="Lienhypertexte"/>
            <w:noProof/>
          </w:rPr>
          <w:t>3.4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Planification détaillée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_Toc474850089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DB4F3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74850090" w:history="1">
        <w:r w:rsidR="002D275D" w:rsidRPr="0008627F">
          <w:rPr>
            <w:rStyle w:val="Lienhypertexte"/>
            <w:noProof/>
          </w:rPr>
          <w:t>4</w:t>
        </w:r>
        <w:r w:rsidR="002D275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Réalisation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_Toc474850090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DB4F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91" w:history="1">
        <w:r w:rsidR="002D275D" w:rsidRPr="0008627F">
          <w:rPr>
            <w:rStyle w:val="Lienhypertexte"/>
            <w:noProof/>
          </w:rPr>
          <w:t>4.1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Dossier de Réalisation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_Toc474850091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DB4F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92" w:history="1">
        <w:r w:rsidR="002D275D" w:rsidRPr="0008627F">
          <w:rPr>
            <w:rStyle w:val="Lienhypertexte"/>
            <w:noProof/>
          </w:rPr>
          <w:t>4.2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Modifications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_Toc474850092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DB4F3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74850093" w:history="1">
        <w:r w:rsidR="002D275D" w:rsidRPr="0008627F">
          <w:rPr>
            <w:rStyle w:val="Lienhypertexte"/>
            <w:noProof/>
          </w:rPr>
          <w:t>5</w:t>
        </w:r>
        <w:r w:rsidR="002D275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Tests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_Toc474850093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DB4F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94" w:history="1">
        <w:r w:rsidR="002D275D" w:rsidRPr="0008627F">
          <w:rPr>
            <w:rStyle w:val="Lienhypertexte"/>
            <w:noProof/>
          </w:rPr>
          <w:t>5.1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Dossier des tests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_Toc474850094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DB4F3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74850095" w:history="1">
        <w:r w:rsidR="002D275D" w:rsidRPr="0008627F">
          <w:rPr>
            <w:rStyle w:val="Lienhypertexte"/>
            <w:noProof/>
          </w:rPr>
          <w:t>6</w:t>
        </w:r>
        <w:r w:rsidR="002D275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Conclusion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_Toc474850095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DB4F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96" w:history="1">
        <w:r w:rsidR="002D275D" w:rsidRPr="0008627F">
          <w:rPr>
            <w:rStyle w:val="Lienhypertexte"/>
            <w:noProof/>
          </w:rPr>
          <w:t>6.1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Bilan des fonctionnalités demandées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_Toc474850096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DB4F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97" w:history="1">
        <w:r w:rsidR="002D275D" w:rsidRPr="0008627F">
          <w:rPr>
            <w:rStyle w:val="Lienhypertexte"/>
            <w:noProof/>
          </w:rPr>
          <w:t>6.2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Bilan de la planification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_Toc474850097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DB4F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98" w:history="1">
        <w:r w:rsidR="002D275D" w:rsidRPr="0008627F">
          <w:rPr>
            <w:rStyle w:val="Lienhypertexte"/>
            <w:noProof/>
          </w:rPr>
          <w:t>6.3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Bilan personnel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_Toc474850098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DB4F3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74850099" w:history="1">
        <w:r w:rsidR="002D275D" w:rsidRPr="0008627F">
          <w:rPr>
            <w:rStyle w:val="Lienhypertexte"/>
            <w:noProof/>
          </w:rPr>
          <w:t>7</w:t>
        </w:r>
        <w:r w:rsidR="002D275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Divers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_Toc474850099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DB4F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100" w:history="1">
        <w:r w:rsidR="002D275D" w:rsidRPr="0008627F">
          <w:rPr>
            <w:rStyle w:val="Lienhypertexte"/>
            <w:noProof/>
          </w:rPr>
          <w:t>7.1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Journal de travail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_Toc474850100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DB4F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101" w:history="1">
        <w:r w:rsidR="002D275D" w:rsidRPr="0008627F">
          <w:rPr>
            <w:rStyle w:val="Lienhypertexte"/>
            <w:noProof/>
          </w:rPr>
          <w:t>7.2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Bibliographie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_Toc474850101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DB4F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102" w:history="1">
        <w:r w:rsidR="002D275D" w:rsidRPr="0008627F">
          <w:rPr>
            <w:rStyle w:val="Lienhypertexte"/>
            <w:noProof/>
          </w:rPr>
          <w:t>7.3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Webographie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_Toc474850102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DB4F3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74850103" w:history="1">
        <w:r w:rsidR="002D275D" w:rsidRPr="0008627F">
          <w:rPr>
            <w:rStyle w:val="Lienhypertexte"/>
            <w:noProof/>
          </w:rPr>
          <w:t>8</w:t>
        </w:r>
        <w:r w:rsidR="002D275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Annexes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_Toc474850103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474850069"/>
      <w:r w:rsidRPr="00932149">
        <w:lastRenderedPageBreak/>
        <w:t>Spécifications</w:t>
      </w:r>
      <w:bookmarkEnd w:id="0"/>
      <w:bookmarkEnd w:id="1"/>
      <w:bookmarkEnd w:id="2"/>
    </w:p>
    <w:p w:rsidR="008E53F9" w:rsidRPr="008E53F9" w:rsidRDefault="008E53F9" w:rsidP="008E53F9">
      <w:pPr>
        <w:pStyle w:val="Corpsdetexte"/>
      </w:pPr>
    </w:p>
    <w:p w:rsidR="001A6DA1" w:rsidRDefault="00753A51" w:rsidP="001A6DA1">
      <w:pPr>
        <w:pStyle w:val="Titre2"/>
      </w:pPr>
      <w:bookmarkStart w:id="3" w:name="_Toc474850070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:rsidR="000C475B" w:rsidRPr="00F664DF" w:rsidRDefault="000C475B" w:rsidP="0031320F">
      <w:r>
        <w:t>Réalisation d’une application de contrôle d’exercices en électronique numérique</w:t>
      </w:r>
    </w:p>
    <w:p w:rsidR="000C475B" w:rsidRPr="000C475B" w:rsidRDefault="000C475B" w:rsidP="000C475B">
      <w:pPr>
        <w:pStyle w:val="Retraitcorpsdetexte"/>
      </w:pPr>
    </w:p>
    <w:p w:rsidR="001A6DA1" w:rsidRDefault="00902523" w:rsidP="001A6DA1">
      <w:pPr>
        <w:pStyle w:val="Titre2"/>
      </w:pPr>
      <w:bookmarkStart w:id="6" w:name="_Toc474850071"/>
      <w:r>
        <w:t>Description</w:t>
      </w:r>
      <w:bookmarkEnd w:id="6"/>
    </w:p>
    <w:p w:rsidR="001A6DA1" w:rsidRPr="001A6DA1" w:rsidRDefault="001A6DA1" w:rsidP="001A6DA1">
      <w:pPr>
        <w:pStyle w:val="Retraitcorpsdetexte"/>
        <w:ind w:left="0"/>
      </w:pPr>
      <w:r>
        <w:t xml:space="preserve">Implémenter une application qui va permettre aux utilisateurs (élèves ou enseignants), de contrôler les résultats des exercices de conversions de données numérique en binaire, octal, décimal, hexadécimal, BCD nombres réels à virgule flottante, ainsi que des opérations élémentaires comme des compléments à deux, addition et soustraction. </w:t>
      </w:r>
    </w:p>
    <w:p w:rsidR="00753A51" w:rsidRDefault="00902523" w:rsidP="002D275D">
      <w:pPr>
        <w:pStyle w:val="Titre2"/>
      </w:pPr>
      <w:bookmarkStart w:id="7" w:name="_Toc474850072"/>
      <w:r>
        <w:t>Matériel et logiciels à disposition</w:t>
      </w:r>
      <w:bookmarkEnd w:id="7"/>
    </w:p>
    <w:p w:rsidR="00411DA9" w:rsidRDefault="00411DA9" w:rsidP="00E906E6">
      <w:pPr>
        <w:pStyle w:val="Retraitcorpsdetexte"/>
        <w:numPr>
          <w:ilvl w:val="0"/>
          <w:numId w:val="8"/>
        </w:numPr>
      </w:pPr>
      <w:r>
        <w:t>1 ordinateur standard ETML</w:t>
      </w:r>
    </w:p>
    <w:p w:rsidR="00411DA9" w:rsidRDefault="00411DA9" w:rsidP="00411DA9">
      <w:pPr>
        <w:pStyle w:val="Retraitcorpsdetexte"/>
        <w:numPr>
          <w:ilvl w:val="0"/>
          <w:numId w:val="8"/>
        </w:numPr>
      </w:pPr>
      <w:r>
        <w:t>Visual Studio 2015</w:t>
      </w:r>
    </w:p>
    <w:p w:rsidR="00F12F16" w:rsidRDefault="00F12F16" w:rsidP="00411DA9">
      <w:pPr>
        <w:pStyle w:val="Retraitcorpsdetexte"/>
        <w:numPr>
          <w:ilvl w:val="0"/>
          <w:numId w:val="8"/>
        </w:numPr>
      </w:pPr>
      <w:r>
        <w:t>Suite Office 2016</w:t>
      </w:r>
    </w:p>
    <w:p w:rsidR="00B52984" w:rsidRDefault="00B52984" w:rsidP="00B52984">
      <w:pPr>
        <w:pStyle w:val="Retraitcorpsdetexte"/>
        <w:ind w:left="1068"/>
      </w:pPr>
    </w:p>
    <w:p w:rsidR="00411DA9" w:rsidRPr="00411DA9" w:rsidRDefault="00411DA9" w:rsidP="00411DA9">
      <w:pPr>
        <w:pStyle w:val="Retraitcorpsdetexte"/>
      </w:pPr>
    </w:p>
    <w:p w:rsidR="00753A51" w:rsidRDefault="00753A51" w:rsidP="002D275D">
      <w:pPr>
        <w:pStyle w:val="Titre2"/>
      </w:pPr>
      <w:bookmarkStart w:id="8" w:name="_Toc474850073"/>
      <w:r>
        <w:t>P</w:t>
      </w:r>
      <w:r w:rsidR="00902523">
        <w:t>rérequis</w:t>
      </w:r>
      <w:bookmarkEnd w:id="8"/>
    </w:p>
    <w:p w:rsidR="00B52984" w:rsidRPr="00B52984" w:rsidRDefault="00B52984" w:rsidP="00B52984">
      <w:pPr>
        <w:pStyle w:val="Retraitcorpsdetexte"/>
        <w:ind w:left="0"/>
      </w:pPr>
      <w:r>
        <w:t>Avoir suivi les modules ICH à l’ETML, les projets et effectué des stages.</w:t>
      </w:r>
    </w:p>
    <w:p w:rsidR="00753A51" w:rsidRDefault="00902523" w:rsidP="002D275D">
      <w:pPr>
        <w:pStyle w:val="Titre2"/>
      </w:pPr>
      <w:bookmarkStart w:id="9" w:name="_Toc474850074"/>
      <w:r>
        <w:t>Cahier des charges</w:t>
      </w:r>
      <w:bookmarkEnd w:id="9"/>
    </w:p>
    <w:p w:rsidR="002D275D" w:rsidRPr="001A6DA1" w:rsidRDefault="00804E5B" w:rsidP="001A6DA1">
      <w:pPr>
        <w:pStyle w:val="Retraitcorpsdetexte3"/>
        <w:ind w:left="0"/>
        <w:rPr>
          <w:color w:val="FF0000"/>
        </w:rPr>
      </w:pPr>
      <w:r w:rsidRPr="00804E5B">
        <w:rPr>
          <w:color w:val="FF0000"/>
        </w:rPr>
        <w:t>Le document fourni pa</w:t>
      </w:r>
      <w:r>
        <w:rPr>
          <w:color w:val="FF0000"/>
        </w:rPr>
        <w:t>r</w:t>
      </w:r>
      <w:r w:rsidRPr="00804E5B">
        <w:rPr>
          <w:color w:val="FF0000"/>
        </w:rPr>
        <w:t xml:space="preserve"> le chef de projet fait foi</w:t>
      </w:r>
      <w:r w:rsidR="002D275D">
        <w:rPr>
          <w:color w:val="FF0000"/>
        </w:rPr>
        <w:t xml:space="preserve">. Il doit être mis en annexe </w:t>
      </w:r>
      <w:r w:rsidR="002D275D" w:rsidRPr="002D275D">
        <w:rPr>
          <w:color w:val="FF0000"/>
        </w:rPr>
        <w:sym w:font="Wingdings" w:char="F0E8"/>
      </w:r>
      <w:r w:rsidR="002D275D">
        <w:rPr>
          <w:color w:val="FF0000"/>
        </w:rPr>
        <w:t xml:space="preserve"> </w:t>
      </w:r>
      <w:r>
        <w:rPr>
          <w:color w:val="FF0000"/>
        </w:rPr>
        <w:t>Lien sur CDC</w:t>
      </w:r>
      <w:r w:rsidR="002D275D">
        <w:br w:type="page"/>
      </w:r>
    </w:p>
    <w:p w:rsidR="007F30AE" w:rsidRDefault="007F30AE" w:rsidP="008E53F9">
      <w:pPr>
        <w:pStyle w:val="Titre1"/>
      </w:pPr>
      <w:bookmarkStart w:id="10" w:name="_Toc474850084"/>
      <w:r w:rsidRPr="007F30AE">
        <w:lastRenderedPageBreak/>
        <w:t>Planification</w:t>
      </w:r>
      <w:bookmarkEnd w:id="4"/>
      <w:bookmarkEnd w:id="5"/>
      <w:r w:rsidR="008E53F9">
        <w:t xml:space="preserve"> Initiale</w:t>
      </w:r>
      <w:bookmarkEnd w:id="10"/>
    </w:p>
    <w:p w:rsidR="00DB4F38" w:rsidRPr="00DB4F38" w:rsidRDefault="00DB4F38" w:rsidP="00DB4F38">
      <w:pPr>
        <w:pStyle w:val="Corpsdetexte"/>
      </w:pPr>
      <w:bookmarkStart w:id="11" w:name="_GoBack"/>
      <w:bookmarkEnd w:id="11"/>
    </w:p>
    <w:p w:rsidR="007F30AE" w:rsidRPr="007F30AE" w:rsidRDefault="007F30AE" w:rsidP="008E53F9">
      <w:pPr>
        <w:pStyle w:val="Titre1"/>
      </w:pPr>
      <w:bookmarkStart w:id="12" w:name="_Toc532179957"/>
      <w:bookmarkStart w:id="13" w:name="_Toc165969641"/>
      <w:bookmarkStart w:id="14" w:name="_Toc474850085"/>
      <w:r w:rsidRPr="007F30AE">
        <w:t>Analyse</w:t>
      </w:r>
      <w:bookmarkEnd w:id="12"/>
      <w:bookmarkEnd w:id="13"/>
      <w:bookmarkEnd w:id="14"/>
    </w:p>
    <w:p w:rsidR="007F30AE" w:rsidRPr="007F30AE" w:rsidRDefault="00902523" w:rsidP="002D275D">
      <w:pPr>
        <w:pStyle w:val="Titre2"/>
      </w:pPr>
      <w:bookmarkStart w:id="15" w:name="_Toc474850086"/>
      <w:r>
        <w:t>Opportunités</w:t>
      </w:r>
      <w:bookmarkEnd w:id="15"/>
    </w:p>
    <w:p w:rsidR="0037071E" w:rsidRDefault="00ED6F41" w:rsidP="002D275D">
      <w:pPr>
        <w:pStyle w:val="Informations"/>
        <w:numPr>
          <w:ilvl w:val="5"/>
          <w:numId w:val="7"/>
        </w:numPr>
        <w:ind w:left="426" w:hanging="426"/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:rsidR="0037071E" w:rsidRDefault="0081740D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:rsidR="0037071E" w:rsidRDefault="0081740D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:rsidR="0037071E" w:rsidRDefault="0081740D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:rsidR="00E015B8" w:rsidRPr="0037071E" w:rsidRDefault="00E015B8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37071E">
        <w:t>Gestion du travail en équipe &amp; collaboration</w:t>
      </w:r>
    </w:p>
    <w:p w:rsidR="007F30AE" w:rsidRPr="0037071E" w:rsidRDefault="00ED6F41" w:rsidP="002D275D">
      <w:pPr>
        <w:pStyle w:val="Informations"/>
        <w:numPr>
          <w:ilvl w:val="5"/>
          <w:numId w:val="7"/>
        </w:numPr>
        <w:ind w:left="426" w:hanging="426"/>
      </w:pPr>
      <w:r w:rsidRPr="0037071E">
        <w:t>Ainsi que les s</w:t>
      </w:r>
      <w:r w:rsidR="007F30AE" w:rsidRPr="0037071E">
        <w:t>olutions possibles</w:t>
      </w:r>
    </w:p>
    <w:p w:rsidR="005328B0" w:rsidRPr="00742484" w:rsidRDefault="005328B0" w:rsidP="002D275D">
      <w:pPr>
        <w:pStyle w:val="Informations"/>
        <w:numPr>
          <w:ilvl w:val="5"/>
          <w:numId w:val="7"/>
        </w:numPr>
        <w:ind w:left="426" w:hanging="426"/>
      </w:pPr>
      <w:r w:rsidRPr="00742484">
        <w:t>Si les spécifications de départ ne laissent pas de doutes sur la manière de réaliser un projet, ce chapitre ne fera que renvoyer le lecteur aux spécifications.</w:t>
      </w:r>
    </w:p>
    <w:p w:rsidR="007F30AE" w:rsidRPr="007F30AE" w:rsidRDefault="007F30AE" w:rsidP="002D275D">
      <w:pPr>
        <w:pStyle w:val="Titre2"/>
      </w:pPr>
      <w:bookmarkStart w:id="16" w:name="_Toc532179959"/>
      <w:bookmarkStart w:id="17" w:name="_Toc165969643"/>
      <w:bookmarkStart w:id="18" w:name="_Toc474850087"/>
      <w:r w:rsidRPr="007F30AE">
        <w:t>Document d’analyse</w:t>
      </w:r>
      <w:bookmarkEnd w:id="16"/>
      <w:bookmarkEnd w:id="17"/>
      <w:r w:rsidR="005328B0">
        <w:t xml:space="preserve"> et conception</w:t>
      </w:r>
      <w:bookmarkEnd w:id="18"/>
    </w:p>
    <w:p w:rsidR="0037071E" w:rsidRPr="0037071E" w:rsidRDefault="00ED6F41" w:rsidP="002D275D">
      <w:pPr>
        <w:pStyle w:val="Informations"/>
        <w:numPr>
          <w:ilvl w:val="5"/>
          <w:numId w:val="7"/>
        </w:numPr>
        <w:ind w:left="426" w:hanging="426"/>
      </w:pPr>
      <w:r w:rsidRPr="0037071E">
        <w:t xml:space="preserve">Ce paragraphe </w:t>
      </w:r>
      <w:r w:rsidR="007F30AE" w:rsidRPr="0037071E">
        <w:t>décrit le fonctionnement de manière détaillée.</w:t>
      </w:r>
    </w:p>
    <w:p w:rsidR="0037071E" w:rsidRDefault="007F30AE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37071E">
        <w:t>Autant que possible de manière graphique</w:t>
      </w:r>
      <w:r w:rsidR="007211A1">
        <w:t>, imagée, tableaux, etc.</w:t>
      </w:r>
    </w:p>
    <w:p w:rsidR="007F30AE" w:rsidRDefault="007F30AE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37071E">
        <w:t>Tous les cas particuliers devraient y être spécifiés</w:t>
      </w:r>
      <w:r w:rsidR="00B147A7" w:rsidRPr="0037071E">
        <w:t>…</w:t>
      </w:r>
    </w:p>
    <w:p w:rsidR="0037071E" w:rsidRPr="00F65AFD" w:rsidRDefault="006D07A8" w:rsidP="002D275D">
      <w:pPr>
        <w:pStyle w:val="Informations"/>
        <w:numPr>
          <w:ilvl w:val="5"/>
          <w:numId w:val="6"/>
        </w:numPr>
        <w:tabs>
          <w:tab w:val="clear" w:pos="4395"/>
        </w:tabs>
        <w:ind w:left="426" w:hanging="426"/>
        <w:rPr>
          <w:color w:val="FF0000"/>
        </w:rPr>
      </w:pPr>
      <w:r w:rsidRPr="00F65AFD">
        <w:rPr>
          <w:color w:val="FF0000"/>
        </w:rPr>
        <w:t>S’il</w:t>
      </w:r>
      <w:r w:rsidR="00F65AFD" w:rsidRPr="00F65AFD">
        <w:rPr>
          <w:color w:val="FF0000"/>
        </w:rPr>
        <w:t xml:space="preserve"> y</w:t>
      </w:r>
      <w:r w:rsidR="00F65AFD">
        <w:rPr>
          <w:color w:val="FF0000"/>
        </w:rPr>
        <w:t xml:space="preserve"> </w:t>
      </w:r>
      <w:r w:rsidR="00F65AFD" w:rsidRPr="00F65AFD">
        <w:rPr>
          <w:color w:val="FF0000"/>
        </w:rPr>
        <w:t xml:space="preserve">a des </w:t>
      </w:r>
      <w:r w:rsidR="0037071E" w:rsidRPr="00F65AFD">
        <w:rPr>
          <w:color w:val="FF0000"/>
        </w:rPr>
        <w:t>fonctionnalités à développer :</w:t>
      </w:r>
    </w:p>
    <w:p w:rsidR="0037071E" w:rsidRPr="0037071E" w:rsidRDefault="00552D07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37071E">
        <w:t>Découpage en étapes, en modules, en fonctionnalités, etc.</w:t>
      </w:r>
    </w:p>
    <w:p w:rsidR="0037071E" w:rsidRPr="0037071E" w:rsidRDefault="00552D07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37071E">
        <w:t>Formulaires, interfaces graphiques, pages web, etc.</w:t>
      </w:r>
    </w:p>
    <w:p w:rsidR="00552D07" w:rsidRDefault="00552D07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37071E">
        <w:t xml:space="preserve">Schémas de navigation, schémas événementiels, structogramme, </w:t>
      </w:r>
      <w:r w:rsidR="008E53F9" w:rsidRPr="0037071E">
        <w:t>pseudocode</w:t>
      </w:r>
      <w:r w:rsidRPr="0037071E">
        <w:t>, etc.</w:t>
      </w:r>
    </w:p>
    <w:p w:rsidR="0037071E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:rsidR="0037071E" w:rsidRPr="0037071E" w:rsidRDefault="0037071E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C33C51">
        <w:t>Dictionnaire</w:t>
      </w:r>
      <w:r w:rsidRPr="0037071E">
        <w:t xml:space="preserve"> des données</w:t>
      </w:r>
    </w:p>
    <w:p w:rsidR="0037071E" w:rsidRDefault="0037071E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37071E">
        <w:t>Modèle conceptuel des données, modèles logique des données.</w:t>
      </w:r>
    </w:p>
    <w:p w:rsidR="00F65AFD" w:rsidRPr="00F65AFD" w:rsidRDefault="00F65AFD" w:rsidP="002D275D">
      <w:pPr>
        <w:pStyle w:val="Informations"/>
        <w:numPr>
          <w:ilvl w:val="5"/>
          <w:numId w:val="6"/>
        </w:numPr>
        <w:tabs>
          <w:tab w:val="clear" w:pos="4395"/>
        </w:tabs>
        <w:ind w:left="426" w:hanging="426"/>
        <w:rPr>
          <w:color w:val="FF0000"/>
        </w:rPr>
      </w:pPr>
      <w:r w:rsidRPr="00F65AFD">
        <w:rPr>
          <w:color w:val="FF0000"/>
        </w:rPr>
        <w:t xml:space="preserve">Si le projet inclut </w:t>
      </w:r>
      <w:r>
        <w:rPr>
          <w:color w:val="FF0000"/>
        </w:rPr>
        <w:t>implémentation système/réseau</w:t>
      </w:r>
      <w:r w:rsidRPr="00F65AFD">
        <w:rPr>
          <w:color w:val="FF0000"/>
        </w:rPr>
        <w:t> :</w:t>
      </w:r>
    </w:p>
    <w:p w:rsidR="00F65AFD" w:rsidRPr="00F65AFD" w:rsidRDefault="00F65AFD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  <w:rPr>
          <w:color w:val="FF0000"/>
        </w:rPr>
      </w:pPr>
      <w:r w:rsidRPr="00F65AFD">
        <w:rPr>
          <w:color w:val="FF0000"/>
        </w:rPr>
        <w:t>Schéma</w:t>
      </w:r>
      <w:r w:rsidR="006D07A8">
        <w:rPr>
          <w:color w:val="FF0000"/>
        </w:rPr>
        <w:t xml:space="preserve"> réseau, plan d’adressage, etc.</w:t>
      </w:r>
    </w:p>
    <w:p w:rsidR="00F65AFD" w:rsidRPr="00F65AFD" w:rsidRDefault="00F65AFD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  <w:rPr>
          <w:color w:val="FF0000"/>
        </w:rPr>
      </w:pPr>
      <w:r w:rsidRPr="00F65AFD">
        <w:rPr>
          <w:color w:val="FF0000"/>
        </w:rPr>
        <w:t>Descriptif installation</w:t>
      </w:r>
      <w:r w:rsidR="006D07A8">
        <w:rPr>
          <w:color w:val="FF0000"/>
        </w:rPr>
        <w:t>, guide de mise en œuvre, etc.</w:t>
      </w:r>
    </w:p>
    <w:p w:rsidR="004206A2" w:rsidRPr="007F30AE" w:rsidRDefault="004206A2" w:rsidP="002D275D">
      <w:pPr>
        <w:pStyle w:val="Titre2"/>
      </w:pPr>
      <w:bookmarkStart w:id="19" w:name="_Toc532179967"/>
      <w:bookmarkStart w:id="20" w:name="_Toc165969651"/>
      <w:bookmarkStart w:id="21" w:name="_Toc474850088"/>
      <w:r w:rsidRPr="007F30AE">
        <w:t>Conception des tests</w:t>
      </w:r>
      <w:bookmarkEnd w:id="19"/>
      <w:bookmarkEnd w:id="20"/>
      <w:bookmarkEnd w:id="21"/>
    </w:p>
    <w:p w:rsidR="000A7B4A" w:rsidRPr="000A7B4A" w:rsidRDefault="004206A2" w:rsidP="002D275D">
      <w:pPr>
        <w:pStyle w:val="Informations"/>
        <w:numPr>
          <w:ilvl w:val="5"/>
          <w:numId w:val="7"/>
        </w:numPr>
        <w:ind w:left="426" w:hanging="426"/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E05BCE">
        <w:t>5.1</w:t>
      </w:r>
      <w:r w:rsidR="00A65F0B">
        <w:fldChar w:fldCharType="end"/>
      </w:r>
    </w:p>
    <w:p w:rsidR="004206A2" w:rsidRDefault="004206A2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Qui, quand, avec quelles données, dans quel ordre, etc.</w:t>
      </w:r>
    </w:p>
    <w:p w:rsidR="00F65AFD" w:rsidRPr="00F65AFD" w:rsidRDefault="00F65AFD" w:rsidP="002D275D">
      <w:pPr>
        <w:pStyle w:val="Informations"/>
        <w:numPr>
          <w:ilvl w:val="5"/>
          <w:numId w:val="6"/>
        </w:numPr>
        <w:tabs>
          <w:tab w:val="clear" w:pos="4395"/>
        </w:tabs>
        <w:ind w:left="426" w:hanging="426"/>
        <w:rPr>
          <w:color w:val="FF0000"/>
        </w:rPr>
      </w:pPr>
      <w:r w:rsidRPr="00F65AFD">
        <w:rPr>
          <w:color w:val="FF0000"/>
        </w:rPr>
        <w:t>Avec quels matériels, quels services, etc</w:t>
      </w:r>
      <w:r w:rsidR="006D07A8">
        <w:rPr>
          <w:color w:val="FF0000"/>
        </w:rPr>
        <w:t>.</w:t>
      </w:r>
    </w:p>
    <w:p w:rsidR="00505421" w:rsidRPr="007F30AE" w:rsidRDefault="008E53F9" w:rsidP="002D275D">
      <w:pPr>
        <w:pStyle w:val="Titre2"/>
      </w:pPr>
      <w:bookmarkStart w:id="22" w:name="_Toc474850089"/>
      <w:bookmarkStart w:id="23" w:name="_Toc532179961"/>
      <w:r>
        <w:t>Planification</w:t>
      </w:r>
      <w:r w:rsidR="00505421">
        <w:t xml:space="preserve"> détaillé</w:t>
      </w:r>
      <w:r>
        <w:t>e</w:t>
      </w:r>
      <w:bookmarkEnd w:id="22"/>
    </w:p>
    <w:p w:rsidR="00505421" w:rsidRDefault="00505421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:rsidR="00111811" w:rsidRPr="00920F4E" w:rsidRDefault="00111811" w:rsidP="002D275D">
      <w:pPr>
        <w:pStyle w:val="Informations"/>
        <w:numPr>
          <w:ilvl w:val="5"/>
          <w:numId w:val="7"/>
        </w:numPr>
        <w:ind w:left="426" w:hanging="426"/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:rsidR="007F30AE" w:rsidRPr="007F30AE" w:rsidRDefault="007F30AE" w:rsidP="008E53F9">
      <w:pPr>
        <w:pStyle w:val="Titre1"/>
      </w:pPr>
      <w:bookmarkStart w:id="24" w:name="_Toc532179964"/>
      <w:bookmarkStart w:id="25" w:name="_Toc165969648"/>
      <w:bookmarkStart w:id="26" w:name="_Toc474850090"/>
      <w:bookmarkEnd w:id="23"/>
      <w:r w:rsidRPr="007F30AE">
        <w:t>Réalisation</w:t>
      </w:r>
      <w:bookmarkEnd w:id="24"/>
      <w:bookmarkEnd w:id="25"/>
      <w:bookmarkEnd w:id="26"/>
    </w:p>
    <w:p w:rsidR="007F30AE" w:rsidRPr="007F30AE" w:rsidRDefault="007F30AE" w:rsidP="002D275D">
      <w:pPr>
        <w:pStyle w:val="Titre2"/>
      </w:pPr>
      <w:bookmarkStart w:id="27" w:name="_Toc532179965"/>
      <w:bookmarkStart w:id="28" w:name="_Toc165969649"/>
      <w:bookmarkStart w:id="29" w:name="_Toc474850091"/>
      <w:r w:rsidRPr="007F30AE">
        <w:t>Dossier de Réalisation</w:t>
      </w:r>
      <w:bookmarkEnd w:id="27"/>
      <w:bookmarkEnd w:id="28"/>
      <w:bookmarkEnd w:id="29"/>
    </w:p>
    <w:p w:rsidR="00B147A7" w:rsidRPr="00920F4E" w:rsidRDefault="00B147A7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:rsidR="00920F4E" w:rsidRPr="00920F4E" w:rsidRDefault="00B147A7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Versions des outils logiciels utilisés (OS, applications, pilotes, librairies, etc.)</w:t>
      </w:r>
    </w:p>
    <w:p w:rsidR="00920F4E" w:rsidRPr="00920F4E" w:rsidRDefault="007F30AE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552D07" w:rsidRPr="00920F4E" w:rsidRDefault="00B147A7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:rsidR="00920F4E" w:rsidRPr="00920F4E" w:rsidRDefault="00552D07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Modèle physique d’une base de données.</w:t>
      </w:r>
    </w:p>
    <w:p w:rsidR="00E81328" w:rsidRDefault="00AB1CA6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Arborescences des documents produits</w:t>
      </w:r>
      <w:r w:rsidR="00552D07" w:rsidRPr="00920F4E">
        <w:t>.</w:t>
      </w:r>
    </w:p>
    <w:p w:rsidR="001C4F39" w:rsidRPr="001C4F39" w:rsidRDefault="001C4F39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  <w:rPr>
          <w:color w:val="FF0000"/>
        </w:rPr>
      </w:pPr>
      <w:r w:rsidRPr="001C4F39">
        <w:rPr>
          <w:color w:val="FF0000"/>
        </w:rPr>
        <w:t xml:space="preserve">Schémas, </w:t>
      </w:r>
      <w:r w:rsidRPr="002D275D">
        <w:rPr>
          <w:color w:val="FF0000"/>
        </w:rPr>
        <w:t>plans</w:t>
      </w:r>
      <w:r w:rsidRPr="001C4F39">
        <w:rPr>
          <w:color w:val="FF0000"/>
        </w:rPr>
        <w:t xml:space="preserve"> d’adressages, </w:t>
      </w:r>
      <w:r w:rsidR="006D07A8">
        <w:rPr>
          <w:color w:val="FF0000"/>
        </w:rPr>
        <w:t xml:space="preserve">plan de </w:t>
      </w:r>
      <w:r w:rsidRPr="001C4F39">
        <w:rPr>
          <w:color w:val="FF0000"/>
        </w:rPr>
        <w:t>nommage, etc.</w:t>
      </w:r>
    </w:p>
    <w:p w:rsidR="00552D07" w:rsidRPr="00920F4E" w:rsidRDefault="00552D07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:rsidR="00505421" w:rsidRPr="007F30AE" w:rsidRDefault="00505421" w:rsidP="002D275D">
      <w:pPr>
        <w:pStyle w:val="Titre2"/>
      </w:pPr>
      <w:bookmarkStart w:id="30" w:name="_Toc532179960"/>
      <w:bookmarkStart w:id="31" w:name="_Toc165969644"/>
      <w:bookmarkStart w:id="32" w:name="_Toc474850092"/>
      <w:r w:rsidRPr="007F30AE">
        <w:t>Modifications</w:t>
      </w:r>
      <w:bookmarkEnd w:id="30"/>
      <w:bookmarkEnd w:id="31"/>
      <w:bookmarkEnd w:id="32"/>
    </w:p>
    <w:p w:rsidR="00920F4E" w:rsidRPr="00920F4E" w:rsidRDefault="00505421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2D275D">
      <w:pPr>
        <w:pStyle w:val="Informations"/>
        <w:numPr>
          <w:ilvl w:val="5"/>
          <w:numId w:val="7"/>
        </w:numPr>
        <w:ind w:left="426" w:hanging="426"/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33" w:name="_Toc532179966"/>
      <w:bookmarkStart w:id="34" w:name="_Toc165969650"/>
      <w:bookmarkStart w:id="35" w:name="_Toc474850093"/>
      <w:r w:rsidRPr="007F30AE">
        <w:lastRenderedPageBreak/>
        <w:t>Tests</w:t>
      </w:r>
      <w:bookmarkEnd w:id="33"/>
      <w:bookmarkEnd w:id="34"/>
      <w:bookmarkEnd w:id="35"/>
    </w:p>
    <w:p w:rsidR="007F30AE" w:rsidRPr="007F30AE" w:rsidRDefault="007F30AE" w:rsidP="002D275D">
      <w:pPr>
        <w:pStyle w:val="Titre2"/>
      </w:pPr>
      <w:bookmarkStart w:id="36" w:name="_Toc532179968"/>
      <w:bookmarkStart w:id="37" w:name="_Toc165969652"/>
      <w:bookmarkStart w:id="38" w:name="_Ref308525868"/>
      <w:bookmarkStart w:id="39" w:name="_Toc474850094"/>
      <w:r w:rsidRPr="007F30AE">
        <w:t>Dossier des tests</w:t>
      </w:r>
      <w:bookmarkEnd w:id="36"/>
      <w:bookmarkEnd w:id="37"/>
      <w:bookmarkEnd w:id="38"/>
      <w:bookmarkEnd w:id="39"/>
    </w:p>
    <w:p w:rsidR="007F30AE" w:rsidRPr="00920F4E" w:rsidRDefault="00A3107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</w:t>
      </w:r>
      <w:r w:rsidR="001C4F39" w:rsidRPr="001C4F39">
        <w:rPr>
          <w:color w:val="FF0000"/>
        </w:rPr>
        <w:t xml:space="preserve">attendus et </w:t>
      </w:r>
      <w:r w:rsidR="00111811" w:rsidRPr="001C4F39">
        <w:rPr>
          <w:color w:val="FF0000"/>
        </w:rPr>
        <w:t>obtenus</w:t>
      </w:r>
      <w:r w:rsidR="001C4F39" w:rsidRPr="001C4F39">
        <w:rPr>
          <w:color w:val="FF0000"/>
        </w:rPr>
        <w:t>, ainsi que</w:t>
      </w:r>
      <w:r w:rsidR="00111811" w:rsidRPr="001C4F39">
        <w:rPr>
          <w:color w:val="FF0000"/>
        </w:rPr>
        <w:t xml:space="preserve"> </w:t>
      </w:r>
      <w:r w:rsidR="00111811" w:rsidRPr="00830F50">
        <w:t>les</w:t>
      </w:r>
      <w:r w:rsidR="00111811">
        <w:t xml:space="preserve">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920F4E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:rsidR="007F30AE" w:rsidRPr="00920F4E" w:rsidRDefault="00903FEF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raison, décisions, etc.</w:t>
      </w:r>
    </w:p>
    <w:p w:rsidR="00920F4E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Liste des bugs répertoriés avec la date de découverte et leur état:</w:t>
      </w:r>
    </w:p>
    <w:p w:rsidR="007F30AE" w:rsidRPr="00920F4E" w:rsidRDefault="007F30AE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:rsidR="007F30AE" w:rsidRPr="007F30AE" w:rsidRDefault="007F30AE" w:rsidP="008E53F9">
      <w:pPr>
        <w:pStyle w:val="Titre1"/>
      </w:pPr>
      <w:bookmarkStart w:id="40" w:name="_Toc165969653"/>
      <w:bookmarkStart w:id="41" w:name="_Toc474850095"/>
      <w:r w:rsidRPr="007F30AE">
        <w:t>Conclusion</w:t>
      </w:r>
      <w:bookmarkEnd w:id="40"/>
      <w:bookmarkEnd w:id="41"/>
    </w:p>
    <w:p w:rsidR="007F30AE" w:rsidRPr="00152A26" w:rsidRDefault="007F30AE" w:rsidP="002D275D">
      <w:pPr>
        <w:pStyle w:val="Titre2"/>
      </w:pPr>
      <w:bookmarkStart w:id="42" w:name="_Toc165969654"/>
      <w:bookmarkStart w:id="43" w:name="_Toc474850096"/>
      <w:r w:rsidRPr="00152A26">
        <w:t xml:space="preserve">Bilan des </w:t>
      </w:r>
      <w:bookmarkEnd w:id="42"/>
      <w:r w:rsidR="008E53F9">
        <w:t>fonctionnalités demandées</w:t>
      </w:r>
      <w:bookmarkEnd w:id="43"/>
    </w:p>
    <w:p w:rsidR="00505421" w:rsidRPr="00920F4E" w:rsidRDefault="005328B0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2D275D">
      <w:pPr>
        <w:pStyle w:val="Informations"/>
        <w:numPr>
          <w:ilvl w:val="5"/>
          <w:numId w:val="7"/>
        </w:numPr>
        <w:ind w:left="426" w:hanging="426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2D275D">
      <w:pPr>
        <w:pStyle w:val="Titre2"/>
      </w:pPr>
      <w:bookmarkStart w:id="44" w:name="_Toc165969655"/>
      <w:bookmarkStart w:id="45" w:name="_Toc474850097"/>
      <w:r w:rsidRPr="007F30AE">
        <w:t>Bilan de la planification</w:t>
      </w:r>
      <w:bookmarkEnd w:id="44"/>
      <w:bookmarkEnd w:id="45"/>
    </w:p>
    <w:p w:rsidR="007F30AE" w:rsidRPr="00920F4E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1C4F39">
        <w:t>s</w:t>
      </w:r>
      <w:r w:rsidR="00055DB3">
        <w:t xml:space="preserve"> entre les planifications initiales et détaillées avec le journal de travail.</w:t>
      </w:r>
    </w:p>
    <w:p w:rsidR="007F30AE" w:rsidRPr="007F30AE" w:rsidRDefault="007F30AE" w:rsidP="002D275D">
      <w:pPr>
        <w:pStyle w:val="Titre2"/>
      </w:pPr>
      <w:bookmarkStart w:id="46" w:name="_Toc165969656"/>
      <w:bookmarkStart w:id="47" w:name="_Toc474850098"/>
      <w:r w:rsidRPr="007F30AE">
        <w:t>Bilan personnel</w:t>
      </w:r>
      <w:bookmarkEnd w:id="46"/>
      <w:bookmarkEnd w:id="47"/>
    </w:p>
    <w:p w:rsidR="00920F4E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Si c’était à refaire</w:t>
      </w:r>
      <w:r w:rsidR="00A3107E" w:rsidRPr="00920F4E">
        <w:t>:</w:t>
      </w:r>
    </w:p>
    <w:p w:rsidR="00920F4E" w:rsidRDefault="00A3107E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Qu’est que ce projet m’a appris ?</w:t>
      </w:r>
    </w:p>
    <w:p w:rsidR="004206A2" w:rsidRPr="00920F4E" w:rsidRDefault="004206A2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Suite à donner, améliorations souhaitables, …</w:t>
      </w:r>
    </w:p>
    <w:p w:rsidR="00A3107E" w:rsidRPr="00920F4E" w:rsidRDefault="00A3107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48" w:name="_Toc532179971"/>
      <w:bookmarkStart w:id="49" w:name="_Toc165969657"/>
      <w:bookmarkStart w:id="50" w:name="_Toc474850099"/>
      <w:r w:rsidRPr="007F30AE">
        <w:t>Divers</w:t>
      </w:r>
      <w:bookmarkEnd w:id="48"/>
      <w:bookmarkEnd w:id="49"/>
      <w:bookmarkEnd w:id="50"/>
    </w:p>
    <w:p w:rsidR="007F30AE" w:rsidRPr="007F30AE" w:rsidRDefault="007F30AE" w:rsidP="002D275D">
      <w:pPr>
        <w:pStyle w:val="Titre2"/>
      </w:pPr>
      <w:bookmarkStart w:id="51" w:name="_Toc532179972"/>
      <w:bookmarkStart w:id="52" w:name="_Toc165969658"/>
      <w:bookmarkStart w:id="53" w:name="_Toc474850100"/>
      <w:r w:rsidRPr="007F30AE">
        <w:t>Journal de travail</w:t>
      </w:r>
      <w:bookmarkEnd w:id="51"/>
      <w:bookmarkEnd w:id="52"/>
      <w:bookmarkEnd w:id="53"/>
    </w:p>
    <w:p w:rsidR="007F30AE" w:rsidRPr="00920F4E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2D275D">
      <w:pPr>
        <w:pStyle w:val="Titre2"/>
      </w:pPr>
      <w:bookmarkStart w:id="54" w:name="_Toc474850101"/>
      <w:r>
        <w:t>Bibliographie</w:t>
      </w:r>
      <w:bookmarkEnd w:id="54"/>
    </w:p>
    <w:p w:rsidR="007F30AE" w:rsidRPr="00920F4E" w:rsidRDefault="00A3107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2D275D">
      <w:pPr>
        <w:pStyle w:val="Titre2"/>
      </w:pPr>
      <w:bookmarkStart w:id="55" w:name="_Toc474850102"/>
      <w:r>
        <w:t>Webographie</w:t>
      </w:r>
      <w:bookmarkEnd w:id="55"/>
    </w:p>
    <w:p w:rsidR="00903FEF" w:rsidRPr="00920F4E" w:rsidRDefault="00903FEF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56" w:name="_Toc474850103"/>
      <w:r>
        <w:t>Annexes</w:t>
      </w:r>
      <w:bookmarkEnd w:id="56"/>
    </w:p>
    <w:p w:rsidR="001C4F39" w:rsidRPr="001C4F39" w:rsidRDefault="001C4F39" w:rsidP="002D275D">
      <w:pPr>
        <w:pStyle w:val="Informations"/>
        <w:numPr>
          <w:ilvl w:val="5"/>
          <w:numId w:val="6"/>
        </w:numPr>
        <w:tabs>
          <w:tab w:val="clear" w:pos="4395"/>
        </w:tabs>
        <w:ind w:left="426" w:hanging="426"/>
        <w:rPr>
          <w:color w:val="FF0000"/>
        </w:rPr>
      </w:pPr>
      <w:r w:rsidRPr="001C4F39">
        <w:rPr>
          <w:color w:val="FF0000"/>
        </w:rPr>
        <w:t>Cahier des charges</w:t>
      </w:r>
    </w:p>
    <w:p w:rsidR="00903FEF" w:rsidRPr="00920F4E" w:rsidRDefault="00B64C66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Listing du code source (partiel ou, plus rarement complet)</w:t>
      </w:r>
    </w:p>
    <w:p w:rsidR="00903FEF" w:rsidRPr="00920F4E" w:rsidRDefault="00903FEF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2D275D">
      <w:pPr>
        <w:pStyle w:val="Informations"/>
        <w:numPr>
          <w:ilvl w:val="5"/>
          <w:numId w:val="7"/>
        </w:numPr>
        <w:ind w:left="426" w:hanging="426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2D275D">
      <w:headerReference w:type="default" r:id="rId9"/>
      <w:footerReference w:type="default" r:id="rId10"/>
      <w:pgSz w:w="11906" w:h="16838" w:code="9"/>
      <w:pgMar w:top="1276" w:right="1418" w:bottom="1276" w:left="1418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BCE" w:rsidRDefault="00E05BCE">
      <w:r>
        <w:separator/>
      </w:r>
    </w:p>
  </w:endnote>
  <w:endnote w:type="continuationSeparator" w:id="0">
    <w:p w:rsidR="00E05BCE" w:rsidRDefault="00E05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28"/>
      <w:gridCol w:w="2613"/>
      <w:gridCol w:w="3029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:</w:t>
          </w:r>
          <w:r w:rsidR="008D4DBD">
            <w:rPr>
              <w:rFonts w:cs="Arial"/>
              <w:szCs w:val="16"/>
            </w:rPr>
            <w:t xml:space="preserve"> </w:t>
          </w:r>
          <w:fldSimple w:instr=" AUTHOR   \* MERGEFORMAT ">
            <w:r w:rsidR="00E05BCE" w:rsidRPr="00E05BCE">
              <w:rPr>
                <w:rFonts w:cs="Arial"/>
                <w:noProof/>
                <w:szCs w:val="16"/>
              </w:rPr>
              <w:t>ETML</w:t>
            </w:r>
          </w:fldSimple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8D4DBD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E05BCE">
            <w:rPr>
              <w:rFonts w:cs="Arial"/>
              <w:noProof/>
              <w:szCs w:val="16"/>
            </w:rPr>
            <w:t>03.05.2017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8D4DBD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DB4F38">
            <w:rPr>
              <w:rStyle w:val="Numrodepage"/>
              <w:rFonts w:cs="Arial"/>
              <w:noProof/>
              <w:szCs w:val="16"/>
            </w:rPr>
            <w:t>4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DB4F38">
            <w:rPr>
              <w:rStyle w:val="Numrodepage"/>
              <w:rFonts w:cs="Arial"/>
              <w:noProof/>
              <w:szCs w:val="16"/>
            </w:rPr>
            <w:t>5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8D4DBD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E05BCE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E05BCE" w:rsidRPr="00E05BCE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A6DA1">
            <w:rPr>
              <w:rFonts w:cs="Arial"/>
              <w:noProof/>
              <w:szCs w:val="16"/>
            </w:rPr>
            <w:t>03.05.2017 12:06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411DA9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E05BCE" w:rsidRPr="00E05BCE">
              <w:rPr>
                <w:rFonts w:cs="Arial"/>
                <w:noProof/>
                <w:szCs w:val="16"/>
              </w:rPr>
              <w:t>Document2</w:t>
            </w:r>
          </w:fldSimple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BCE" w:rsidRDefault="00E05BCE">
      <w:r>
        <w:separator/>
      </w:r>
    </w:p>
  </w:footnote>
  <w:footnote w:type="continuationSeparator" w:id="0">
    <w:p w:rsidR="00E05BCE" w:rsidRDefault="00E05B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046480" cy="315680"/>
                <wp:effectExtent l="0" t="0" r="1270" b="8255"/>
                <wp:docPr id="5" name="Image 5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25pt;height:12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F67FD"/>
    <w:multiLevelType w:val="multilevel"/>
    <w:tmpl w:val="E6922374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AE407F9"/>
    <w:multiLevelType w:val="hybridMultilevel"/>
    <w:tmpl w:val="9FD436D0"/>
    <w:lvl w:ilvl="0" w:tplc="CD0A8E5A">
      <w:start w:val="1"/>
      <w:numFmt w:val="bullet"/>
      <w:lvlText w:val="-"/>
      <w:lvlJc w:val="left"/>
      <w:pPr>
        <w:ind w:left="1068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BCE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C475B"/>
    <w:rsid w:val="000E7483"/>
    <w:rsid w:val="000F22B9"/>
    <w:rsid w:val="000F381C"/>
    <w:rsid w:val="0010591C"/>
    <w:rsid w:val="00111811"/>
    <w:rsid w:val="00114120"/>
    <w:rsid w:val="001158CA"/>
    <w:rsid w:val="0015167D"/>
    <w:rsid w:val="00152A26"/>
    <w:rsid w:val="001764CE"/>
    <w:rsid w:val="00183417"/>
    <w:rsid w:val="001A6DA1"/>
    <w:rsid w:val="001C454D"/>
    <w:rsid w:val="001C4F39"/>
    <w:rsid w:val="001D4577"/>
    <w:rsid w:val="001D72BA"/>
    <w:rsid w:val="001F2420"/>
    <w:rsid w:val="001F6EEB"/>
    <w:rsid w:val="002770F3"/>
    <w:rsid w:val="00292A31"/>
    <w:rsid w:val="002951BD"/>
    <w:rsid w:val="00297E2A"/>
    <w:rsid w:val="002B6893"/>
    <w:rsid w:val="002C6634"/>
    <w:rsid w:val="002D275D"/>
    <w:rsid w:val="002D7D46"/>
    <w:rsid w:val="002F038B"/>
    <w:rsid w:val="00310160"/>
    <w:rsid w:val="0031320F"/>
    <w:rsid w:val="0031563E"/>
    <w:rsid w:val="0034172E"/>
    <w:rsid w:val="0037071E"/>
    <w:rsid w:val="00381305"/>
    <w:rsid w:val="003E018B"/>
    <w:rsid w:val="003E32B9"/>
    <w:rsid w:val="003F1870"/>
    <w:rsid w:val="00407333"/>
    <w:rsid w:val="0040782E"/>
    <w:rsid w:val="00411DA9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23CCF"/>
    <w:rsid w:val="00645760"/>
    <w:rsid w:val="00656974"/>
    <w:rsid w:val="006902A9"/>
    <w:rsid w:val="006966D0"/>
    <w:rsid w:val="006D07A8"/>
    <w:rsid w:val="006E132F"/>
    <w:rsid w:val="006E2CE8"/>
    <w:rsid w:val="006E4DA8"/>
    <w:rsid w:val="006F50C7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4E5B"/>
    <w:rsid w:val="00807F84"/>
    <w:rsid w:val="0081740D"/>
    <w:rsid w:val="00830F50"/>
    <w:rsid w:val="00845304"/>
    <w:rsid w:val="008468C8"/>
    <w:rsid w:val="00851A5E"/>
    <w:rsid w:val="00853E81"/>
    <w:rsid w:val="00891718"/>
    <w:rsid w:val="008A464B"/>
    <w:rsid w:val="008C40C0"/>
    <w:rsid w:val="008D4DBD"/>
    <w:rsid w:val="008D55CF"/>
    <w:rsid w:val="008E05FB"/>
    <w:rsid w:val="008E13F2"/>
    <w:rsid w:val="008E53F9"/>
    <w:rsid w:val="008F4B37"/>
    <w:rsid w:val="00902523"/>
    <w:rsid w:val="0090391B"/>
    <w:rsid w:val="00903FEF"/>
    <w:rsid w:val="009142E2"/>
    <w:rsid w:val="00915B27"/>
    <w:rsid w:val="00920F4E"/>
    <w:rsid w:val="009211D9"/>
    <w:rsid w:val="009250B0"/>
    <w:rsid w:val="00925A46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52984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DB4F38"/>
    <w:rsid w:val="00DE1A04"/>
    <w:rsid w:val="00E015B8"/>
    <w:rsid w:val="00E05BCE"/>
    <w:rsid w:val="00E1012A"/>
    <w:rsid w:val="00E12AE5"/>
    <w:rsid w:val="00E416AC"/>
    <w:rsid w:val="00E41BC2"/>
    <w:rsid w:val="00E52B61"/>
    <w:rsid w:val="00E55EAF"/>
    <w:rsid w:val="00E61B66"/>
    <w:rsid w:val="00E658ED"/>
    <w:rsid w:val="00E81328"/>
    <w:rsid w:val="00E906E6"/>
    <w:rsid w:val="00EC677D"/>
    <w:rsid w:val="00ED6F41"/>
    <w:rsid w:val="00ED6F46"/>
    <w:rsid w:val="00EE16F0"/>
    <w:rsid w:val="00EE431D"/>
    <w:rsid w:val="00EE4EC4"/>
    <w:rsid w:val="00EE55F0"/>
    <w:rsid w:val="00F1003D"/>
    <w:rsid w:val="00F12F16"/>
    <w:rsid w:val="00F512A6"/>
    <w:rsid w:val="00F65AFD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23ECAC4"/>
  <w15:docId w15:val="{D1750EF2-E1BB-4FCF-8584-4BF981B0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2D275D"/>
    <w:pPr>
      <w:keepNext/>
      <w:numPr>
        <w:ilvl w:val="1"/>
        <w:numId w:val="4"/>
      </w:numPr>
      <w:tabs>
        <w:tab w:val="clear" w:pos="1134"/>
      </w:tabs>
      <w:spacing w:before="120" w:after="60"/>
      <w:ind w:left="567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TPI\M-PROJ-ALL-Rapport&amp;CahierDesCharges-2017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43EC2-6714-4B0F-ACBD-3BDFB9303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M-PROJ-ALL-Rapport&amp;CahierDesCharges-2017.dotx</Template>
  <TotalTime>114</TotalTime>
  <Pages>5</Pages>
  <Words>1346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8733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ETML</dc:creator>
  <cp:lastModifiedBy>ETML</cp:lastModifiedBy>
  <cp:revision>19</cp:revision>
  <cp:lastPrinted>2009-09-04T13:21:00Z</cp:lastPrinted>
  <dcterms:created xsi:type="dcterms:W3CDTF">2017-05-03T10:03:00Z</dcterms:created>
  <dcterms:modified xsi:type="dcterms:W3CDTF">2017-05-03T13:38:00Z</dcterms:modified>
</cp:coreProperties>
</file>