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C785B" w14:textId="77777777" w:rsidR="00AB63EA" w:rsidRDefault="00000000">
      <w:pPr>
        <w:pStyle w:val="Ttulo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4810A97" wp14:editId="25800F5C">
            <wp:simplePos x="0" y="0"/>
            <wp:positionH relativeFrom="column">
              <wp:posOffset>-190495</wp:posOffset>
            </wp:positionH>
            <wp:positionV relativeFrom="paragraph">
              <wp:posOffset>3</wp:posOffset>
            </wp:positionV>
            <wp:extent cx="5734050" cy="1485900"/>
            <wp:effectExtent l="0" t="0" r="0" b="0"/>
            <wp:wrapSquare wrapText="bothSides" distT="114300" distB="114300" distL="114300" distR="114300"/>
            <wp:docPr id="15" name="image1.png" descr="logoesp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espe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4222FC" w14:textId="77777777" w:rsidR="00AB63EA" w:rsidRDefault="00000000">
      <w:pPr>
        <w:jc w:val="center"/>
        <w:rPr>
          <w:sz w:val="18"/>
          <w:szCs w:val="18"/>
        </w:rPr>
      </w:pPr>
      <w:r>
        <w:rPr>
          <w:b/>
          <w:sz w:val="40"/>
          <w:szCs w:val="40"/>
        </w:rPr>
        <w:t>DEPARTAMENTO DE</w:t>
      </w:r>
    </w:p>
    <w:p w14:paraId="6944F4E9" w14:textId="77777777" w:rsidR="00AB63EA" w:rsidRDefault="00000000">
      <w:pPr>
        <w:jc w:val="center"/>
        <w:rPr>
          <w:sz w:val="18"/>
          <w:szCs w:val="18"/>
        </w:rPr>
      </w:pPr>
      <w:r>
        <w:rPr>
          <w:b/>
          <w:sz w:val="40"/>
          <w:szCs w:val="40"/>
        </w:rPr>
        <w:t>CIENCIAS DE LA COMPUTACIÓN</w:t>
      </w:r>
    </w:p>
    <w:p w14:paraId="157486E8" w14:textId="77777777" w:rsidR="00AB63EA" w:rsidRDefault="00000000">
      <w:pPr>
        <w:jc w:val="center"/>
        <w:rPr>
          <w:sz w:val="18"/>
          <w:szCs w:val="18"/>
        </w:rPr>
      </w:pPr>
      <w:r>
        <w:rPr>
          <w:b/>
          <w:sz w:val="40"/>
          <w:szCs w:val="40"/>
        </w:rPr>
        <w:t>INGENIERÍA EN</w:t>
      </w:r>
    </w:p>
    <w:p w14:paraId="32683A37" w14:textId="77777777" w:rsidR="00AB63EA" w:rsidRDefault="00000000">
      <w:pPr>
        <w:jc w:val="center"/>
        <w:rPr>
          <w:sz w:val="18"/>
          <w:szCs w:val="18"/>
        </w:rPr>
      </w:pPr>
      <w:r>
        <w:rPr>
          <w:b/>
          <w:sz w:val="40"/>
          <w:szCs w:val="40"/>
        </w:rPr>
        <w:t>TECNOLOGÍAS DE LA INFORMACIÓN</w:t>
      </w:r>
    </w:p>
    <w:p w14:paraId="638E11D7" w14:textId="77777777" w:rsidR="00AB63EA" w:rsidRDefault="00AB63EA"/>
    <w:p w14:paraId="5C4F5858" w14:textId="77777777" w:rsidR="00AB63EA" w:rsidRDefault="00AB63EA">
      <w:pPr>
        <w:jc w:val="center"/>
      </w:pPr>
    </w:p>
    <w:p w14:paraId="6AFD0FBE" w14:textId="77777777" w:rsidR="00AB63EA" w:rsidRDefault="00AB63EA">
      <w:pPr>
        <w:jc w:val="center"/>
        <w:rPr>
          <w:sz w:val="24"/>
          <w:szCs w:val="24"/>
        </w:rPr>
      </w:pPr>
    </w:p>
    <w:p w14:paraId="0951DBD2" w14:textId="77777777" w:rsidR="00AB63EA" w:rsidRDefault="00AB63EA"/>
    <w:p w14:paraId="246ABB11" w14:textId="34237EC2" w:rsidR="00AB63EA" w:rsidRDefault="00000000">
      <w:pPr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>“Modelo de Casos de Uso”</w:t>
      </w:r>
    </w:p>
    <w:p w14:paraId="0C21DFE5" w14:textId="225B0B3F" w:rsidR="008317D2" w:rsidRDefault="008317D2" w:rsidP="0092104C">
      <w:pPr>
        <w:jc w:val="center"/>
        <w:rPr>
          <w:iCs/>
          <w:sz w:val="28"/>
          <w:szCs w:val="28"/>
        </w:rPr>
      </w:pPr>
    </w:p>
    <w:p w14:paraId="196BE746" w14:textId="77777777" w:rsidR="0092104C" w:rsidRPr="0092104C" w:rsidRDefault="0092104C" w:rsidP="0092104C">
      <w:pPr>
        <w:jc w:val="center"/>
        <w:rPr>
          <w:iCs/>
          <w:sz w:val="28"/>
          <w:szCs w:val="28"/>
        </w:rPr>
      </w:pPr>
    </w:p>
    <w:p w14:paraId="50C29B50" w14:textId="6FE25DA6" w:rsidR="008317D2" w:rsidRPr="0092104C" w:rsidRDefault="008317D2" w:rsidP="0092104C">
      <w:pPr>
        <w:jc w:val="center"/>
        <w:rPr>
          <w:iCs/>
          <w:sz w:val="28"/>
          <w:szCs w:val="28"/>
        </w:rPr>
      </w:pPr>
      <w:r w:rsidRPr="0092104C">
        <w:rPr>
          <w:iCs/>
          <w:sz w:val="28"/>
          <w:szCs w:val="28"/>
        </w:rPr>
        <w:t>V</w:t>
      </w:r>
      <w:r w:rsidR="00AA4490">
        <w:rPr>
          <w:iCs/>
          <w:sz w:val="28"/>
          <w:szCs w:val="28"/>
        </w:rPr>
        <w:t>2</w:t>
      </w:r>
      <w:r w:rsidRPr="0092104C">
        <w:rPr>
          <w:iCs/>
          <w:sz w:val="28"/>
          <w:szCs w:val="28"/>
        </w:rPr>
        <w:t>.</w:t>
      </w:r>
      <w:r w:rsidR="0092104C" w:rsidRPr="0092104C">
        <w:rPr>
          <w:iCs/>
          <w:sz w:val="28"/>
          <w:szCs w:val="28"/>
        </w:rPr>
        <w:t>0</w:t>
      </w:r>
    </w:p>
    <w:p w14:paraId="2D97425C" w14:textId="77777777" w:rsidR="00AB63EA" w:rsidRDefault="00AB63EA"/>
    <w:p w14:paraId="1ED98C54" w14:textId="77777777" w:rsidR="00AB63EA" w:rsidRDefault="00AB63EA"/>
    <w:p w14:paraId="1AE9423E" w14:textId="77777777" w:rsidR="00AB63EA" w:rsidRDefault="00AB63EA" w:rsidP="0092104C">
      <w:pPr>
        <w:jc w:val="center"/>
      </w:pPr>
    </w:p>
    <w:p w14:paraId="1608C505" w14:textId="697B11DA" w:rsidR="0092104C" w:rsidRPr="0092104C" w:rsidRDefault="00000000" w:rsidP="0092104C">
      <w:pPr>
        <w:jc w:val="center"/>
        <w:rPr>
          <w:b/>
        </w:rPr>
      </w:pPr>
      <w:r>
        <w:rPr>
          <w:b/>
        </w:rPr>
        <w:t>Integrantes:</w:t>
      </w:r>
    </w:p>
    <w:p w14:paraId="477D97F5" w14:textId="42444169" w:rsidR="0092104C" w:rsidRDefault="00563ACE" w:rsidP="0092104C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Diego Mosquera</w:t>
      </w:r>
    </w:p>
    <w:p w14:paraId="1A69C033" w14:textId="2A39DA54" w:rsidR="00563ACE" w:rsidRDefault="00563ACE" w:rsidP="0092104C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Sebastián Quinga</w:t>
      </w:r>
    </w:p>
    <w:p w14:paraId="4976A795" w14:textId="684FAD8D" w:rsidR="00563ACE" w:rsidRPr="0092104C" w:rsidRDefault="00563ACE" w:rsidP="0092104C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Stephani Rivera</w:t>
      </w:r>
    </w:p>
    <w:p w14:paraId="5B9AC97A" w14:textId="77777777" w:rsidR="0092104C" w:rsidRDefault="0092104C" w:rsidP="0092104C">
      <w:pPr>
        <w:jc w:val="center"/>
      </w:pPr>
    </w:p>
    <w:p w14:paraId="71033781" w14:textId="77777777" w:rsidR="00AB63EA" w:rsidRDefault="00AB63EA" w:rsidP="0092104C">
      <w:pPr>
        <w:jc w:val="center"/>
      </w:pPr>
    </w:p>
    <w:p w14:paraId="3CC0697F" w14:textId="77777777" w:rsidR="00563ACE" w:rsidRDefault="00563ACE" w:rsidP="0092104C">
      <w:pPr>
        <w:jc w:val="center"/>
      </w:pPr>
    </w:p>
    <w:p w14:paraId="2375352B" w14:textId="77777777" w:rsidR="00AB63EA" w:rsidRDefault="00000000" w:rsidP="0092104C">
      <w:pPr>
        <w:jc w:val="center"/>
      </w:pPr>
      <w:r>
        <w:rPr>
          <w:b/>
        </w:rPr>
        <w:t>Tutor:</w:t>
      </w:r>
    </w:p>
    <w:p w14:paraId="62857C46" w14:textId="77777777" w:rsidR="00AB63EA" w:rsidRDefault="00000000" w:rsidP="0092104C">
      <w:pPr>
        <w:jc w:val="center"/>
      </w:pPr>
      <w:r>
        <w:t>Ing. Jenny Ruiz</w:t>
      </w:r>
    </w:p>
    <w:p w14:paraId="35FD7879" w14:textId="77777777" w:rsidR="00AB63EA" w:rsidRDefault="00AB63EA" w:rsidP="0092104C">
      <w:pPr>
        <w:jc w:val="center"/>
      </w:pPr>
    </w:p>
    <w:p w14:paraId="58039B23" w14:textId="77777777" w:rsidR="00AB63EA" w:rsidRDefault="00AB63EA">
      <w:pPr>
        <w:jc w:val="right"/>
      </w:pPr>
    </w:p>
    <w:p w14:paraId="1D637E1C" w14:textId="77777777" w:rsidR="00AB63EA" w:rsidRDefault="00AB63EA"/>
    <w:p w14:paraId="723AA569" w14:textId="59A9A34D" w:rsidR="002A0064" w:rsidRDefault="00AA4490" w:rsidP="002A0064">
      <w:pPr>
        <w:jc w:val="center"/>
      </w:pPr>
      <w:r>
        <w:t>18</w:t>
      </w:r>
      <w:r w:rsidR="008317D2">
        <w:t xml:space="preserve"> de </w:t>
      </w:r>
      <w:r w:rsidR="00563ACE">
        <w:t>julio</w:t>
      </w:r>
      <w:r w:rsidR="008317D2">
        <w:t xml:space="preserve"> del 202</w:t>
      </w:r>
      <w:r w:rsidR="002A0064">
        <w:t>3</w:t>
      </w:r>
    </w:p>
    <w:p w14:paraId="6920BD70" w14:textId="47CBD86D" w:rsidR="00AB63EA" w:rsidRDefault="00000000" w:rsidP="002A0064">
      <w:pPr>
        <w:rPr>
          <w:b/>
        </w:rPr>
      </w:pPr>
      <w:r>
        <w:rPr>
          <w:b/>
        </w:rPr>
        <w:lastRenderedPageBreak/>
        <w:t xml:space="preserve">MODELO DE CASOS DE USO </w:t>
      </w:r>
    </w:p>
    <w:p w14:paraId="7F233937" w14:textId="77777777" w:rsidR="00AA4490" w:rsidRPr="002A0064" w:rsidRDefault="00AA4490" w:rsidP="002A0064"/>
    <w:p w14:paraId="281069E0" w14:textId="309E1E6D" w:rsidR="0092104C" w:rsidRDefault="00AA4490" w:rsidP="0092104C">
      <w:pPr>
        <w:rPr>
          <w:b/>
        </w:rPr>
      </w:pPr>
      <w:r>
        <w:rPr>
          <w:noProof/>
        </w:rPr>
        <w:drawing>
          <wp:inline distT="0" distB="0" distL="0" distR="0" wp14:anchorId="3D0208B3" wp14:editId="7AFBAE89">
            <wp:extent cx="6080760" cy="3438775"/>
            <wp:effectExtent l="0" t="0" r="0" b="9525"/>
            <wp:docPr id="485175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75533" name=""/>
                    <pic:cNvPicPr/>
                  </pic:nvPicPr>
                  <pic:blipFill rotWithShape="1">
                    <a:blip r:embed="rId6"/>
                    <a:srcRect l="50781" t="18660" b="32297"/>
                    <a:stretch/>
                  </pic:blipFill>
                  <pic:spPr bwMode="auto">
                    <a:xfrm>
                      <a:off x="0" y="0"/>
                      <a:ext cx="6104160" cy="345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4EACAFA4" w14:textId="397CF191" w:rsidR="002A0064" w:rsidRDefault="00AA4490" w:rsidP="0092104C">
      <w:pPr>
        <w:rPr>
          <w:b/>
        </w:rPr>
      </w:pPr>
      <w:r>
        <w:rPr>
          <w:noProof/>
        </w:rPr>
        <w:drawing>
          <wp:inline distT="0" distB="0" distL="0" distR="0" wp14:anchorId="094C0E30" wp14:editId="40ECEF8D">
            <wp:extent cx="6057390" cy="3766820"/>
            <wp:effectExtent l="0" t="0" r="635" b="5080"/>
            <wp:docPr id="179032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2718" name=""/>
                    <pic:cNvPicPr/>
                  </pic:nvPicPr>
                  <pic:blipFill rotWithShape="1">
                    <a:blip r:embed="rId7"/>
                    <a:srcRect l="53672" t="6505" r="475" b="34103"/>
                    <a:stretch/>
                  </pic:blipFill>
                  <pic:spPr bwMode="auto">
                    <a:xfrm>
                      <a:off x="0" y="0"/>
                      <a:ext cx="6068158" cy="377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47F76" w14:textId="77777777" w:rsidR="00AA4490" w:rsidRDefault="00AA4490" w:rsidP="0092104C">
      <w:pPr>
        <w:rPr>
          <w:b/>
        </w:rPr>
      </w:pPr>
    </w:p>
    <w:p w14:paraId="019FB702" w14:textId="509E0978" w:rsidR="00425726" w:rsidRDefault="00425726" w:rsidP="0092104C">
      <w:pPr>
        <w:rPr>
          <w:b/>
        </w:rPr>
      </w:pPr>
    </w:p>
    <w:p w14:paraId="32330C61" w14:textId="1E340105" w:rsidR="00425726" w:rsidRDefault="00AA4490" w:rsidP="0092104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C17D816" wp14:editId="47AA608F">
            <wp:extent cx="5669280" cy="3459235"/>
            <wp:effectExtent l="0" t="0" r="7620" b="8255"/>
            <wp:docPr id="2052052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52471" name=""/>
                    <pic:cNvPicPr/>
                  </pic:nvPicPr>
                  <pic:blipFill rotWithShape="1">
                    <a:blip r:embed="rId6"/>
                    <a:srcRect l="12571" t="63716" r="55140" b="1571"/>
                    <a:stretch/>
                  </pic:blipFill>
                  <pic:spPr bwMode="auto">
                    <a:xfrm>
                      <a:off x="0" y="0"/>
                      <a:ext cx="5672117" cy="346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E6F93" w14:textId="3E1A12F8" w:rsidR="00425726" w:rsidRDefault="00992176" w:rsidP="00425726">
      <w:pPr>
        <w:rPr>
          <w:b/>
        </w:rPr>
      </w:pPr>
      <w:r>
        <w:rPr>
          <w:noProof/>
        </w:rPr>
        <w:drawing>
          <wp:inline distT="0" distB="0" distL="0" distR="0" wp14:anchorId="09568A7D" wp14:editId="129B480C">
            <wp:extent cx="5913120" cy="3055940"/>
            <wp:effectExtent l="0" t="0" r="0" b="0"/>
            <wp:docPr id="817557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57240" name=""/>
                    <pic:cNvPicPr/>
                  </pic:nvPicPr>
                  <pic:blipFill rotWithShape="1">
                    <a:blip r:embed="rId8"/>
                    <a:srcRect l="15614" t="27273" r="52071" b="43301"/>
                    <a:stretch/>
                  </pic:blipFill>
                  <pic:spPr bwMode="auto">
                    <a:xfrm>
                      <a:off x="0" y="0"/>
                      <a:ext cx="5932628" cy="306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C410" w14:textId="1FE0DA8E" w:rsidR="002A0064" w:rsidRDefault="002A0064" w:rsidP="005D3B5C">
      <w:pPr>
        <w:rPr>
          <w:b/>
        </w:rPr>
      </w:pPr>
    </w:p>
    <w:p w14:paraId="50F9167D" w14:textId="43437920" w:rsidR="005D3B5C" w:rsidRDefault="005D3B5C" w:rsidP="005D3B5C">
      <w:pPr>
        <w:rPr>
          <w:b/>
        </w:rPr>
      </w:pPr>
      <w:r>
        <w:rPr>
          <w:b/>
        </w:rPr>
        <w:t xml:space="preserve"> </w:t>
      </w:r>
    </w:p>
    <w:p w14:paraId="4F8BA0B7" w14:textId="63249579" w:rsidR="005D3B5C" w:rsidRDefault="00AA4490" w:rsidP="005D3B5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D8738BF" wp14:editId="2D4410AD">
            <wp:extent cx="5890260" cy="3128822"/>
            <wp:effectExtent l="0" t="0" r="0" b="0"/>
            <wp:docPr id="946023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23812" name=""/>
                    <pic:cNvPicPr/>
                  </pic:nvPicPr>
                  <pic:blipFill rotWithShape="1">
                    <a:blip r:embed="rId7"/>
                    <a:srcRect l="4616" t="56260" r="58045" b="2427"/>
                    <a:stretch/>
                  </pic:blipFill>
                  <pic:spPr bwMode="auto">
                    <a:xfrm>
                      <a:off x="0" y="0"/>
                      <a:ext cx="5891516" cy="312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BD9A2" w14:textId="13FA04F2" w:rsidR="002A0064" w:rsidRDefault="002A0064" w:rsidP="002A0064">
      <w:pPr>
        <w:jc w:val="center"/>
        <w:rPr>
          <w:b/>
        </w:rPr>
      </w:pPr>
    </w:p>
    <w:p w14:paraId="530962AB" w14:textId="2A1B0FB1" w:rsidR="002A0064" w:rsidRDefault="002A0064" w:rsidP="002A0064">
      <w:pPr>
        <w:jc w:val="center"/>
        <w:rPr>
          <w:b/>
        </w:rPr>
      </w:pPr>
    </w:p>
    <w:p w14:paraId="6B35BD69" w14:textId="799C774D" w:rsidR="002A0064" w:rsidRDefault="002A0064" w:rsidP="002A0064">
      <w:pPr>
        <w:jc w:val="center"/>
        <w:rPr>
          <w:b/>
        </w:rPr>
      </w:pPr>
    </w:p>
    <w:p w14:paraId="65084103" w14:textId="77777777" w:rsidR="002A0064" w:rsidRDefault="002A0064" w:rsidP="0092104C">
      <w:pPr>
        <w:rPr>
          <w:b/>
        </w:rPr>
      </w:pPr>
    </w:p>
    <w:p w14:paraId="65E5FC26" w14:textId="6A8E6B20" w:rsidR="00D8087E" w:rsidRDefault="00D8087E">
      <w:pPr>
        <w:rPr>
          <w:b/>
        </w:rPr>
      </w:pPr>
    </w:p>
    <w:sectPr w:rsidR="00D8087E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3EA"/>
    <w:rsid w:val="000319C3"/>
    <w:rsid w:val="002A0064"/>
    <w:rsid w:val="003A5A16"/>
    <w:rsid w:val="00425726"/>
    <w:rsid w:val="00453022"/>
    <w:rsid w:val="00563ACE"/>
    <w:rsid w:val="00570A9D"/>
    <w:rsid w:val="005D3B5C"/>
    <w:rsid w:val="008317D2"/>
    <w:rsid w:val="0092104C"/>
    <w:rsid w:val="00992176"/>
    <w:rsid w:val="00A724CC"/>
    <w:rsid w:val="00AA4490"/>
    <w:rsid w:val="00AB63EA"/>
    <w:rsid w:val="00C07339"/>
    <w:rsid w:val="00D80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2DA23"/>
  <w15:docId w15:val="{12B8C7E5-915A-4C71-840F-0988A5593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EC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0B1"/>
    <w:rPr>
      <w:color w:val="000000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2F00B1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ar">
    <w:name w:val="Título Car"/>
    <w:basedOn w:val="Fuentedeprrafopredeter"/>
    <w:link w:val="Ttulo"/>
    <w:uiPriority w:val="10"/>
    <w:rsid w:val="002F00B1"/>
    <w:rPr>
      <w:rFonts w:asciiTheme="majorHAnsi" w:eastAsiaTheme="majorEastAsia" w:hAnsiTheme="majorHAnsi" w:cstheme="majorBidi"/>
      <w:spacing w:val="-10"/>
      <w:kern w:val="28"/>
      <w:sz w:val="56"/>
      <w:szCs w:val="56"/>
      <w:lang w:eastAsia="es-EC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mrEZKTYIoKj23o4rqXKVN5aZVQ==">AMUW2mVWAxmdlWdk2gtNo3SRu4de23Na9DFHgiu2GKMWyfKueWLc+0OOvtDP4sYG2v/zQFb7+6iP6C6pcKjWZuuw8oyiRoG1oCw5Kt8piz1pJfpxbIl4XLw=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43</Words>
  <Characters>242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Nicole Arias</dc:creator>
  <cp:lastModifiedBy>sjrivera2@espe.edu.ec</cp:lastModifiedBy>
  <cp:revision>2</cp:revision>
  <dcterms:created xsi:type="dcterms:W3CDTF">2023-08-15T01:33:00Z</dcterms:created>
  <dcterms:modified xsi:type="dcterms:W3CDTF">2023-08-15T01:33:00Z</dcterms:modified>
</cp:coreProperties>
</file>