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6E2" w:rsidRPr="00CC1DE0" w:rsidRDefault="00EE5AEB" w:rsidP="00CC1DE0">
      <w:pPr>
        <w:pStyle w:val="Ttulo"/>
        <w:jc w:val="center"/>
        <w:rPr>
          <w:bCs/>
          <w:color w:val="4472C4" w:themeColor="accen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5AEB">
        <w:rPr>
          <w:rStyle w:val="Forte"/>
          <w:b w:val="0"/>
          <w:color w:val="4472C4" w:themeColor="accen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Algoritmo para escovar os dentes</w:t>
      </w:r>
    </w:p>
    <w:p w:rsidR="00EE5AEB" w:rsidRDefault="00EE5AEB" w:rsidP="00EE5AEB"/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Levante da cama 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Abra a porta do quarto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Vá até o banheiro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Ligue a luz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Abra o porta escovas</w:t>
      </w:r>
    </w:p>
    <w:p w:rsid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EE5AEB">
        <w:rPr>
          <w:sz w:val="52"/>
          <w:szCs w:val="52"/>
        </w:rPr>
        <w:t>Peg</w:t>
      </w:r>
      <w:r w:rsidR="00CC1DE0">
        <w:rPr>
          <w:sz w:val="52"/>
          <w:szCs w:val="52"/>
        </w:rPr>
        <w:t>ue</w:t>
      </w:r>
      <w:r w:rsidRPr="00EE5AEB">
        <w:rPr>
          <w:sz w:val="52"/>
          <w:szCs w:val="52"/>
        </w:rPr>
        <w:t xml:space="preserve"> a escova de dentes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Abra a torneira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Molhe a escova</w:t>
      </w:r>
    </w:p>
    <w:p w:rsidR="00CC1DE0" w:rsidRPr="00EE5AEB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Desligue a torneira</w:t>
      </w:r>
    </w:p>
    <w:p w:rsid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EE5AEB">
        <w:rPr>
          <w:sz w:val="52"/>
          <w:szCs w:val="52"/>
        </w:rPr>
        <w:t>Pegar a pasta de dentes</w:t>
      </w:r>
    </w:p>
    <w:p w:rsidR="003E630C" w:rsidRPr="00CC1DE0" w:rsidRDefault="00CC1DE0" w:rsidP="00CC1DE0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Abra a pasta de dentes</w:t>
      </w:r>
    </w:p>
    <w:p w:rsid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EE5AEB">
        <w:rPr>
          <w:sz w:val="52"/>
          <w:szCs w:val="52"/>
        </w:rPr>
        <w:t>Colocar a pasta de dente na escova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Feche a pasta de dentes</w:t>
      </w:r>
    </w:p>
    <w:p w:rsidR="00CC1DE0" w:rsidRPr="00EE5AEB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Guarde a pasta</w:t>
      </w:r>
    </w:p>
    <w:p w:rsidR="00EE5AEB" w:rsidRP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EE5AEB">
        <w:rPr>
          <w:sz w:val="52"/>
          <w:szCs w:val="52"/>
        </w:rPr>
        <w:t>Levar a escova até a boca</w:t>
      </w:r>
    </w:p>
    <w:p w:rsidR="00EE5AEB" w:rsidRP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 w:rsidRPr="00EE5AEB">
        <w:rPr>
          <w:sz w:val="52"/>
          <w:szCs w:val="52"/>
        </w:rPr>
        <w:t>Escov</w:t>
      </w:r>
      <w:r w:rsidR="00CC1DE0">
        <w:rPr>
          <w:sz w:val="52"/>
          <w:szCs w:val="52"/>
        </w:rPr>
        <w:t>e</w:t>
      </w:r>
      <w:r w:rsidRPr="00EE5AEB">
        <w:rPr>
          <w:sz w:val="52"/>
          <w:szCs w:val="52"/>
        </w:rPr>
        <w:t xml:space="preserve"> os dentes em movimentos circulares</w:t>
      </w:r>
    </w:p>
    <w:p w:rsid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Escov</w:t>
      </w:r>
      <w:r w:rsidR="00CC1DE0">
        <w:rPr>
          <w:sz w:val="52"/>
          <w:szCs w:val="52"/>
        </w:rPr>
        <w:t xml:space="preserve">e </w:t>
      </w:r>
      <w:r>
        <w:rPr>
          <w:sz w:val="52"/>
          <w:szCs w:val="52"/>
        </w:rPr>
        <w:t>a língua</w:t>
      </w:r>
    </w:p>
    <w:p w:rsid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Cuspir a pasta na pia </w:t>
      </w:r>
    </w:p>
    <w:p w:rsidR="00EE5AEB" w:rsidRDefault="00EE5AEB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Enxaguar a boca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Pegar o fio dental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Passar o fio dental para tirar as bactérias que sobraram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Guarde o fio dental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Pegue o enxaguante bucal 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Abra o enxaguante bucal</w:t>
      </w:r>
    </w:p>
    <w:p w:rsidR="00CC1DE0" w:rsidRDefault="00CC1DE0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Coloque o líquido no copinho</w:t>
      </w:r>
    </w:p>
    <w:p w:rsidR="00CC1DE0" w:rsidRDefault="008C31B8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Beba o líquido</w:t>
      </w:r>
    </w:p>
    <w:p w:rsidR="008C31B8" w:rsidRDefault="008C31B8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Cuspa depois de um tempo</w:t>
      </w:r>
    </w:p>
    <w:p w:rsidR="008C31B8" w:rsidRPr="00EE5AEB" w:rsidRDefault="008C31B8" w:rsidP="00EE5AEB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Enxague a boca</w:t>
      </w:r>
      <w:bookmarkStart w:id="0" w:name="_GoBack"/>
      <w:bookmarkEnd w:id="0"/>
    </w:p>
    <w:sectPr w:rsidR="008C31B8" w:rsidRPr="00EE5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47D"/>
    <w:multiLevelType w:val="hybridMultilevel"/>
    <w:tmpl w:val="F3DE245A"/>
    <w:lvl w:ilvl="0" w:tplc="DA127BDC">
      <w:start w:val="1"/>
      <w:numFmt w:val="decimal"/>
      <w:lvlText w:val="%1."/>
      <w:lvlJc w:val="left"/>
      <w:pPr>
        <w:ind w:left="502" w:hanging="360"/>
      </w:pPr>
      <w:rPr>
        <w:sz w:val="40"/>
        <w:szCs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EB"/>
    <w:rsid w:val="003E630C"/>
    <w:rsid w:val="00655782"/>
    <w:rsid w:val="008C31B8"/>
    <w:rsid w:val="00CC1DE0"/>
    <w:rsid w:val="00EE5AEB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2924"/>
  <w15:chartTrackingRefBased/>
  <w15:docId w15:val="{5D448D2C-E2FE-4E35-B6F7-2FE63C6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5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EE5AEB"/>
    <w:rPr>
      <w:b/>
      <w:bCs/>
    </w:rPr>
  </w:style>
  <w:style w:type="paragraph" w:styleId="PargrafodaLista">
    <w:name w:val="List Paragraph"/>
    <w:basedOn w:val="Normal"/>
    <w:uiPriority w:val="34"/>
    <w:qFormat/>
    <w:rsid w:val="00EE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1</cp:revision>
  <dcterms:created xsi:type="dcterms:W3CDTF">2025-04-10T17:40:00Z</dcterms:created>
  <dcterms:modified xsi:type="dcterms:W3CDTF">2025-04-10T18:50:00Z</dcterms:modified>
</cp:coreProperties>
</file>