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1AC7B" w14:textId="77777777" w:rsidR="00EB4EE1" w:rsidRPr="00EB4EE1" w:rsidRDefault="00EB4EE1" w:rsidP="00006925">
      <w:pPr>
        <w:ind w:left="2160" w:firstLine="720"/>
        <w:rPr>
          <w:b/>
          <w:bCs/>
          <w:sz w:val="22"/>
          <w:szCs w:val="22"/>
        </w:rPr>
      </w:pPr>
      <w:r w:rsidRPr="00EB4EE1">
        <w:rPr>
          <w:b/>
          <w:bCs/>
          <w:sz w:val="22"/>
          <w:szCs w:val="22"/>
        </w:rPr>
        <w:t>Monitoring Setup</w:t>
      </w:r>
    </w:p>
    <w:p w14:paraId="5C3299D0" w14:textId="77777777" w:rsidR="00EB4EE1" w:rsidRPr="00EB4EE1" w:rsidRDefault="00EB4EE1" w:rsidP="00EB4EE1">
      <w:pPr>
        <w:rPr>
          <w:sz w:val="22"/>
          <w:szCs w:val="22"/>
        </w:rPr>
      </w:pPr>
      <w:r w:rsidRPr="00EB4EE1">
        <w:rPr>
          <w:sz w:val="22"/>
          <w:szCs w:val="22"/>
        </w:rPr>
        <w:t>We implemented a simple log monitoring process using a simulated access log stored in access_logs.csv.</w:t>
      </w:r>
      <w:r w:rsidRPr="00EB4EE1">
        <w:rPr>
          <w:sz w:val="22"/>
          <w:szCs w:val="22"/>
        </w:rPr>
        <w:br/>
        <w:t>Each record in the log captures:</w:t>
      </w:r>
    </w:p>
    <w:p w14:paraId="1C43A412" w14:textId="77777777" w:rsidR="00EB4EE1" w:rsidRPr="00EB4EE1" w:rsidRDefault="00EB4EE1" w:rsidP="00EB4EE1">
      <w:pPr>
        <w:numPr>
          <w:ilvl w:val="0"/>
          <w:numId w:val="1"/>
        </w:numPr>
        <w:rPr>
          <w:sz w:val="22"/>
          <w:szCs w:val="22"/>
        </w:rPr>
      </w:pPr>
      <w:r w:rsidRPr="00EB4EE1">
        <w:rPr>
          <w:sz w:val="22"/>
          <w:szCs w:val="22"/>
        </w:rPr>
        <w:t>timestamp – date and time of the event</w:t>
      </w:r>
    </w:p>
    <w:p w14:paraId="69FA0268" w14:textId="77777777" w:rsidR="00EB4EE1" w:rsidRPr="00EB4EE1" w:rsidRDefault="00EB4EE1" w:rsidP="00EB4EE1">
      <w:pPr>
        <w:numPr>
          <w:ilvl w:val="0"/>
          <w:numId w:val="1"/>
        </w:numPr>
        <w:rPr>
          <w:sz w:val="22"/>
          <w:szCs w:val="22"/>
        </w:rPr>
      </w:pPr>
      <w:proofErr w:type="spellStart"/>
      <w:r w:rsidRPr="00EB4EE1">
        <w:rPr>
          <w:sz w:val="22"/>
          <w:szCs w:val="22"/>
        </w:rPr>
        <w:t>user_id</w:t>
      </w:r>
      <w:proofErr w:type="spellEnd"/>
      <w:r w:rsidRPr="00EB4EE1">
        <w:rPr>
          <w:sz w:val="22"/>
          <w:szCs w:val="22"/>
        </w:rPr>
        <w:t xml:space="preserve"> – user performing the action (user_1 … user_15)</w:t>
      </w:r>
    </w:p>
    <w:p w14:paraId="373B2EA4" w14:textId="77777777" w:rsidR="00EB4EE1" w:rsidRPr="00EB4EE1" w:rsidRDefault="00EB4EE1" w:rsidP="00EB4EE1">
      <w:pPr>
        <w:numPr>
          <w:ilvl w:val="0"/>
          <w:numId w:val="1"/>
        </w:numPr>
        <w:rPr>
          <w:sz w:val="22"/>
          <w:szCs w:val="22"/>
        </w:rPr>
      </w:pPr>
      <w:r w:rsidRPr="00EB4EE1">
        <w:rPr>
          <w:sz w:val="22"/>
          <w:szCs w:val="22"/>
        </w:rPr>
        <w:t xml:space="preserve">action – type of operation (login, logout, </w:t>
      </w:r>
      <w:proofErr w:type="spellStart"/>
      <w:r w:rsidRPr="00EB4EE1">
        <w:rPr>
          <w:sz w:val="22"/>
          <w:szCs w:val="22"/>
        </w:rPr>
        <w:t>view_page</w:t>
      </w:r>
      <w:proofErr w:type="spellEnd"/>
      <w:r w:rsidRPr="00EB4EE1">
        <w:rPr>
          <w:sz w:val="22"/>
          <w:szCs w:val="22"/>
        </w:rPr>
        <w:t xml:space="preserve">, </w:t>
      </w:r>
      <w:proofErr w:type="spellStart"/>
      <w:r w:rsidRPr="00EB4EE1">
        <w:rPr>
          <w:sz w:val="22"/>
          <w:szCs w:val="22"/>
        </w:rPr>
        <w:t>download_file</w:t>
      </w:r>
      <w:proofErr w:type="spellEnd"/>
      <w:r w:rsidRPr="00EB4EE1">
        <w:rPr>
          <w:sz w:val="22"/>
          <w:szCs w:val="22"/>
        </w:rPr>
        <w:t xml:space="preserve">, </w:t>
      </w:r>
      <w:proofErr w:type="spellStart"/>
      <w:r w:rsidRPr="00EB4EE1">
        <w:rPr>
          <w:sz w:val="22"/>
          <w:szCs w:val="22"/>
        </w:rPr>
        <w:t>update_record</w:t>
      </w:r>
      <w:proofErr w:type="spellEnd"/>
      <w:r w:rsidRPr="00EB4EE1">
        <w:rPr>
          <w:sz w:val="22"/>
          <w:szCs w:val="22"/>
        </w:rPr>
        <w:t xml:space="preserve">, </w:t>
      </w:r>
      <w:proofErr w:type="spellStart"/>
      <w:r w:rsidRPr="00EB4EE1">
        <w:rPr>
          <w:sz w:val="22"/>
          <w:szCs w:val="22"/>
        </w:rPr>
        <w:t>delete_record</w:t>
      </w:r>
      <w:proofErr w:type="spellEnd"/>
      <w:r w:rsidRPr="00EB4EE1">
        <w:rPr>
          <w:sz w:val="22"/>
          <w:szCs w:val="22"/>
        </w:rPr>
        <w:t>)</w:t>
      </w:r>
    </w:p>
    <w:p w14:paraId="747921C4" w14:textId="77777777" w:rsidR="00EB4EE1" w:rsidRPr="00EB4EE1" w:rsidRDefault="00EB4EE1" w:rsidP="00EB4EE1">
      <w:pPr>
        <w:numPr>
          <w:ilvl w:val="0"/>
          <w:numId w:val="1"/>
        </w:numPr>
        <w:rPr>
          <w:sz w:val="22"/>
          <w:szCs w:val="22"/>
        </w:rPr>
      </w:pPr>
      <w:r w:rsidRPr="00EB4EE1">
        <w:rPr>
          <w:sz w:val="22"/>
          <w:szCs w:val="22"/>
        </w:rPr>
        <w:t xml:space="preserve">resource – target object or page (for example dashboard, </w:t>
      </w:r>
      <w:proofErr w:type="spellStart"/>
      <w:r w:rsidRPr="00EB4EE1">
        <w:rPr>
          <w:sz w:val="22"/>
          <w:szCs w:val="22"/>
        </w:rPr>
        <w:t>admin_panel</w:t>
      </w:r>
      <w:proofErr w:type="spellEnd"/>
      <w:r w:rsidRPr="00EB4EE1">
        <w:rPr>
          <w:sz w:val="22"/>
          <w:szCs w:val="22"/>
        </w:rPr>
        <w:t xml:space="preserve">, </w:t>
      </w:r>
      <w:proofErr w:type="spellStart"/>
      <w:proofErr w:type="gramStart"/>
      <w:r w:rsidRPr="00EB4EE1">
        <w:rPr>
          <w:sz w:val="22"/>
          <w:szCs w:val="22"/>
        </w:rPr>
        <w:t>config.yaml</w:t>
      </w:r>
      <w:proofErr w:type="spellEnd"/>
      <w:proofErr w:type="gramEnd"/>
      <w:r w:rsidRPr="00EB4EE1">
        <w:rPr>
          <w:sz w:val="22"/>
          <w:szCs w:val="22"/>
        </w:rPr>
        <w:t>)</w:t>
      </w:r>
    </w:p>
    <w:p w14:paraId="66115463" w14:textId="77777777" w:rsidR="00EB4EE1" w:rsidRPr="00EB4EE1" w:rsidRDefault="00EB4EE1" w:rsidP="00EB4EE1">
      <w:pPr>
        <w:numPr>
          <w:ilvl w:val="0"/>
          <w:numId w:val="1"/>
        </w:numPr>
        <w:rPr>
          <w:sz w:val="22"/>
          <w:szCs w:val="22"/>
        </w:rPr>
      </w:pPr>
      <w:r w:rsidRPr="00EB4EE1">
        <w:rPr>
          <w:sz w:val="22"/>
          <w:szCs w:val="22"/>
        </w:rPr>
        <w:t>status – success or failed</w:t>
      </w:r>
    </w:p>
    <w:p w14:paraId="41DF414B" w14:textId="77777777" w:rsidR="00EB4EE1" w:rsidRPr="00EB4EE1" w:rsidRDefault="00EB4EE1" w:rsidP="00EB4EE1">
      <w:pPr>
        <w:numPr>
          <w:ilvl w:val="0"/>
          <w:numId w:val="1"/>
        </w:numPr>
        <w:rPr>
          <w:sz w:val="22"/>
          <w:szCs w:val="22"/>
        </w:rPr>
      </w:pPr>
      <w:proofErr w:type="spellStart"/>
      <w:r w:rsidRPr="00EB4EE1">
        <w:rPr>
          <w:sz w:val="22"/>
          <w:szCs w:val="22"/>
        </w:rPr>
        <w:t>ip_address</w:t>
      </w:r>
      <w:proofErr w:type="spellEnd"/>
      <w:r w:rsidRPr="00EB4EE1">
        <w:rPr>
          <w:sz w:val="22"/>
          <w:szCs w:val="22"/>
        </w:rPr>
        <w:t xml:space="preserve"> – source IP address</w:t>
      </w:r>
    </w:p>
    <w:p w14:paraId="2CD8A03B" w14:textId="77777777" w:rsidR="00EB4EE1" w:rsidRPr="00EB4EE1" w:rsidRDefault="00EB4EE1" w:rsidP="00EB4EE1">
      <w:pPr>
        <w:numPr>
          <w:ilvl w:val="0"/>
          <w:numId w:val="1"/>
        </w:numPr>
        <w:rPr>
          <w:sz w:val="22"/>
          <w:szCs w:val="22"/>
        </w:rPr>
      </w:pPr>
      <w:proofErr w:type="spellStart"/>
      <w:r w:rsidRPr="00EB4EE1">
        <w:rPr>
          <w:sz w:val="22"/>
          <w:szCs w:val="22"/>
        </w:rPr>
        <w:t>response_time_ms</w:t>
      </w:r>
      <w:proofErr w:type="spellEnd"/>
      <w:r w:rsidRPr="00EB4EE1">
        <w:rPr>
          <w:sz w:val="22"/>
          <w:szCs w:val="22"/>
        </w:rPr>
        <w:t xml:space="preserve"> – system response time in milliseconds</w:t>
      </w:r>
    </w:p>
    <w:p w14:paraId="0D87C3F0" w14:textId="77777777" w:rsidR="00EB4EE1" w:rsidRPr="00EB4EE1" w:rsidRDefault="00EB4EE1" w:rsidP="00EB4EE1">
      <w:pPr>
        <w:rPr>
          <w:sz w:val="22"/>
          <w:szCs w:val="22"/>
        </w:rPr>
      </w:pPr>
      <w:r w:rsidRPr="00EB4EE1">
        <w:rPr>
          <w:sz w:val="22"/>
          <w:szCs w:val="22"/>
        </w:rPr>
        <w:t xml:space="preserve">In Python we loaded the log with pandas, converted timestamp to a proper datetime type, and derived an additional hour column (0–23) to support </w:t>
      </w:r>
      <w:proofErr w:type="gramStart"/>
      <w:r w:rsidRPr="00EB4EE1">
        <w:rPr>
          <w:sz w:val="22"/>
          <w:szCs w:val="22"/>
        </w:rPr>
        <w:t>time based</w:t>
      </w:r>
      <w:proofErr w:type="gramEnd"/>
      <w:r w:rsidRPr="00EB4EE1">
        <w:rPr>
          <w:sz w:val="22"/>
          <w:szCs w:val="22"/>
        </w:rPr>
        <w:t xml:space="preserve"> analysis. Monitoring was therefore based on aggregating these log entries to answer questions such as:</w:t>
      </w:r>
    </w:p>
    <w:p w14:paraId="2C749320" w14:textId="77777777" w:rsidR="00EB4EE1" w:rsidRPr="00EB4EE1" w:rsidRDefault="00EB4EE1" w:rsidP="00EB4EE1">
      <w:pPr>
        <w:numPr>
          <w:ilvl w:val="0"/>
          <w:numId w:val="2"/>
        </w:numPr>
        <w:rPr>
          <w:sz w:val="22"/>
          <w:szCs w:val="22"/>
        </w:rPr>
      </w:pPr>
      <w:r w:rsidRPr="00EB4EE1">
        <w:rPr>
          <w:sz w:val="22"/>
          <w:szCs w:val="22"/>
        </w:rPr>
        <w:t>Which users are most active?</w:t>
      </w:r>
    </w:p>
    <w:p w14:paraId="0F3CEA4D" w14:textId="77777777" w:rsidR="00EB4EE1" w:rsidRPr="00EB4EE1" w:rsidRDefault="00EB4EE1" w:rsidP="00EB4EE1">
      <w:pPr>
        <w:numPr>
          <w:ilvl w:val="0"/>
          <w:numId w:val="2"/>
        </w:numPr>
        <w:rPr>
          <w:sz w:val="22"/>
          <w:szCs w:val="22"/>
        </w:rPr>
      </w:pPr>
      <w:r w:rsidRPr="00EB4EE1">
        <w:rPr>
          <w:sz w:val="22"/>
          <w:szCs w:val="22"/>
        </w:rPr>
        <w:t>At what times is the system used most heavily?</w:t>
      </w:r>
    </w:p>
    <w:p w14:paraId="2EF53DE0" w14:textId="77777777" w:rsidR="00EB4EE1" w:rsidRPr="00EB4EE1" w:rsidRDefault="00EB4EE1" w:rsidP="00EB4EE1">
      <w:pPr>
        <w:numPr>
          <w:ilvl w:val="0"/>
          <w:numId w:val="2"/>
        </w:numPr>
        <w:rPr>
          <w:sz w:val="22"/>
          <w:szCs w:val="22"/>
        </w:rPr>
      </w:pPr>
      <w:r w:rsidRPr="00EB4EE1">
        <w:rPr>
          <w:sz w:val="22"/>
          <w:szCs w:val="22"/>
        </w:rPr>
        <w:t>Which users generate the most failed logins?</w:t>
      </w:r>
    </w:p>
    <w:p w14:paraId="1153932B" w14:textId="77777777" w:rsidR="00EB4EE1" w:rsidRPr="00EB4EE1" w:rsidRDefault="00EB4EE1" w:rsidP="00EB4EE1">
      <w:pPr>
        <w:numPr>
          <w:ilvl w:val="0"/>
          <w:numId w:val="2"/>
        </w:numPr>
        <w:rPr>
          <w:sz w:val="22"/>
          <w:szCs w:val="22"/>
        </w:rPr>
      </w:pPr>
      <w:r w:rsidRPr="00EB4EE1">
        <w:rPr>
          <w:sz w:val="22"/>
          <w:szCs w:val="22"/>
        </w:rPr>
        <w:t xml:space="preserve">How frequently are destructive actions such as </w:t>
      </w:r>
      <w:proofErr w:type="spellStart"/>
      <w:r w:rsidRPr="00EB4EE1">
        <w:rPr>
          <w:sz w:val="22"/>
          <w:szCs w:val="22"/>
        </w:rPr>
        <w:t>delete_record</w:t>
      </w:r>
      <w:proofErr w:type="spellEnd"/>
      <w:r w:rsidRPr="00EB4EE1">
        <w:rPr>
          <w:sz w:val="22"/>
          <w:szCs w:val="22"/>
        </w:rPr>
        <w:t xml:space="preserve"> performed?</w:t>
      </w:r>
    </w:p>
    <w:p w14:paraId="4E419576" w14:textId="77777777" w:rsidR="00EB4EE1" w:rsidRPr="00EB4EE1" w:rsidRDefault="00EB4EE1" w:rsidP="00EB4EE1">
      <w:pPr>
        <w:numPr>
          <w:ilvl w:val="0"/>
          <w:numId w:val="2"/>
        </w:numPr>
        <w:rPr>
          <w:sz w:val="22"/>
          <w:szCs w:val="22"/>
        </w:rPr>
      </w:pPr>
      <w:r w:rsidRPr="00EB4EE1">
        <w:rPr>
          <w:sz w:val="22"/>
          <w:szCs w:val="22"/>
        </w:rPr>
        <w:t>Are system response times stable or are there performance spikes?</w:t>
      </w:r>
    </w:p>
    <w:p w14:paraId="450FBC97" w14:textId="77777777" w:rsidR="00EB4EE1" w:rsidRPr="00EB4EE1" w:rsidRDefault="00EB4EE1" w:rsidP="00EB4EE1">
      <w:pPr>
        <w:rPr>
          <w:sz w:val="22"/>
          <w:szCs w:val="22"/>
        </w:rPr>
      </w:pPr>
      <w:r w:rsidRPr="00EB4EE1">
        <w:rPr>
          <w:sz w:val="22"/>
          <w:szCs w:val="22"/>
        </w:rPr>
        <w:t>This monitoring step simulates what a basic SIEM or log management tool does before adding correlation or alerting.</w:t>
      </w:r>
    </w:p>
    <w:p w14:paraId="07C2B5D7" w14:textId="78E4A706" w:rsidR="00EB4EE1" w:rsidRPr="00EB4EE1" w:rsidRDefault="00EB4EE1" w:rsidP="00EB4EE1">
      <w:pPr>
        <w:rPr>
          <w:sz w:val="22"/>
          <w:szCs w:val="22"/>
        </w:rPr>
      </w:pPr>
    </w:p>
    <w:p w14:paraId="53C6A96F" w14:textId="77777777" w:rsidR="00EB4EE1" w:rsidRPr="00EB4EE1" w:rsidRDefault="00EB4EE1" w:rsidP="00EB4EE1">
      <w:pPr>
        <w:rPr>
          <w:b/>
          <w:bCs/>
          <w:sz w:val="22"/>
          <w:szCs w:val="22"/>
        </w:rPr>
      </w:pPr>
      <w:r w:rsidRPr="00EB4EE1">
        <w:rPr>
          <w:b/>
          <w:bCs/>
          <w:sz w:val="22"/>
          <w:szCs w:val="22"/>
        </w:rPr>
        <w:t>2. Visualization Approach</w:t>
      </w:r>
    </w:p>
    <w:p w14:paraId="075EE73C" w14:textId="77777777" w:rsidR="00EB4EE1" w:rsidRPr="00EB4EE1" w:rsidRDefault="00EB4EE1" w:rsidP="00EB4EE1">
      <w:pPr>
        <w:rPr>
          <w:sz w:val="22"/>
          <w:szCs w:val="22"/>
        </w:rPr>
      </w:pPr>
      <w:r w:rsidRPr="00EB4EE1">
        <w:rPr>
          <w:sz w:val="22"/>
          <w:szCs w:val="22"/>
        </w:rPr>
        <w:t>We used a combination of Python (pandas + matplotlib) and Excel to transform the raw log into visual summaries:</w:t>
      </w:r>
    </w:p>
    <w:p w14:paraId="5ED9AF74" w14:textId="77777777" w:rsidR="00EB4EE1" w:rsidRPr="00EB4EE1" w:rsidRDefault="00EB4EE1" w:rsidP="00EB4EE1">
      <w:pPr>
        <w:numPr>
          <w:ilvl w:val="0"/>
          <w:numId w:val="3"/>
        </w:numPr>
        <w:rPr>
          <w:sz w:val="22"/>
          <w:szCs w:val="22"/>
        </w:rPr>
      </w:pPr>
      <w:r w:rsidRPr="00EB4EE1">
        <w:rPr>
          <w:b/>
          <w:bCs/>
          <w:sz w:val="22"/>
          <w:szCs w:val="22"/>
        </w:rPr>
        <w:t>Events per User</w:t>
      </w:r>
      <w:r w:rsidRPr="00EB4EE1">
        <w:rPr>
          <w:sz w:val="22"/>
          <w:szCs w:val="22"/>
        </w:rPr>
        <w:t xml:space="preserve"> – column chart of total events by </w:t>
      </w:r>
      <w:proofErr w:type="spellStart"/>
      <w:r w:rsidRPr="00EB4EE1">
        <w:rPr>
          <w:sz w:val="22"/>
          <w:szCs w:val="22"/>
        </w:rPr>
        <w:t>user_id</w:t>
      </w:r>
      <w:proofErr w:type="spellEnd"/>
      <w:r w:rsidRPr="00EB4EE1">
        <w:rPr>
          <w:sz w:val="22"/>
          <w:szCs w:val="22"/>
        </w:rPr>
        <w:t>.</w:t>
      </w:r>
    </w:p>
    <w:p w14:paraId="602CD9FE" w14:textId="77777777" w:rsidR="00EB4EE1" w:rsidRPr="00EB4EE1" w:rsidRDefault="00EB4EE1" w:rsidP="00EB4EE1">
      <w:pPr>
        <w:numPr>
          <w:ilvl w:val="0"/>
          <w:numId w:val="3"/>
        </w:numPr>
        <w:rPr>
          <w:sz w:val="22"/>
          <w:szCs w:val="22"/>
        </w:rPr>
      </w:pPr>
      <w:r w:rsidRPr="00EB4EE1">
        <w:rPr>
          <w:b/>
          <w:bCs/>
          <w:sz w:val="22"/>
          <w:szCs w:val="22"/>
        </w:rPr>
        <w:t>Actions per Hour of the Day</w:t>
      </w:r>
      <w:r w:rsidRPr="00EB4EE1">
        <w:rPr>
          <w:sz w:val="22"/>
          <w:szCs w:val="22"/>
        </w:rPr>
        <w:t xml:space="preserve"> – line chart of total actions grouped by hour.</w:t>
      </w:r>
    </w:p>
    <w:p w14:paraId="33B3D1D8" w14:textId="77777777" w:rsidR="00EB4EE1" w:rsidRPr="00EB4EE1" w:rsidRDefault="00EB4EE1" w:rsidP="00EB4EE1">
      <w:pPr>
        <w:numPr>
          <w:ilvl w:val="0"/>
          <w:numId w:val="3"/>
        </w:numPr>
        <w:rPr>
          <w:sz w:val="22"/>
          <w:szCs w:val="22"/>
        </w:rPr>
      </w:pPr>
      <w:r w:rsidRPr="00EB4EE1">
        <w:rPr>
          <w:b/>
          <w:bCs/>
          <w:sz w:val="22"/>
          <w:szCs w:val="22"/>
        </w:rPr>
        <w:t>Failed Login Attempts per User</w:t>
      </w:r>
      <w:r w:rsidRPr="00EB4EE1">
        <w:rPr>
          <w:sz w:val="22"/>
          <w:szCs w:val="22"/>
        </w:rPr>
        <w:t xml:space="preserve"> – bar chart showing failed logins per user (status = "failed").</w:t>
      </w:r>
    </w:p>
    <w:p w14:paraId="14862CE1" w14:textId="77777777" w:rsidR="00EB4EE1" w:rsidRPr="00EB4EE1" w:rsidRDefault="00EB4EE1" w:rsidP="00EB4EE1">
      <w:pPr>
        <w:numPr>
          <w:ilvl w:val="0"/>
          <w:numId w:val="3"/>
        </w:numPr>
        <w:rPr>
          <w:sz w:val="22"/>
          <w:szCs w:val="22"/>
        </w:rPr>
      </w:pPr>
      <w:proofErr w:type="gramStart"/>
      <w:r w:rsidRPr="00EB4EE1">
        <w:rPr>
          <w:b/>
          <w:bCs/>
          <w:sz w:val="22"/>
          <w:szCs w:val="22"/>
        </w:rPr>
        <w:lastRenderedPageBreak/>
        <w:t>Overall</w:t>
      </w:r>
      <w:proofErr w:type="gramEnd"/>
      <w:r w:rsidRPr="00EB4EE1">
        <w:rPr>
          <w:b/>
          <w:bCs/>
          <w:sz w:val="22"/>
          <w:szCs w:val="22"/>
        </w:rPr>
        <w:t xml:space="preserve"> Action Distribution</w:t>
      </w:r>
      <w:r w:rsidRPr="00EB4EE1">
        <w:rPr>
          <w:sz w:val="22"/>
          <w:szCs w:val="22"/>
        </w:rPr>
        <w:t xml:space="preserve"> – pie chart showing the global percentage share of each action type.</w:t>
      </w:r>
    </w:p>
    <w:p w14:paraId="7A746C4E" w14:textId="77777777" w:rsidR="00EB4EE1" w:rsidRPr="00EB4EE1" w:rsidRDefault="00EB4EE1" w:rsidP="00EB4EE1">
      <w:pPr>
        <w:numPr>
          <w:ilvl w:val="0"/>
          <w:numId w:val="3"/>
        </w:numPr>
        <w:rPr>
          <w:sz w:val="22"/>
          <w:szCs w:val="22"/>
        </w:rPr>
      </w:pPr>
      <w:r w:rsidRPr="00EB4EE1">
        <w:rPr>
          <w:b/>
          <w:bCs/>
          <w:sz w:val="22"/>
          <w:szCs w:val="22"/>
        </w:rPr>
        <w:t>Actions per User (Stacked Bar)</w:t>
      </w:r>
      <w:r w:rsidRPr="00EB4EE1">
        <w:rPr>
          <w:sz w:val="22"/>
          <w:szCs w:val="22"/>
        </w:rPr>
        <w:t xml:space="preserve"> – stacked bar showing, for each user, how their actions are distributed across action types.</w:t>
      </w:r>
    </w:p>
    <w:p w14:paraId="5F6BF1DB" w14:textId="77777777" w:rsidR="00EB4EE1" w:rsidRPr="00EB4EE1" w:rsidRDefault="00EB4EE1" w:rsidP="00EB4EE1">
      <w:pPr>
        <w:numPr>
          <w:ilvl w:val="0"/>
          <w:numId w:val="3"/>
        </w:numPr>
        <w:rPr>
          <w:sz w:val="22"/>
          <w:szCs w:val="22"/>
        </w:rPr>
      </w:pPr>
      <w:r w:rsidRPr="00EB4EE1">
        <w:rPr>
          <w:b/>
          <w:bCs/>
          <w:sz w:val="22"/>
          <w:szCs w:val="22"/>
        </w:rPr>
        <w:t>Response Time Trend (Rolling Average)</w:t>
      </w:r>
      <w:r w:rsidRPr="00EB4EE1">
        <w:rPr>
          <w:sz w:val="22"/>
          <w:szCs w:val="22"/>
        </w:rPr>
        <w:t xml:space="preserve"> – line chart of </w:t>
      </w:r>
      <w:proofErr w:type="spellStart"/>
      <w:r w:rsidRPr="00EB4EE1">
        <w:rPr>
          <w:sz w:val="22"/>
          <w:szCs w:val="22"/>
        </w:rPr>
        <w:t>response_time_ms</w:t>
      </w:r>
      <w:proofErr w:type="spellEnd"/>
      <w:r w:rsidRPr="00EB4EE1">
        <w:rPr>
          <w:sz w:val="22"/>
          <w:szCs w:val="22"/>
        </w:rPr>
        <w:t xml:space="preserve"> smoothed using a </w:t>
      </w:r>
      <w:proofErr w:type="gramStart"/>
      <w:r w:rsidRPr="00EB4EE1">
        <w:rPr>
          <w:sz w:val="22"/>
          <w:szCs w:val="22"/>
        </w:rPr>
        <w:t>20 event</w:t>
      </w:r>
      <w:proofErr w:type="gramEnd"/>
      <w:r w:rsidRPr="00EB4EE1">
        <w:rPr>
          <w:sz w:val="22"/>
          <w:szCs w:val="22"/>
        </w:rPr>
        <w:t xml:space="preserve"> rolling average.</w:t>
      </w:r>
    </w:p>
    <w:p w14:paraId="4B2A52C6" w14:textId="77777777" w:rsidR="00EB4EE1" w:rsidRPr="00EB4EE1" w:rsidRDefault="00EB4EE1" w:rsidP="00EB4EE1">
      <w:pPr>
        <w:rPr>
          <w:sz w:val="22"/>
          <w:szCs w:val="22"/>
        </w:rPr>
      </w:pPr>
      <w:r w:rsidRPr="00EB4EE1">
        <w:rPr>
          <w:sz w:val="22"/>
          <w:szCs w:val="22"/>
        </w:rPr>
        <w:t>The figures were exported as PNG files for inclusion in the report and also inserted into an Excel dashboard sheet to provide a single view of system activity.</w:t>
      </w:r>
    </w:p>
    <w:p w14:paraId="31B64534" w14:textId="76E888D6" w:rsidR="00EB4EE1" w:rsidRPr="00EB4EE1" w:rsidRDefault="00EB4EE1" w:rsidP="00EB4EE1">
      <w:pPr>
        <w:rPr>
          <w:sz w:val="22"/>
          <w:szCs w:val="22"/>
        </w:rPr>
      </w:pPr>
    </w:p>
    <w:p w14:paraId="3889BC79" w14:textId="77777777" w:rsidR="00EB4EE1" w:rsidRPr="00EB4EE1" w:rsidRDefault="00EB4EE1" w:rsidP="00EB4EE1">
      <w:pPr>
        <w:rPr>
          <w:b/>
          <w:bCs/>
          <w:sz w:val="22"/>
          <w:szCs w:val="22"/>
        </w:rPr>
      </w:pPr>
      <w:r w:rsidRPr="00EB4EE1">
        <w:rPr>
          <w:b/>
          <w:bCs/>
          <w:sz w:val="22"/>
          <w:szCs w:val="22"/>
        </w:rPr>
        <w:t>3. Detailed Analysis of Visualizations</w:t>
      </w:r>
    </w:p>
    <w:p w14:paraId="17104CF8" w14:textId="77777777" w:rsidR="00EB4EE1" w:rsidRPr="00EB4EE1" w:rsidRDefault="00EB4EE1" w:rsidP="00EB4EE1">
      <w:pPr>
        <w:rPr>
          <w:b/>
          <w:bCs/>
          <w:sz w:val="22"/>
          <w:szCs w:val="22"/>
        </w:rPr>
      </w:pPr>
      <w:r w:rsidRPr="00EB4EE1">
        <w:rPr>
          <w:b/>
          <w:bCs/>
          <w:sz w:val="22"/>
          <w:szCs w:val="22"/>
        </w:rPr>
        <w:t>3.1 Events Per User</w:t>
      </w:r>
    </w:p>
    <w:p w14:paraId="676585DB" w14:textId="77777777" w:rsidR="00EB4EE1" w:rsidRPr="00EB4EE1" w:rsidRDefault="00EB4EE1" w:rsidP="00EB4EE1">
      <w:pPr>
        <w:rPr>
          <w:sz w:val="22"/>
          <w:szCs w:val="22"/>
        </w:rPr>
      </w:pPr>
      <w:r w:rsidRPr="00EB4EE1">
        <w:rPr>
          <w:sz w:val="22"/>
          <w:szCs w:val="22"/>
        </w:rPr>
        <w:t xml:space="preserve">The </w:t>
      </w:r>
      <w:r w:rsidRPr="00EB4EE1">
        <w:rPr>
          <w:b/>
          <w:bCs/>
          <w:sz w:val="22"/>
          <w:szCs w:val="22"/>
        </w:rPr>
        <w:t>Events per User</w:t>
      </w:r>
      <w:r w:rsidRPr="00EB4EE1">
        <w:rPr>
          <w:sz w:val="22"/>
          <w:szCs w:val="22"/>
        </w:rPr>
        <w:t xml:space="preserve"> chart shows how many actions each user generated during the monitoring window.</w:t>
      </w:r>
    </w:p>
    <w:p w14:paraId="3CCD1281" w14:textId="77777777" w:rsidR="00EB4EE1" w:rsidRPr="00EB4EE1" w:rsidRDefault="00EB4EE1" w:rsidP="00EB4EE1">
      <w:pPr>
        <w:numPr>
          <w:ilvl w:val="0"/>
          <w:numId w:val="4"/>
        </w:numPr>
        <w:rPr>
          <w:sz w:val="22"/>
          <w:szCs w:val="22"/>
        </w:rPr>
      </w:pPr>
      <w:r w:rsidRPr="00EB4EE1">
        <w:rPr>
          <w:sz w:val="22"/>
          <w:szCs w:val="22"/>
        </w:rPr>
        <w:t>user_5 has the highest activity with more than 40 events.</w:t>
      </w:r>
    </w:p>
    <w:p w14:paraId="224BA094" w14:textId="77777777" w:rsidR="00EB4EE1" w:rsidRPr="00EB4EE1" w:rsidRDefault="00EB4EE1" w:rsidP="00EB4EE1">
      <w:pPr>
        <w:numPr>
          <w:ilvl w:val="0"/>
          <w:numId w:val="4"/>
        </w:numPr>
        <w:rPr>
          <w:sz w:val="22"/>
          <w:szCs w:val="22"/>
        </w:rPr>
      </w:pPr>
      <w:r w:rsidRPr="00EB4EE1">
        <w:rPr>
          <w:sz w:val="22"/>
          <w:szCs w:val="22"/>
        </w:rPr>
        <w:t>user_7 and user_14 follow closely with around 38–40 events each.</w:t>
      </w:r>
    </w:p>
    <w:p w14:paraId="4A5C0CB5" w14:textId="77777777" w:rsidR="00EB4EE1" w:rsidRPr="00EB4EE1" w:rsidRDefault="00EB4EE1" w:rsidP="00EB4EE1">
      <w:pPr>
        <w:numPr>
          <w:ilvl w:val="0"/>
          <w:numId w:val="4"/>
        </w:numPr>
        <w:rPr>
          <w:sz w:val="22"/>
          <w:szCs w:val="22"/>
        </w:rPr>
      </w:pPr>
      <w:r w:rsidRPr="00EB4EE1">
        <w:rPr>
          <w:sz w:val="22"/>
          <w:szCs w:val="22"/>
        </w:rPr>
        <w:t>Most other users fall in a fairly narrow band around 30–35 events.</w:t>
      </w:r>
    </w:p>
    <w:p w14:paraId="48604569" w14:textId="77777777" w:rsidR="00EB4EE1" w:rsidRPr="00EB4EE1" w:rsidRDefault="00EB4EE1" w:rsidP="00EB4EE1">
      <w:pPr>
        <w:numPr>
          <w:ilvl w:val="0"/>
          <w:numId w:val="4"/>
        </w:numPr>
        <w:rPr>
          <w:sz w:val="22"/>
          <w:szCs w:val="22"/>
        </w:rPr>
      </w:pPr>
      <w:r w:rsidRPr="00EB4EE1">
        <w:rPr>
          <w:sz w:val="22"/>
          <w:szCs w:val="22"/>
        </w:rPr>
        <w:t>user_10 has the lowest activity, around 25 events.</w:t>
      </w:r>
    </w:p>
    <w:p w14:paraId="305395D4" w14:textId="77777777" w:rsidR="00EB4EE1" w:rsidRPr="00EB4EE1" w:rsidRDefault="00EB4EE1" w:rsidP="00EB4EE1">
      <w:pPr>
        <w:rPr>
          <w:sz w:val="22"/>
          <w:szCs w:val="22"/>
        </w:rPr>
      </w:pPr>
      <w:r w:rsidRPr="00EB4EE1">
        <w:rPr>
          <w:sz w:val="22"/>
          <w:szCs w:val="22"/>
        </w:rPr>
        <w:t>This distribution suggests a generally balanced system where most users are active, but there is a small set of very active users. High activity may be normal if these users are administrators or power users, but it can also signal intensive data access or scripted activity. Very low activity accounts, such as user_10, may represent idle or orphaned accounts that should be reviewed.</w:t>
      </w:r>
    </w:p>
    <w:p w14:paraId="11A7A0D6" w14:textId="77777777" w:rsidR="00EB4EE1" w:rsidRPr="00EB4EE1" w:rsidRDefault="00EB4EE1" w:rsidP="00EB4EE1">
      <w:pPr>
        <w:rPr>
          <w:b/>
          <w:bCs/>
          <w:sz w:val="22"/>
          <w:szCs w:val="22"/>
        </w:rPr>
      </w:pPr>
      <w:r w:rsidRPr="00EB4EE1">
        <w:rPr>
          <w:b/>
          <w:bCs/>
          <w:sz w:val="22"/>
          <w:szCs w:val="22"/>
        </w:rPr>
        <w:t>3.2 Overall Action Distribution – Pie Chart</w:t>
      </w:r>
    </w:p>
    <w:p w14:paraId="66D1FBC5" w14:textId="77777777" w:rsidR="00EB4EE1" w:rsidRPr="00EB4EE1" w:rsidRDefault="00EB4EE1" w:rsidP="00EB4EE1">
      <w:pPr>
        <w:rPr>
          <w:sz w:val="22"/>
          <w:szCs w:val="22"/>
        </w:rPr>
      </w:pPr>
      <w:r w:rsidRPr="00EB4EE1">
        <w:rPr>
          <w:sz w:val="22"/>
          <w:szCs w:val="22"/>
        </w:rPr>
        <w:t xml:space="preserve">The </w:t>
      </w:r>
      <w:r w:rsidRPr="00EB4EE1">
        <w:rPr>
          <w:b/>
          <w:bCs/>
          <w:sz w:val="22"/>
          <w:szCs w:val="22"/>
        </w:rPr>
        <w:t>Overall Action Distribution</w:t>
      </w:r>
      <w:r w:rsidRPr="00EB4EE1">
        <w:rPr>
          <w:sz w:val="22"/>
          <w:szCs w:val="22"/>
        </w:rPr>
        <w:t xml:space="preserve"> pie chart </w:t>
      </w:r>
      <w:proofErr w:type="spellStart"/>
      <w:r w:rsidRPr="00EB4EE1">
        <w:rPr>
          <w:sz w:val="22"/>
          <w:szCs w:val="22"/>
        </w:rPr>
        <w:t>summarises</w:t>
      </w:r>
      <w:proofErr w:type="spellEnd"/>
      <w:r w:rsidRPr="00EB4EE1">
        <w:rPr>
          <w:sz w:val="22"/>
          <w:szCs w:val="22"/>
        </w:rPr>
        <w:t xml:space="preserve"> how all 500 events are split across the six action types:</w:t>
      </w:r>
    </w:p>
    <w:p w14:paraId="20B4A017" w14:textId="77777777" w:rsidR="00EB4EE1" w:rsidRPr="00EB4EE1" w:rsidRDefault="00EB4EE1" w:rsidP="00EB4EE1">
      <w:pPr>
        <w:numPr>
          <w:ilvl w:val="0"/>
          <w:numId w:val="5"/>
        </w:numPr>
        <w:rPr>
          <w:sz w:val="22"/>
          <w:szCs w:val="22"/>
        </w:rPr>
      </w:pPr>
      <w:r w:rsidRPr="00EB4EE1">
        <w:rPr>
          <w:sz w:val="22"/>
          <w:szCs w:val="22"/>
        </w:rPr>
        <w:t xml:space="preserve">login – about </w:t>
      </w:r>
      <w:r w:rsidRPr="00EB4EE1">
        <w:rPr>
          <w:b/>
          <w:bCs/>
          <w:sz w:val="22"/>
          <w:szCs w:val="22"/>
        </w:rPr>
        <w:t>20.4%</w:t>
      </w:r>
      <w:r w:rsidRPr="00EB4EE1">
        <w:rPr>
          <w:sz w:val="22"/>
          <w:szCs w:val="22"/>
        </w:rPr>
        <w:t xml:space="preserve"> of all events</w:t>
      </w:r>
    </w:p>
    <w:p w14:paraId="4C6E5EEF" w14:textId="77777777" w:rsidR="00EB4EE1" w:rsidRPr="00EB4EE1" w:rsidRDefault="00EB4EE1" w:rsidP="00EB4EE1">
      <w:pPr>
        <w:numPr>
          <w:ilvl w:val="0"/>
          <w:numId w:val="5"/>
        </w:numPr>
        <w:rPr>
          <w:sz w:val="22"/>
          <w:szCs w:val="22"/>
        </w:rPr>
      </w:pPr>
      <w:proofErr w:type="spellStart"/>
      <w:r w:rsidRPr="00EB4EE1">
        <w:rPr>
          <w:sz w:val="22"/>
          <w:szCs w:val="22"/>
        </w:rPr>
        <w:t>update_record</w:t>
      </w:r>
      <w:proofErr w:type="spellEnd"/>
      <w:r w:rsidRPr="00EB4EE1">
        <w:rPr>
          <w:sz w:val="22"/>
          <w:szCs w:val="22"/>
        </w:rPr>
        <w:t xml:space="preserve"> – about </w:t>
      </w:r>
      <w:r w:rsidRPr="00EB4EE1">
        <w:rPr>
          <w:b/>
          <w:bCs/>
          <w:sz w:val="22"/>
          <w:szCs w:val="22"/>
        </w:rPr>
        <w:t>17.2%</w:t>
      </w:r>
    </w:p>
    <w:p w14:paraId="413CC2BA" w14:textId="77777777" w:rsidR="00EB4EE1" w:rsidRPr="00EB4EE1" w:rsidRDefault="00EB4EE1" w:rsidP="00EB4EE1">
      <w:pPr>
        <w:numPr>
          <w:ilvl w:val="0"/>
          <w:numId w:val="5"/>
        </w:numPr>
        <w:rPr>
          <w:sz w:val="22"/>
          <w:szCs w:val="22"/>
        </w:rPr>
      </w:pPr>
      <w:proofErr w:type="spellStart"/>
      <w:r w:rsidRPr="00EB4EE1">
        <w:rPr>
          <w:sz w:val="22"/>
          <w:szCs w:val="22"/>
        </w:rPr>
        <w:t>view_page</w:t>
      </w:r>
      <w:proofErr w:type="spellEnd"/>
      <w:r w:rsidRPr="00EB4EE1">
        <w:rPr>
          <w:sz w:val="22"/>
          <w:szCs w:val="22"/>
        </w:rPr>
        <w:t xml:space="preserve"> – about </w:t>
      </w:r>
      <w:r w:rsidRPr="00EB4EE1">
        <w:rPr>
          <w:b/>
          <w:bCs/>
          <w:sz w:val="22"/>
          <w:szCs w:val="22"/>
        </w:rPr>
        <w:t>16.4%</w:t>
      </w:r>
    </w:p>
    <w:p w14:paraId="5307337C" w14:textId="77777777" w:rsidR="00EB4EE1" w:rsidRPr="00EB4EE1" w:rsidRDefault="00EB4EE1" w:rsidP="00EB4EE1">
      <w:pPr>
        <w:numPr>
          <w:ilvl w:val="0"/>
          <w:numId w:val="5"/>
        </w:numPr>
        <w:rPr>
          <w:sz w:val="22"/>
          <w:szCs w:val="22"/>
        </w:rPr>
      </w:pPr>
      <w:proofErr w:type="spellStart"/>
      <w:r w:rsidRPr="00EB4EE1">
        <w:rPr>
          <w:sz w:val="22"/>
          <w:szCs w:val="22"/>
        </w:rPr>
        <w:t>download_file</w:t>
      </w:r>
      <w:proofErr w:type="spellEnd"/>
      <w:r w:rsidRPr="00EB4EE1">
        <w:rPr>
          <w:sz w:val="22"/>
          <w:szCs w:val="22"/>
        </w:rPr>
        <w:t xml:space="preserve"> – about </w:t>
      </w:r>
      <w:r w:rsidRPr="00EB4EE1">
        <w:rPr>
          <w:b/>
          <w:bCs/>
          <w:sz w:val="22"/>
          <w:szCs w:val="22"/>
        </w:rPr>
        <w:t>16.4%</w:t>
      </w:r>
    </w:p>
    <w:p w14:paraId="564EF4B0" w14:textId="77777777" w:rsidR="00EB4EE1" w:rsidRPr="00EB4EE1" w:rsidRDefault="00EB4EE1" w:rsidP="00EB4EE1">
      <w:pPr>
        <w:numPr>
          <w:ilvl w:val="0"/>
          <w:numId w:val="5"/>
        </w:numPr>
        <w:rPr>
          <w:sz w:val="22"/>
          <w:szCs w:val="22"/>
        </w:rPr>
      </w:pPr>
      <w:proofErr w:type="spellStart"/>
      <w:r w:rsidRPr="00EB4EE1">
        <w:rPr>
          <w:sz w:val="22"/>
          <w:szCs w:val="22"/>
        </w:rPr>
        <w:t>delete_record</w:t>
      </w:r>
      <w:proofErr w:type="spellEnd"/>
      <w:r w:rsidRPr="00EB4EE1">
        <w:rPr>
          <w:sz w:val="22"/>
          <w:szCs w:val="22"/>
        </w:rPr>
        <w:t xml:space="preserve"> – about </w:t>
      </w:r>
      <w:r w:rsidRPr="00EB4EE1">
        <w:rPr>
          <w:b/>
          <w:bCs/>
          <w:sz w:val="22"/>
          <w:szCs w:val="22"/>
        </w:rPr>
        <w:t>14.8%</w:t>
      </w:r>
    </w:p>
    <w:p w14:paraId="2E0DD935" w14:textId="77777777" w:rsidR="00EB4EE1" w:rsidRPr="00EB4EE1" w:rsidRDefault="00EB4EE1" w:rsidP="00EB4EE1">
      <w:pPr>
        <w:numPr>
          <w:ilvl w:val="0"/>
          <w:numId w:val="5"/>
        </w:numPr>
        <w:rPr>
          <w:sz w:val="22"/>
          <w:szCs w:val="22"/>
        </w:rPr>
      </w:pPr>
      <w:r w:rsidRPr="00EB4EE1">
        <w:rPr>
          <w:sz w:val="22"/>
          <w:szCs w:val="22"/>
        </w:rPr>
        <w:t xml:space="preserve">logout – about </w:t>
      </w:r>
      <w:r w:rsidRPr="00EB4EE1">
        <w:rPr>
          <w:b/>
          <w:bCs/>
          <w:sz w:val="22"/>
          <w:szCs w:val="22"/>
        </w:rPr>
        <w:t>14.8%</w:t>
      </w:r>
    </w:p>
    <w:p w14:paraId="645294DA" w14:textId="77777777" w:rsidR="00EB4EE1" w:rsidRPr="00EB4EE1" w:rsidRDefault="00EB4EE1" w:rsidP="00EB4EE1">
      <w:pPr>
        <w:rPr>
          <w:sz w:val="22"/>
          <w:szCs w:val="22"/>
        </w:rPr>
      </w:pPr>
      <w:r w:rsidRPr="00EB4EE1">
        <w:rPr>
          <w:sz w:val="22"/>
          <w:szCs w:val="22"/>
        </w:rPr>
        <w:lastRenderedPageBreak/>
        <w:t>Key observations:</w:t>
      </w:r>
    </w:p>
    <w:p w14:paraId="4F255DCA" w14:textId="77777777" w:rsidR="00EB4EE1" w:rsidRPr="00EB4EE1" w:rsidRDefault="00EB4EE1" w:rsidP="00EB4EE1">
      <w:pPr>
        <w:numPr>
          <w:ilvl w:val="0"/>
          <w:numId w:val="6"/>
        </w:numPr>
        <w:rPr>
          <w:sz w:val="22"/>
          <w:szCs w:val="22"/>
        </w:rPr>
      </w:pPr>
      <w:r w:rsidRPr="00EB4EE1">
        <w:rPr>
          <w:b/>
          <w:bCs/>
          <w:sz w:val="22"/>
          <w:szCs w:val="22"/>
        </w:rPr>
        <w:t>Logins are the single largest category</w:t>
      </w:r>
      <w:r w:rsidRPr="00EB4EE1">
        <w:rPr>
          <w:sz w:val="22"/>
          <w:szCs w:val="22"/>
        </w:rPr>
        <w:br/>
        <w:t>Around one fifth of all events are login. This is expected in an authenticated system where users must log in frequently before performing other actions.</w:t>
      </w:r>
    </w:p>
    <w:p w14:paraId="678BEC1E" w14:textId="77777777" w:rsidR="00EB4EE1" w:rsidRPr="00EB4EE1" w:rsidRDefault="00EB4EE1" w:rsidP="00EB4EE1">
      <w:pPr>
        <w:numPr>
          <w:ilvl w:val="0"/>
          <w:numId w:val="6"/>
        </w:numPr>
        <w:rPr>
          <w:sz w:val="22"/>
          <w:szCs w:val="22"/>
        </w:rPr>
      </w:pPr>
      <w:r w:rsidRPr="00EB4EE1">
        <w:rPr>
          <w:b/>
          <w:bCs/>
          <w:sz w:val="22"/>
          <w:szCs w:val="22"/>
        </w:rPr>
        <w:t>Read and navigate actions form a large portion</w:t>
      </w:r>
      <w:r w:rsidRPr="00EB4EE1">
        <w:rPr>
          <w:sz w:val="22"/>
          <w:szCs w:val="22"/>
        </w:rPr>
        <w:br/>
      </w:r>
      <w:proofErr w:type="spellStart"/>
      <w:r w:rsidRPr="00EB4EE1">
        <w:rPr>
          <w:sz w:val="22"/>
          <w:szCs w:val="22"/>
        </w:rPr>
        <w:t>view_page</w:t>
      </w:r>
      <w:proofErr w:type="spellEnd"/>
      <w:r w:rsidRPr="00EB4EE1">
        <w:rPr>
          <w:sz w:val="22"/>
          <w:szCs w:val="22"/>
        </w:rPr>
        <w:t xml:space="preserve"> and </w:t>
      </w:r>
      <w:proofErr w:type="spellStart"/>
      <w:r w:rsidRPr="00EB4EE1">
        <w:rPr>
          <w:sz w:val="22"/>
          <w:szCs w:val="22"/>
        </w:rPr>
        <w:t>download_file</w:t>
      </w:r>
      <w:proofErr w:type="spellEnd"/>
      <w:r w:rsidRPr="00EB4EE1">
        <w:rPr>
          <w:sz w:val="22"/>
          <w:szCs w:val="22"/>
        </w:rPr>
        <w:t xml:space="preserve"> together account for roughly one third of activity. This matches normal usage where users mainly view dashboards or download reports rather than constantly modifying data.</w:t>
      </w:r>
    </w:p>
    <w:p w14:paraId="7DEE1DA7" w14:textId="77777777" w:rsidR="00EB4EE1" w:rsidRPr="00EB4EE1" w:rsidRDefault="00EB4EE1" w:rsidP="00EB4EE1">
      <w:pPr>
        <w:numPr>
          <w:ilvl w:val="0"/>
          <w:numId w:val="6"/>
        </w:numPr>
        <w:rPr>
          <w:sz w:val="22"/>
          <w:szCs w:val="22"/>
        </w:rPr>
      </w:pPr>
      <w:r w:rsidRPr="00EB4EE1">
        <w:rPr>
          <w:b/>
          <w:bCs/>
          <w:sz w:val="22"/>
          <w:szCs w:val="22"/>
        </w:rPr>
        <w:t>Data modification is significant but not dominant</w:t>
      </w:r>
      <w:r w:rsidRPr="00EB4EE1">
        <w:rPr>
          <w:sz w:val="22"/>
          <w:szCs w:val="22"/>
        </w:rPr>
        <w:br/>
      </w:r>
      <w:proofErr w:type="spellStart"/>
      <w:r w:rsidRPr="00EB4EE1">
        <w:rPr>
          <w:sz w:val="22"/>
          <w:szCs w:val="22"/>
        </w:rPr>
        <w:t>update_record</w:t>
      </w:r>
      <w:proofErr w:type="spellEnd"/>
      <w:r w:rsidRPr="00EB4EE1">
        <w:rPr>
          <w:sz w:val="22"/>
          <w:szCs w:val="22"/>
        </w:rPr>
        <w:t xml:space="preserve"> events contribute just over 17%. This indicates regular editing or updating of records, which is normal for applications where users maintain data.</w:t>
      </w:r>
    </w:p>
    <w:p w14:paraId="32F478F1" w14:textId="77777777" w:rsidR="00EB4EE1" w:rsidRPr="00EB4EE1" w:rsidRDefault="00EB4EE1" w:rsidP="00EB4EE1">
      <w:pPr>
        <w:numPr>
          <w:ilvl w:val="0"/>
          <w:numId w:val="6"/>
        </w:numPr>
        <w:rPr>
          <w:sz w:val="22"/>
          <w:szCs w:val="22"/>
        </w:rPr>
      </w:pPr>
      <w:r w:rsidRPr="00EB4EE1">
        <w:rPr>
          <w:b/>
          <w:bCs/>
          <w:sz w:val="22"/>
          <w:szCs w:val="22"/>
        </w:rPr>
        <w:t>Delete operations are not rare</w:t>
      </w:r>
      <w:r w:rsidRPr="00EB4EE1">
        <w:rPr>
          <w:sz w:val="22"/>
          <w:szCs w:val="22"/>
        </w:rPr>
        <w:br/>
      </w:r>
      <w:proofErr w:type="spellStart"/>
      <w:r w:rsidRPr="00EB4EE1">
        <w:rPr>
          <w:sz w:val="22"/>
          <w:szCs w:val="22"/>
        </w:rPr>
        <w:t>delete_record</w:t>
      </w:r>
      <w:proofErr w:type="spellEnd"/>
      <w:r w:rsidRPr="00EB4EE1">
        <w:rPr>
          <w:sz w:val="22"/>
          <w:szCs w:val="22"/>
        </w:rPr>
        <w:t xml:space="preserve"> forms almost 15% of all actions. This is relatively high for a destructive operation. Combined with the stacked bar chart (where all users have some deletes), this may indicate that delete permissions are too widely granted. In a stricter environment, delete rights should be limited to a small subset of users and delete frequency should be much lower than read/update operations.</w:t>
      </w:r>
    </w:p>
    <w:p w14:paraId="67D09755" w14:textId="77777777" w:rsidR="00EB4EE1" w:rsidRPr="00EB4EE1" w:rsidRDefault="00EB4EE1" w:rsidP="00EB4EE1">
      <w:pPr>
        <w:numPr>
          <w:ilvl w:val="0"/>
          <w:numId w:val="6"/>
        </w:numPr>
        <w:rPr>
          <w:sz w:val="22"/>
          <w:szCs w:val="22"/>
        </w:rPr>
      </w:pPr>
      <w:r w:rsidRPr="00EB4EE1">
        <w:rPr>
          <w:b/>
          <w:bCs/>
          <w:sz w:val="22"/>
          <w:szCs w:val="22"/>
        </w:rPr>
        <w:t xml:space="preserve">Logouts mirror </w:t>
      </w:r>
      <w:proofErr w:type="gramStart"/>
      <w:r w:rsidRPr="00EB4EE1">
        <w:rPr>
          <w:b/>
          <w:bCs/>
          <w:sz w:val="22"/>
          <w:szCs w:val="22"/>
        </w:rPr>
        <w:t>delete</w:t>
      </w:r>
      <w:proofErr w:type="gramEnd"/>
      <w:r w:rsidRPr="00EB4EE1">
        <w:rPr>
          <w:b/>
          <w:bCs/>
          <w:sz w:val="22"/>
          <w:szCs w:val="22"/>
        </w:rPr>
        <w:t xml:space="preserve"> in proportion</w:t>
      </w:r>
      <w:r w:rsidRPr="00EB4EE1">
        <w:rPr>
          <w:sz w:val="22"/>
          <w:szCs w:val="22"/>
        </w:rPr>
        <w:br/>
        <w:t>logout also sits at about 14.8%, which suggests that many users log out after performing a sequence of actions. This is positive from a session hygiene perspective, although some users may simply close the browser without logging out, which would not be captured here.</w:t>
      </w:r>
    </w:p>
    <w:p w14:paraId="484A734B" w14:textId="77777777" w:rsidR="00EB4EE1" w:rsidRPr="00EB4EE1" w:rsidRDefault="00EB4EE1" w:rsidP="00EB4EE1">
      <w:pPr>
        <w:rPr>
          <w:sz w:val="22"/>
          <w:szCs w:val="22"/>
        </w:rPr>
      </w:pPr>
      <w:r w:rsidRPr="00EB4EE1">
        <w:rPr>
          <w:sz w:val="22"/>
          <w:szCs w:val="22"/>
        </w:rPr>
        <w:t>Security interpretation:</w:t>
      </w:r>
    </w:p>
    <w:p w14:paraId="6B35CECC" w14:textId="77777777" w:rsidR="00EB4EE1" w:rsidRPr="00EB4EE1" w:rsidRDefault="00EB4EE1" w:rsidP="00EB4EE1">
      <w:pPr>
        <w:numPr>
          <w:ilvl w:val="0"/>
          <w:numId w:val="7"/>
        </w:numPr>
        <w:rPr>
          <w:sz w:val="22"/>
          <w:szCs w:val="22"/>
        </w:rPr>
      </w:pPr>
      <w:r w:rsidRPr="00EB4EE1">
        <w:rPr>
          <w:sz w:val="22"/>
          <w:szCs w:val="22"/>
        </w:rPr>
        <w:t xml:space="preserve">The distribution looks broadly realistic for a multi user application, but the relatively high share of </w:t>
      </w:r>
      <w:proofErr w:type="spellStart"/>
      <w:r w:rsidRPr="00EB4EE1">
        <w:rPr>
          <w:sz w:val="22"/>
          <w:szCs w:val="22"/>
        </w:rPr>
        <w:t>delete_record</w:t>
      </w:r>
      <w:proofErr w:type="spellEnd"/>
      <w:r w:rsidRPr="00EB4EE1">
        <w:rPr>
          <w:sz w:val="22"/>
          <w:szCs w:val="22"/>
        </w:rPr>
        <w:t xml:space="preserve"> actions suggests an elevated risk of accidental or malicious data loss.</w:t>
      </w:r>
    </w:p>
    <w:p w14:paraId="0A4B5E0D" w14:textId="77777777" w:rsidR="00EB4EE1" w:rsidRPr="00EB4EE1" w:rsidRDefault="00EB4EE1" w:rsidP="00EB4EE1">
      <w:pPr>
        <w:numPr>
          <w:ilvl w:val="0"/>
          <w:numId w:val="7"/>
        </w:numPr>
        <w:rPr>
          <w:sz w:val="22"/>
          <w:szCs w:val="22"/>
        </w:rPr>
      </w:pPr>
      <w:r w:rsidRPr="00EB4EE1">
        <w:rPr>
          <w:sz w:val="22"/>
          <w:szCs w:val="22"/>
        </w:rPr>
        <w:t xml:space="preserve">Since every user performs deletions, there is no strong separation of duties. For a real system, stricter </w:t>
      </w:r>
      <w:proofErr w:type="gramStart"/>
      <w:r w:rsidRPr="00EB4EE1">
        <w:rPr>
          <w:sz w:val="22"/>
          <w:szCs w:val="22"/>
        </w:rPr>
        <w:t>role based</w:t>
      </w:r>
      <w:proofErr w:type="gramEnd"/>
      <w:r w:rsidRPr="00EB4EE1">
        <w:rPr>
          <w:sz w:val="22"/>
          <w:szCs w:val="22"/>
        </w:rPr>
        <w:t xml:space="preserve"> access control would be recommended, where only specific administrative roles can delete records.</w:t>
      </w:r>
    </w:p>
    <w:p w14:paraId="0863C89B" w14:textId="77777777" w:rsidR="00EB4EE1" w:rsidRPr="00EB4EE1" w:rsidRDefault="00EB4EE1" w:rsidP="00EB4EE1">
      <w:pPr>
        <w:rPr>
          <w:b/>
          <w:bCs/>
          <w:sz w:val="22"/>
          <w:szCs w:val="22"/>
        </w:rPr>
      </w:pPr>
      <w:r w:rsidRPr="00EB4EE1">
        <w:rPr>
          <w:b/>
          <w:bCs/>
          <w:sz w:val="22"/>
          <w:szCs w:val="22"/>
        </w:rPr>
        <w:t>3.3 Actions per Hour of the Day</w:t>
      </w:r>
    </w:p>
    <w:p w14:paraId="77139867" w14:textId="77777777" w:rsidR="00EB4EE1" w:rsidRPr="00EB4EE1" w:rsidRDefault="00EB4EE1" w:rsidP="00EB4EE1">
      <w:pPr>
        <w:rPr>
          <w:sz w:val="22"/>
          <w:szCs w:val="22"/>
        </w:rPr>
      </w:pPr>
      <w:r w:rsidRPr="00EB4EE1">
        <w:rPr>
          <w:sz w:val="22"/>
          <w:szCs w:val="22"/>
        </w:rPr>
        <w:t xml:space="preserve">The </w:t>
      </w:r>
      <w:r w:rsidRPr="00EB4EE1">
        <w:rPr>
          <w:b/>
          <w:bCs/>
          <w:sz w:val="22"/>
          <w:szCs w:val="22"/>
        </w:rPr>
        <w:t>Actions per Hour</w:t>
      </w:r>
      <w:r w:rsidRPr="00EB4EE1">
        <w:rPr>
          <w:sz w:val="22"/>
          <w:szCs w:val="22"/>
        </w:rPr>
        <w:t xml:space="preserve"> chart shows how many events occurred in each hour across the </w:t>
      </w:r>
      <w:proofErr w:type="gramStart"/>
      <w:r w:rsidRPr="00EB4EE1">
        <w:rPr>
          <w:sz w:val="22"/>
          <w:szCs w:val="22"/>
        </w:rPr>
        <w:t>24 hour</w:t>
      </w:r>
      <w:proofErr w:type="gramEnd"/>
      <w:r w:rsidRPr="00EB4EE1">
        <w:rPr>
          <w:sz w:val="22"/>
          <w:szCs w:val="22"/>
        </w:rPr>
        <w:t xml:space="preserve"> period.</w:t>
      </w:r>
    </w:p>
    <w:p w14:paraId="45CAAD2A" w14:textId="77777777" w:rsidR="00EB4EE1" w:rsidRPr="00EB4EE1" w:rsidRDefault="00EB4EE1" w:rsidP="00EB4EE1">
      <w:pPr>
        <w:rPr>
          <w:sz w:val="22"/>
          <w:szCs w:val="22"/>
        </w:rPr>
      </w:pPr>
      <w:r w:rsidRPr="00EB4EE1">
        <w:rPr>
          <w:sz w:val="22"/>
          <w:szCs w:val="22"/>
        </w:rPr>
        <w:t>Patterns:</w:t>
      </w:r>
    </w:p>
    <w:p w14:paraId="0B6206F1" w14:textId="77777777" w:rsidR="00EB4EE1" w:rsidRPr="00EB4EE1" w:rsidRDefault="00EB4EE1" w:rsidP="00EB4EE1">
      <w:pPr>
        <w:numPr>
          <w:ilvl w:val="0"/>
          <w:numId w:val="8"/>
        </w:numPr>
        <w:rPr>
          <w:sz w:val="22"/>
          <w:szCs w:val="22"/>
        </w:rPr>
      </w:pPr>
      <w:r w:rsidRPr="00EB4EE1">
        <w:rPr>
          <w:sz w:val="22"/>
          <w:szCs w:val="22"/>
        </w:rPr>
        <w:t xml:space="preserve">High activity between </w:t>
      </w:r>
      <w:r w:rsidRPr="00EB4EE1">
        <w:rPr>
          <w:b/>
          <w:bCs/>
          <w:sz w:val="22"/>
          <w:szCs w:val="22"/>
        </w:rPr>
        <w:t>00:00 and 04:00</w:t>
      </w:r>
      <w:r w:rsidRPr="00EB4EE1">
        <w:rPr>
          <w:sz w:val="22"/>
          <w:szCs w:val="22"/>
        </w:rPr>
        <w:t xml:space="preserve"> (about 36–43 events per hour).</w:t>
      </w:r>
    </w:p>
    <w:p w14:paraId="4AB1077E" w14:textId="77777777" w:rsidR="00EB4EE1" w:rsidRPr="00EB4EE1" w:rsidRDefault="00EB4EE1" w:rsidP="00EB4EE1">
      <w:pPr>
        <w:numPr>
          <w:ilvl w:val="0"/>
          <w:numId w:val="8"/>
        </w:numPr>
        <w:rPr>
          <w:sz w:val="22"/>
          <w:szCs w:val="22"/>
        </w:rPr>
      </w:pPr>
      <w:r w:rsidRPr="00EB4EE1">
        <w:rPr>
          <w:sz w:val="22"/>
          <w:szCs w:val="22"/>
        </w:rPr>
        <w:t xml:space="preserve">Stable, moderate activity between roughly </w:t>
      </w:r>
      <w:r w:rsidRPr="00EB4EE1">
        <w:rPr>
          <w:b/>
          <w:bCs/>
          <w:sz w:val="22"/>
          <w:szCs w:val="22"/>
        </w:rPr>
        <w:t>05:00 and 12:00</w:t>
      </w:r>
      <w:r w:rsidRPr="00EB4EE1">
        <w:rPr>
          <w:sz w:val="22"/>
          <w:szCs w:val="22"/>
        </w:rPr>
        <w:t>, typical of normal working hours.</w:t>
      </w:r>
    </w:p>
    <w:p w14:paraId="0479529B" w14:textId="77777777" w:rsidR="00EB4EE1" w:rsidRPr="00EB4EE1" w:rsidRDefault="00EB4EE1" w:rsidP="00EB4EE1">
      <w:pPr>
        <w:numPr>
          <w:ilvl w:val="0"/>
          <w:numId w:val="8"/>
        </w:numPr>
        <w:rPr>
          <w:sz w:val="22"/>
          <w:szCs w:val="22"/>
        </w:rPr>
      </w:pPr>
      <w:r w:rsidRPr="00EB4EE1">
        <w:rPr>
          <w:sz w:val="22"/>
          <w:szCs w:val="22"/>
        </w:rPr>
        <w:lastRenderedPageBreak/>
        <w:t xml:space="preserve">A clear decline from early afternoon toward the evening, with activity approaching zero around </w:t>
      </w:r>
      <w:r w:rsidRPr="00EB4EE1">
        <w:rPr>
          <w:b/>
          <w:bCs/>
          <w:sz w:val="22"/>
          <w:szCs w:val="22"/>
        </w:rPr>
        <w:t>20:00</w:t>
      </w:r>
      <w:r w:rsidRPr="00EB4EE1">
        <w:rPr>
          <w:sz w:val="22"/>
          <w:szCs w:val="22"/>
        </w:rPr>
        <w:t>.</w:t>
      </w:r>
    </w:p>
    <w:p w14:paraId="3D62B204" w14:textId="77777777" w:rsidR="00EB4EE1" w:rsidRPr="00EB4EE1" w:rsidRDefault="00EB4EE1" w:rsidP="00EB4EE1">
      <w:pPr>
        <w:numPr>
          <w:ilvl w:val="0"/>
          <w:numId w:val="8"/>
        </w:numPr>
        <w:rPr>
          <w:sz w:val="22"/>
          <w:szCs w:val="22"/>
        </w:rPr>
      </w:pPr>
      <w:r w:rsidRPr="00EB4EE1">
        <w:rPr>
          <w:sz w:val="22"/>
          <w:szCs w:val="22"/>
        </w:rPr>
        <w:t xml:space="preserve">Another noticeable increase between </w:t>
      </w:r>
      <w:r w:rsidRPr="00EB4EE1">
        <w:rPr>
          <w:b/>
          <w:bCs/>
          <w:sz w:val="22"/>
          <w:szCs w:val="22"/>
        </w:rPr>
        <w:t>21:00 and 23:00</w:t>
      </w:r>
      <w:r w:rsidRPr="00EB4EE1">
        <w:rPr>
          <w:sz w:val="22"/>
          <w:szCs w:val="22"/>
        </w:rPr>
        <w:t>, where activity again rises above 30 events per hour.</w:t>
      </w:r>
    </w:p>
    <w:p w14:paraId="0E5415A7" w14:textId="77777777" w:rsidR="00EB4EE1" w:rsidRPr="00EB4EE1" w:rsidRDefault="00EB4EE1" w:rsidP="00EB4EE1">
      <w:pPr>
        <w:rPr>
          <w:sz w:val="22"/>
          <w:szCs w:val="22"/>
        </w:rPr>
      </w:pPr>
      <w:r w:rsidRPr="00EB4EE1">
        <w:rPr>
          <w:sz w:val="22"/>
          <w:szCs w:val="22"/>
        </w:rPr>
        <w:t>Interpretation:</w:t>
      </w:r>
    </w:p>
    <w:p w14:paraId="4ACF651C" w14:textId="77777777" w:rsidR="00EB4EE1" w:rsidRPr="00EB4EE1" w:rsidRDefault="00EB4EE1" w:rsidP="00EB4EE1">
      <w:pPr>
        <w:numPr>
          <w:ilvl w:val="0"/>
          <w:numId w:val="9"/>
        </w:numPr>
        <w:rPr>
          <w:sz w:val="22"/>
          <w:szCs w:val="22"/>
        </w:rPr>
      </w:pPr>
      <w:r w:rsidRPr="00EB4EE1">
        <w:rPr>
          <w:sz w:val="22"/>
          <w:szCs w:val="22"/>
        </w:rPr>
        <w:t>The morning pattern looks like normal daily usage.</w:t>
      </w:r>
    </w:p>
    <w:p w14:paraId="1166BAEB" w14:textId="77777777" w:rsidR="00EB4EE1" w:rsidRPr="00EB4EE1" w:rsidRDefault="00EB4EE1" w:rsidP="00EB4EE1">
      <w:pPr>
        <w:numPr>
          <w:ilvl w:val="0"/>
          <w:numId w:val="9"/>
        </w:numPr>
        <w:rPr>
          <w:sz w:val="22"/>
          <w:szCs w:val="22"/>
        </w:rPr>
      </w:pPr>
      <w:r w:rsidRPr="00EB4EE1">
        <w:rPr>
          <w:sz w:val="22"/>
          <w:szCs w:val="22"/>
        </w:rPr>
        <w:t xml:space="preserve">Sustained high activity around midnight and early morning is unusual for human users and could indicate automated scripts, maintenance jobs, or potentially </w:t>
      </w:r>
      <w:proofErr w:type="spellStart"/>
      <w:r w:rsidRPr="00EB4EE1">
        <w:rPr>
          <w:sz w:val="22"/>
          <w:szCs w:val="22"/>
        </w:rPr>
        <w:t>unauthorised</w:t>
      </w:r>
      <w:proofErr w:type="spellEnd"/>
      <w:r w:rsidRPr="00EB4EE1">
        <w:rPr>
          <w:sz w:val="22"/>
          <w:szCs w:val="22"/>
        </w:rPr>
        <w:t xml:space="preserve"> </w:t>
      </w:r>
      <w:proofErr w:type="spellStart"/>
      <w:proofErr w:type="gramStart"/>
      <w:r w:rsidRPr="00EB4EE1">
        <w:rPr>
          <w:sz w:val="22"/>
          <w:szCs w:val="22"/>
        </w:rPr>
        <w:t>after hours</w:t>
      </w:r>
      <w:proofErr w:type="spellEnd"/>
      <w:proofErr w:type="gramEnd"/>
      <w:r w:rsidRPr="00EB4EE1">
        <w:rPr>
          <w:sz w:val="22"/>
          <w:szCs w:val="22"/>
        </w:rPr>
        <w:t xml:space="preserve"> activity.</w:t>
      </w:r>
    </w:p>
    <w:p w14:paraId="2D1D7162" w14:textId="77777777" w:rsidR="00EB4EE1" w:rsidRPr="00EB4EE1" w:rsidRDefault="00EB4EE1" w:rsidP="00EB4EE1">
      <w:pPr>
        <w:numPr>
          <w:ilvl w:val="0"/>
          <w:numId w:val="9"/>
        </w:numPr>
        <w:rPr>
          <w:sz w:val="22"/>
          <w:szCs w:val="22"/>
        </w:rPr>
      </w:pPr>
      <w:r w:rsidRPr="00EB4EE1">
        <w:rPr>
          <w:sz w:val="22"/>
          <w:szCs w:val="22"/>
        </w:rPr>
        <w:t>The almost empty hour at 20:00 may correspond to system downtime, lack of users, or a logging gap.</w:t>
      </w:r>
    </w:p>
    <w:p w14:paraId="5D93964A" w14:textId="77777777" w:rsidR="00EB4EE1" w:rsidRPr="00EB4EE1" w:rsidRDefault="00EB4EE1" w:rsidP="00EB4EE1">
      <w:pPr>
        <w:numPr>
          <w:ilvl w:val="0"/>
          <w:numId w:val="9"/>
        </w:numPr>
        <w:rPr>
          <w:sz w:val="22"/>
          <w:szCs w:val="22"/>
        </w:rPr>
      </w:pPr>
      <w:r w:rsidRPr="00EB4EE1">
        <w:rPr>
          <w:sz w:val="22"/>
          <w:szCs w:val="22"/>
        </w:rPr>
        <w:t>The late evening spike following this low period should be investigated, especially if sensitive actions (such as deletes or admin panel access) occur in those hours.</w:t>
      </w:r>
    </w:p>
    <w:p w14:paraId="01F97EFC" w14:textId="77777777" w:rsidR="00EB4EE1" w:rsidRPr="00EB4EE1" w:rsidRDefault="00EB4EE1" w:rsidP="00EB4EE1">
      <w:pPr>
        <w:rPr>
          <w:b/>
          <w:bCs/>
          <w:sz w:val="22"/>
          <w:szCs w:val="22"/>
        </w:rPr>
      </w:pPr>
      <w:r w:rsidRPr="00EB4EE1">
        <w:rPr>
          <w:b/>
          <w:bCs/>
          <w:sz w:val="22"/>
          <w:szCs w:val="22"/>
        </w:rPr>
        <w:t>3.4 Failed Login Attempts per User</w:t>
      </w:r>
    </w:p>
    <w:p w14:paraId="5B8944D0" w14:textId="77777777" w:rsidR="00EB4EE1" w:rsidRPr="00EB4EE1" w:rsidRDefault="00EB4EE1" w:rsidP="00EB4EE1">
      <w:pPr>
        <w:rPr>
          <w:sz w:val="22"/>
          <w:szCs w:val="22"/>
        </w:rPr>
      </w:pPr>
      <w:r w:rsidRPr="00EB4EE1">
        <w:rPr>
          <w:sz w:val="22"/>
          <w:szCs w:val="22"/>
        </w:rPr>
        <w:t xml:space="preserve">The </w:t>
      </w:r>
      <w:r w:rsidRPr="00EB4EE1">
        <w:rPr>
          <w:b/>
          <w:bCs/>
          <w:sz w:val="22"/>
          <w:szCs w:val="22"/>
        </w:rPr>
        <w:t>Failed Login Attempts per User</w:t>
      </w:r>
      <w:r w:rsidRPr="00EB4EE1">
        <w:rPr>
          <w:sz w:val="22"/>
          <w:szCs w:val="22"/>
        </w:rPr>
        <w:t xml:space="preserve"> chart focuses on entries where status = "failed" and groups them by </w:t>
      </w:r>
      <w:proofErr w:type="spellStart"/>
      <w:r w:rsidRPr="00EB4EE1">
        <w:rPr>
          <w:sz w:val="22"/>
          <w:szCs w:val="22"/>
        </w:rPr>
        <w:t>user_id</w:t>
      </w:r>
      <w:proofErr w:type="spellEnd"/>
      <w:r w:rsidRPr="00EB4EE1">
        <w:rPr>
          <w:sz w:val="22"/>
          <w:szCs w:val="22"/>
        </w:rPr>
        <w:t>.</w:t>
      </w:r>
    </w:p>
    <w:p w14:paraId="3C21D368" w14:textId="77777777" w:rsidR="00EB4EE1" w:rsidRPr="00EB4EE1" w:rsidRDefault="00EB4EE1" w:rsidP="00EB4EE1">
      <w:pPr>
        <w:rPr>
          <w:sz w:val="22"/>
          <w:szCs w:val="22"/>
        </w:rPr>
      </w:pPr>
      <w:r w:rsidRPr="00EB4EE1">
        <w:rPr>
          <w:sz w:val="22"/>
          <w:szCs w:val="22"/>
        </w:rPr>
        <w:t>Findings:</w:t>
      </w:r>
    </w:p>
    <w:p w14:paraId="78B80037" w14:textId="77777777" w:rsidR="00EB4EE1" w:rsidRPr="00EB4EE1" w:rsidRDefault="00EB4EE1" w:rsidP="00EB4EE1">
      <w:pPr>
        <w:numPr>
          <w:ilvl w:val="0"/>
          <w:numId w:val="10"/>
        </w:numPr>
        <w:rPr>
          <w:sz w:val="22"/>
          <w:szCs w:val="22"/>
        </w:rPr>
      </w:pPr>
      <w:r w:rsidRPr="00EB4EE1">
        <w:rPr>
          <w:sz w:val="22"/>
          <w:szCs w:val="22"/>
        </w:rPr>
        <w:t xml:space="preserve">user_5 and user_7 have the highest number of failed logins (about 12 each), forming a clear </w:t>
      </w:r>
      <w:proofErr w:type="gramStart"/>
      <w:r w:rsidRPr="00EB4EE1">
        <w:rPr>
          <w:sz w:val="22"/>
          <w:szCs w:val="22"/>
        </w:rPr>
        <w:t>high risk</w:t>
      </w:r>
      <w:proofErr w:type="gramEnd"/>
      <w:r w:rsidRPr="00EB4EE1">
        <w:rPr>
          <w:sz w:val="22"/>
          <w:szCs w:val="22"/>
        </w:rPr>
        <w:t xml:space="preserve"> group.</w:t>
      </w:r>
    </w:p>
    <w:p w14:paraId="45ED2A1A" w14:textId="77777777" w:rsidR="00EB4EE1" w:rsidRPr="00EB4EE1" w:rsidRDefault="00EB4EE1" w:rsidP="00EB4EE1">
      <w:pPr>
        <w:numPr>
          <w:ilvl w:val="0"/>
          <w:numId w:val="10"/>
        </w:numPr>
        <w:rPr>
          <w:sz w:val="22"/>
          <w:szCs w:val="22"/>
        </w:rPr>
      </w:pPr>
      <w:r w:rsidRPr="00EB4EE1">
        <w:rPr>
          <w:sz w:val="22"/>
          <w:szCs w:val="22"/>
        </w:rPr>
        <w:t>A medium risk group (user_11, user_9, user_1, user_13, user_14) has between 9 and 11 failed attempts.</w:t>
      </w:r>
    </w:p>
    <w:p w14:paraId="3675057B" w14:textId="77777777" w:rsidR="00EB4EE1" w:rsidRPr="00EB4EE1" w:rsidRDefault="00EB4EE1" w:rsidP="00EB4EE1">
      <w:pPr>
        <w:numPr>
          <w:ilvl w:val="0"/>
          <w:numId w:val="10"/>
        </w:numPr>
        <w:rPr>
          <w:sz w:val="22"/>
          <w:szCs w:val="22"/>
        </w:rPr>
      </w:pPr>
      <w:r w:rsidRPr="00EB4EE1">
        <w:rPr>
          <w:sz w:val="22"/>
          <w:szCs w:val="22"/>
        </w:rPr>
        <w:t>Remaining users show between 5 and 8 failures, which is closer to what might be expected as normal user mistakes.</w:t>
      </w:r>
    </w:p>
    <w:p w14:paraId="426017F3" w14:textId="77777777" w:rsidR="00EB4EE1" w:rsidRPr="00EB4EE1" w:rsidRDefault="00EB4EE1" w:rsidP="00EB4EE1">
      <w:pPr>
        <w:rPr>
          <w:sz w:val="22"/>
          <w:szCs w:val="22"/>
        </w:rPr>
      </w:pPr>
      <w:r w:rsidRPr="00EB4EE1">
        <w:rPr>
          <w:sz w:val="22"/>
          <w:szCs w:val="22"/>
        </w:rPr>
        <w:t>Security view:</w:t>
      </w:r>
    </w:p>
    <w:p w14:paraId="7B839E10" w14:textId="77777777" w:rsidR="00EB4EE1" w:rsidRPr="00EB4EE1" w:rsidRDefault="00EB4EE1" w:rsidP="00EB4EE1">
      <w:pPr>
        <w:numPr>
          <w:ilvl w:val="0"/>
          <w:numId w:val="11"/>
        </w:numPr>
        <w:rPr>
          <w:sz w:val="22"/>
          <w:szCs w:val="22"/>
        </w:rPr>
      </w:pPr>
      <w:r w:rsidRPr="00EB4EE1">
        <w:rPr>
          <w:sz w:val="22"/>
          <w:szCs w:val="22"/>
        </w:rPr>
        <w:t>Repeated failures for the same account may indicate users forgetting passwords, but can also point to brute force attempts or password guessing.</w:t>
      </w:r>
    </w:p>
    <w:p w14:paraId="0353D563" w14:textId="77777777" w:rsidR="00EB4EE1" w:rsidRPr="00EB4EE1" w:rsidRDefault="00EB4EE1" w:rsidP="00EB4EE1">
      <w:pPr>
        <w:numPr>
          <w:ilvl w:val="0"/>
          <w:numId w:val="11"/>
        </w:numPr>
        <w:rPr>
          <w:sz w:val="22"/>
          <w:szCs w:val="22"/>
        </w:rPr>
      </w:pPr>
      <w:r w:rsidRPr="00EB4EE1">
        <w:rPr>
          <w:sz w:val="22"/>
          <w:szCs w:val="22"/>
        </w:rPr>
        <w:t>The fact that some of the users with the highest failed logins (user_5, user_7, user_11) are also among the most active in other charts strengthens the suspicion and these accounts should be investigated.</w:t>
      </w:r>
    </w:p>
    <w:p w14:paraId="422DD6F6" w14:textId="77777777" w:rsidR="00EB4EE1" w:rsidRPr="00EB4EE1" w:rsidRDefault="00EB4EE1" w:rsidP="00EB4EE1">
      <w:pPr>
        <w:numPr>
          <w:ilvl w:val="0"/>
          <w:numId w:val="11"/>
        </w:numPr>
        <w:rPr>
          <w:sz w:val="22"/>
          <w:szCs w:val="22"/>
        </w:rPr>
      </w:pPr>
      <w:r w:rsidRPr="00EB4EE1">
        <w:rPr>
          <w:sz w:val="22"/>
          <w:szCs w:val="22"/>
        </w:rPr>
        <w:t>The system allows at least 12 failures without any indication of an account lockout policy, which is a weakness. A production system should typically lock or temporarily block an account after a small number of consecutive failures.</w:t>
      </w:r>
    </w:p>
    <w:p w14:paraId="324EF2DE" w14:textId="77777777" w:rsidR="00BB581E" w:rsidRPr="0074707A" w:rsidRDefault="00BB581E">
      <w:pPr>
        <w:rPr>
          <w:sz w:val="22"/>
          <w:szCs w:val="22"/>
        </w:rPr>
      </w:pPr>
    </w:p>
    <w:p w14:paraId="2580457B" w14:textId="77777777" w:rsidR="00EB4EE1" w:rsidRPr="00EB4EE1" w:rsidRDefault="00EB4EE1" w:rsidP="00EB4EE1">
      <w:pPr>
        <w:rPr>
          <w:b/>
          <w:bCs/>
          <w:sz w:val="22"/>
          <w:szCs w:val="22"/>
        </w:rPr>
      </w:pPr>
      <w:r w:rsidRPr="00EB4EE1">
        <w:rPr>
          <w:b/>
          <w:bCs/>
          <w:sz w:val="22"/>
          <w:szCs w:val="22"/>
        </w:rPr>
        <w:lastRenderedPageBreak/>
        <w:t>3.6 Response Time Trend (20 Event Rolling Average)</w:t>
      </w:r>
    </w:p>
    <w:p w14:paraId="44F649F0" w14:textId="77777777" w:rsidR="00EB4EE1" w:rsidRPr="00EB4EE1" w:rsidRDefault="00EB4EE1" w:rsidP="00EB4EE1">
      <w:pPr>
        <w:rPr>
          <w:sz w:val="22"/>
          <w:szCs w:val="22"/>
        </w:rPr>
      </w:pPr>
      <w:r w:rsidRPr="00EB4EE1">
        <w:rPr>
          <w:sz w:val="22"/>
          <w:szCs w:val="22"/>
        </w:rPr>
        <w:t xml:space="preserve">The </w:t>
      </w:r>
      <w:r w:rsidRPr="00EB4EE1">
        <w:rPr>
          <w:b/>
          <w:bCs/>
          <w:sz w:val="22"/>
          <w:szCs w:val="22"/>
        </w:rPr>
        <w:t>Response Time Trend</w:t>
      </w:r>
      <w:r w:rsidRPr="00EB4EE1">
        <w:rPr>
          <w:sz w:val="22"/>
          <w:szCs w:val="22"/>
        </w:rPr>
        <w:t xml:space="preserve"> chart plots a smoothed series of </w:t>
      </w:r>
      <w:proofErr w:type="spellStart"/>
      <w:r w:rsidRPr="00EB4EE1">
        <w:rPr>
          <w:sz w:val="22"/>
          <w:szCs w:val="22"/>
        </w:rPr>
        <w:t>response_time_ms</w:t>
      </w:r>
      <w:proofErr w:type="spellEnd"/>
      <w:r w:rsidRPr="00EB4EE1">
        <w:rPr>
          <w:sz w:val="22"/>
          <w:szCs w:val="22"/>
        </w:rPr>
        <w:t xml:space="preserve">, using a </w:t>
      </w:r>
      <w:proofErr w:type="gramStart"/>
      <w:r w:rsidRPr="00EB4EE1">
        <w:rPr>
          <w:sz w:val="22"/>
          <w:szCs w:val="22"/>
        </w:rPr>
        <w:t>20 event</w:t>
      </w:r>
      <w:proofErr w:type="gramEnd"/>
      <w:r w:rsidRPr="00EB4EE1">
        <w:rPr>
          <w:sz w:val="22"/>
          <w:szCs w:val="22"/>
        </w:rPr>
        <w:t xml:space="preserve"> rolling average.</w:t>
      </w:r>
    </w:p>
    <w:p w14:paraId="377F5641" w14:textId="77777777" w:rsidR="00EB4EE1" w:rsidRPr="00EB4EE1" w:rsidRDefault="00EB4EE1" w:rsidP="00EB4EE1">
      <w:pPr>
        <w:rPr>
          <w:sz w:val="22"/>
          <w:szCs w:val="22"/>
        </w:rPr>
      </w:pPr>
      <w:r w:rsidRPr="00EB4EE1">
        <w:rPr>
          <w:sz w:val="22"/>
          <w:szCs w:val="22"/>
        </w:rPr>
        <w:t>Key points:</w:t>
      </w:r>
    </w:p>
    <w:p w14:paraId="2B1CBBD4" w14:textId="77777777" w:rsidR="00EB4EE1" w:rsidRPr="00EB4EE1" w:rsidRDefault="00EB4EE1" w:rsidP="00EB4EE1">
      <w:pPr>
        <w:numPr>
          <w:ilvl w:val="0"/>
          <w:numId w:val="12"/>
        </w:numPr>
        <w:rPr>
          <w:sz w:val="22"/>
          <w:szCs w:val="22"/>
        </w:rPr>
      </w:pPr>
      <w:r w:rsidRPr="00EB4EE1">
        <w:rPr>
          <w:sz w:val="22"/>
          <w:szCs w:val="22"/>
        </w:rPr>
        <w:t xml:space="preserve">Most response times fall between approximately 180 and 240 </w:t>
      </w:r>
      <w:proofErr w:type="spellStart"/>
      <w:r w:rsidRPr="00EB4EE1">
        <w:rPr>
          <w:sz w:val="22"/>
          <w:szCs w:val="22"/>
        </w:rPr>
        <w:t>ms</w:t>
      </w:r>
      <w:proofErr w:type="spellEnd"/>
      <w:r w:rsidRPr="00EB4EE1">
        <w:rPr>
          <w:sz w:val="22"/>
          <w:szCs w:val="22"/>
        </w:rPr>
        <w:t>, which forms the baseline.</w:t>
      </w:r>
    </w:p>
    <w:p w14:paraId="085E810C" w14:textId="77777777" w:rsidR="00EB4EE1" w:rsidRPr="00EB4EE1" w:rsidRDefault="00EB4EE1" w:rsidP="00EB4EE1">
      <w:pPr>
        <w:numPr>
          <w:ilvl w:val="0"/>
          <w:numId w:val="12"/>
        </w:numPr>
        <w:rPr>
          <w:sz w:val="22"/>
          <w:szCs w:val="22"/>
        </w:rPr>
      </w:pPr>
      <w:r w:rsidRPr="00EB4EE1">
        <w:rPr>
          <w:sz w:val="22"/>
          <w:szCs w:val="22"/>
        </w:rPr>
        <w:t xml:space="preserve">There are periods where the rolling average drops toward 150–170 </w:t>
      </w:r>
      <w:proofErr w:type="spellStart"/>
      <w:r w:rsidRPr="00EB4EE1">
        <w:rPr>
          <w:sz w:val="22"/>
          <w:szCs w:val="22"/>
        </w:rPr>
        <w:t>ms</w:t>
      </w:r>
      <w:proofErr w:type="spellEnd"/>
      <w:r w:rsidRPr="00EB4EE1">
        <w:rPr>
          <w:sz w:val="22"/>
          <w:szCs w:val="22"/>
        </w:rPr>
        <w:t>, likely reflecting lighter load or cached operations.</w:t>
      </w:r>
    </w:p>
    <w:p w14:paraId="2C895259" w14:textId="77777777" w:rsidR="00EB4EE1" w:rsidRPr="00EB4EE1" w:rsidRDefault="00EB4EE1" w:rsidP="00EB4EE1">
      <w:pPr>
        <w:numPr>
          <w:ilvl w:val="0"/>
          <w:numId w:val="12"/>
        </w:numPr>
        <w:rPr>
          <w:sz w:val="22"/>
          <w:szCs w:val="22"/>
        </w:rPr>
      </w:pPr>
      <w:r w:rsidRPr="00EB4EE1">
        <w:rPr>
          <w:sz w:val="22"/>
          <w:szCs w:val="22"/>
        </w:rPr>
        <w:t xml:space="preserve">Several visible spikes reach roughly 260–290 </w:t>
      </w:r>
      <w:proofErr w:type="spellStart"/>
      <w:r w:rsidRPr="00EB4EE1">
        <w:rPr>
          <w:sz w:val="22"/>
          <w:szCs w:val="22"/>
        </w:rPr>
        <w:t>ms</w:t>
      </w:r>
      <w:proofErr w:type="spellEnd"/>
      <w:r w:rsidRPr="00EB4EE1">
        <w:rPr>
          <w:sz w:val="22"/>
          <w:szCs w:val="22"/>
        </w:rPr>
        <w:t xml:space="preserve">, and in a few places near the end of the time range the rolling average approaches or slightly exceeds 290 </w:t>
      </w:r>
      <w:proofErr w:type="spellStart"/>
      <w:r w:rsidRPr="00EB4EE1">
        <w:rPr>
          <w:sz w:val="22"/>
          <w:szCs w:val="22"/>
        </w:rPr>
        <w:t>ms.</w:t>
      </w:r>
      <w:proofErr w:type="spellEnd"/>
    </w:p>
    <w:p w14:paraId="2B28E185" w14:textId="77777777" w:rsidR="00EB4EE1" w:rsidRPr="00EB4EE1" w:rsidRDefault="00EB4EE1" w:rsidP="00EB4EE1">
      <w:pPr>
        <w:rPr>
          <w:sz w:val="22"/>
          <w:szCs w:val="22"/>
        </w:rPr>
      </w:pPr>
      <w:r w:rsidRPr="00EB4EE1">
        <w:rPr>
          <w:sz w:val="22"/>
          <w:szCs w:val="22"/>
        </w:rPr>
        <w:t>Interpretation:</w:t>
      </w:r>
    </w:p>
    <w:p w14:paraId="5A608634" w14:textId="77777777" w:rsidR="00EB4EE1" w:rsidRPr="00EB4EE1" w:rsidRDefault="00EB4EE1" w:rsidP="00EB4EE1">
      <w:pPr>
        <w:numPr>
          <w:ilvl w:val="0"/>
          <w:numId w:val="13"/>
        </w:numPr>
        <w:rPr>
          <w:sz w:val="22"/>
          <w:szCs w:val="22"/>
        </w:rPr>
      </w:pPr>
      <w:r w:rsidRPr="00EB4EE1">
        <w:rPr>
          <w:sz w:val="22"/>
          <w:szCs w:val="22"/>
        </w:rPr>
        <w:t>The absence of zeros or flat lines indicates no complete outages or logging interruptions.</w:t>
      </w:r>
    </w:p>
    <w:p w14:paraId="44095F65" w14:textId="77777777" w:rsidR="00EB4EE1" w:rsidRPr="00EB4EE1" w:rsidRDefault="00EB4EE1" w:rsidP="00EB4EE1">
      <w:pPr>
        <w:numPr>
          <w:ilvl w:val="0"/>
          <w:numId w:val="13"/>
        </w:numPr>
        <w:rPr>
          <w:sz w:val="22"/>
          <w:szCs w:val="22"/>
        </w:rPr>
      </w:pPr>
      <w:r w:rsidRPr="00EB4EE1">
        <w:rPr>
          <w:sz w:val="22"/>
          <w:szCs w:val="22"/>
        </w:rPr>
        <w:t>Short spikes may correspond to heavier operations such as downloads, updates, or bulk actions.</w:t>
      </w:r>
    </w:p>
    <w:p w14:paraId="369D6BC0" w14:textId="77777777" w:rsidR="00EB4EE1" w:rsidRPr="00EB4EE1" w:rsidRDefault="00EB4EE1" w:rsidP="00EB4EE1">
      <w:pPr>
        <w:numPr>
          <w:ilvl w:val="0"/>
          <w:numId w:val="13"/>
        </w:numPr>
        <w:rPr>
          <w:sz w:val="22"/>
          <w:szCs w:val="22"/>
        </w:rPr>
      </w:pPr>
      <w:r w:rsidRPr="00EB4EE1">
        <w:rPr>
          <w:sz w:val="22"/>
          <w:szCs w:val="22"/>
        </w:rPr>
        <w:t>Persistent or growing spikes toward later timestamps might signal emerging performance bottlenecks or increased load, and they should be monitored if this were a live system.</w:t>
      </w:r>
    </w:p>
    <w:p w14:paraId="503B7838" w14:textId="77777777" w:rsidR="00EB4EE1" w:rsidRPr="0074707A" w:rsidRDefault="00EB4EE1" w:rsidP="00EB4EE1">
      <w:pPr>
        <w:rPr>
          <w:sz w:val="22"/>
          <w:szCs w:val="22"/>
        </w:rPr>
      </w:pPr>
      <w:r w:rsidRPr="00EB4EE1">
        <w:rPr>
          <w:sz w:val="22"/>
          <w:szCs w:val="22"/>
        </w:rPr>
        <w:t>Although response time is primarily a performance metric, significant spikes, especially if aligned with bursts of sensitive actions, can also be used as supporting evidence of unusual activity.</w:t>
      </w:r>
    </w:p>
    <w:p w14:paraId="046E1CCC" w14:textId="1C5D9DDC" w:rsidR="00EB4EE1" w:rsidRPr="0074707A" w:rsidRDefault="00EB4EE1" w:rsidP="00EB4EE1">
      <w:pPr>
        <w:rPr>
          <w:b/>
          <w:bCs/>
          <w:sz w:val="22"/>
          <w:szCs w:val="22"/>
        </w:rPr>
      </w:pPr>
      <w:r w:rsidRPr="0074707A">
        <w:rPr>
          <w:b/>
          <w:bCs/>
          <w:sz w:val="22"/>
          <w:szCs w:val="22"/>
        </w:rPr>
        <w:t>Overall action distribution</w:t>
      </w:r>
    </w:p>
    <w:p w14:paraId="622F4986" w14:textId="77777777" w:rsidR="00EB4EE1" w:rsidRPr="00EB4EE1" w:rsidRDefault="00EB4EE1" w:rsidP="00EB4EE1">
      <w:pPr>
        <w:rPr>
          <w:b/>
          <w:bCs/>
          <w:sz w:val="22"/>
          <w:szCs w:val="22"/>
        </w:rPr>
      </w:pPr>
      <w:r w:rsidRPr="00EB4EE1">
        <w:rPr>
          <w:b/>
          <w:bCs/>
          <w:sz w:val="22"/>
          <w:szCs w:val="22"/>
        </w:rPr>
        <w:t>What the chart shows</w:t>
      </w:r>
    </w:p>
    <w:p w14:paraId="4B247F82" w14:textId="77777777" w:rsidR="00EB4EE1" w:rsidRPr="00EB4EE1" w:rsidRDefault="00EB4EE1" w:rsidP="00EB4EE1">
      <w:pPr>
        <w:rPr>
          <w:sz w:val="22"/>
          <w:szCs w:val="22"/>
        </w:rPr>
      </w:pPr>
      <w:r w:rsidRPr="00EB4EE1">
        <w:rPr>
          <w:sz w:val="22"/>
          <w:szCs w:val="22"/>
        </w:rPr>
        <w:t xml:space="preserve">The chart breaks down all recorded events in the access log by </w:t>
      </w:r>
      <w:r w:rsidRPr="00EB4EE1">
        <w:rPr>
          <w:b/>
          <w:bCs/>
          <w:sz w:val="22"/>
          <w:szCs w:val="22"/>
        </w:rPr>
        <w:t>type of action</w:t>
      </w:r>
      <w:r w:rsidRPr="00EB4EE1">
        <w:rPr>
          <w:sz w:val="22"/>
          <w:szCs w:val="22"/>
        </w:rPr>
        <w:t>.</w:t>
      </w:r>
      <w:r w:rsidRPr="00EB4EE1">
        <w:rPr>
          <w:sz w:val="22"/>
          <w:szCs w:val="22"/>
        </w:rPr>
        <w:br/>
        <w:t>Each slice represents the proportion of total events that are:</w:t>
      </w:r>
    </w:p>
    <w:p w14:paraId="523C724C" w14:textId="77777777" w:rsidR="00EB4EE1" w:rsidRPr="00EB4EE1" w:rsidRDefault="00EB4EE1" w:rsidP="00EB4EE1">
      <w:pPr>
        <w:numPr>
          <w:ilvl w:val="0"/>
          <w:numId w:val="16"/>
        </w:numPr>
        <w:rPr>
          <w:sz w:val="22"/>
          <w:szCs w:val="22"/>
        </w:rPr>
      </w:pPr>
      <w:r w:rsidRPr="00EB4EE1">
        <w:rPr>
          <w:sz w:val="22"/>
          <w:szCs w:val="22"/>
        </w:rPr>
        <w:t>login</w:t>
      </w:r>
    </w:p>
    <w:p w14:paraId="73F99FCE" w14:textId="77777777" w:rsidR="00EB4EE1" w:rsidRPr="00EB4EE1" w:rsidRDefault="00EB4EE1" w:rsidP="00EB4EE1">
      <w:pPr>
        <w:numPr>
          <w:ilvl w:val="0"/>
          <w:numId w:val="16"/>
        </w:numPr>
        <w:rPr>
          <w:sz w:val="22"/>
          <w:szCs w:val="22"/>
        </w:rPr>
      </w:pPr>
      <w:r w:rsidRPr="00EB4EE1">
        <w:rPr>
          <w:sz w:val="22"/>
          <w:szCs w:val="22"/>
        </w:rPr>
        <w:t>logout</w:t>
      </w:r>
    </w:p>
    <w:p w14:paraId="4A7485A4" w14:textId="77777777" w:rsidR="00EB4EE1" w:rsidRPr="00EB4EE1" w:rsidRDefault="00EB4EE1" w:rsidP="00EB4EE1">
      <w:pPr>
        <w:numPr>
          <w:ilvl w:val="0"/>
          <w:numId w:val="16"/>
        </w:numPr>
        <w:rPr>
          <w:sz w:val="22"/>
          <w:szCs w:val="22"/>
        </w:rPr>
      </w:pPr>
      <w:proofErr w:type="spellStart"/>
      <w:r w:rsidRPr="00EB4EE1">
        <w:rPr>
          <w:sz w:val="22"/>
          <w:szCs w:val="22"/>
        </w:rPr>
        <w:t>view_page</w:t>
      </w:r>
      <w:proofErr w:type="spellEnd"/>
    </w:p>
    <w:p w14:paraId="7337BC51" w14:textId="77777777" w:rsidR="00EB4EE1" w:rsidRPr="00EB4EE1" w:rsidRDefault="00EB4EE1" w:rsidP="00EB4EE1">
      <w:pPr>
        <w:numPr>
          <w:ilvl w:val="0"/>
          <w:numId w:val="16"/>
        </w:numPr>
        <w:rPr>
          <w:sz w:val="22"/>
          <w:szCs w:val="22"/>
        </w:rPr>
      </w:pPr>
      <w:proofErr w:type="spellStart"/>
      <w:r w:rsidRPr="00EB4EE1">
        <w:rPr>
          <w:sz w:val="22"/>
          <w:szCs w:val="22"/>
        </w:rPr>
        <w:t>download_file</w:t>
      </w:r>
      <w:proofErr w:type="spellEnd"/>
    </w:p>
    <w:p w14:paraId="3C40642A" w14:textId="77777777" w:rsidR="00EB4EE1" w:rsidRPr="00EB4EE1" w:rsidRDefault="00EB4EE1" w:rsidP="00EB4EE1">
      <w:pPr>
        <w:numPr>
          <w:ilvl w:val="0"/>
          <w:numId w:val="16"/>
        </w:numPr>
        <w:rPr>
          <w:sz w:val="22"/>
          <w:szCs w:val="22"/>
        </w:rPr>
      </w:pPr>
      <w:proofErr w:type="spellStart"/>
      <w:r w:rsidRPr="00EB4EE1">
        <w:rPr>
          <w:sz w:val="22"/>
          <w:szCs w:val="22"/>
        </w:rPr>
        <w:t>update_record</w:t>
      </w:r>
      <w:proofErr w:type="spellEnd"/>
    </w:p>
    <w:p w14:paraId="0D4F791A" w14:textId="77777777" w:rsidR="00EB4EE1" w:rsidRPr="00EB4EE1" w:rsidRDefault="00EB4EE1" w:rsidP="00EB4EE1">
      <w:pPr>
        <w:numPr>
          <w:ilvl w:val="0"/>
          <w:numId w:val="16"/>
        </w:numPr>
        <w:rPr>
          <w:sz w:val="22"/>
          <w:szCs w:val="22"/>
        </w:rPr>
      </w:pPr>
      <w:proofErr w:type="spellStart"/>
      <w:r w:rsidRPr="00EB4EE1">
        <w:rPr>
          <w:sz w:val="22"/>
          <w:szCs w:val="22"/>
        </w:rPr>
        <w:t>delete_record</w:t>
      </w:r>
      <w:proofErr w:type="spellEnd"/>
    </w:p>
    <w:p w14:paraId="3CE585C1" w14:textId="77777777" w:rsidR="00EB4EE1" w:rsidRPr="0074707A" w:rsidRDefault="00EB4EE1" w:rsidP="00EB4EE1">
      <w:pPr>
        <w:rPr>
          <w:sz w:val="22"/>
          <w:szCs w:val="22"/>
        </w:rPr>
      </w:pPr>
      <w:r w:rsidRPr="00EB4EE1">
        <w:rPr>
          <w:sz w:val="22"/>
          <w:szCs w:val="22"/>
        </w:rPr>
        <w:t>The percentages tell us how user activity is distributed across authentication, viewing, downloading, and data-modification operations.</w:t>
      </w:r>
    </w:p>
    <w:p w14:paraId="4B7AF0D1" w14:textId="77777777" w:rsidR="00EB4EE1" w:rsidRPr="0074707A" w:rsidRDefault="00EB4EE1" w:rsidP="00EB4EE1">
      <w:pPr>
        <w:rPr>
          <w:sz w:val="22"/>
          <w:szCs w:val="22"/>
        </w:rPr>
      </w:pPr>
    </w:p>
    <w:p w14:paraId="79562C45" w14:textId="77777777" w:rsidR="00EB4EE1" w:rsidRPr="00EB4EE1" w:rsidRDefault="00EB4EE1" w:rsidP="00EB4EE1">
      <w:pPr>
        <w:rPr>
          <w:b/>
          <w:bCs/>
          <w:sz w:val="22"/>
          <w:szCs w:val="22"/>
        </w:rPr>
      </w:pPr>
      <w:r w:rsidRPr="00EB4EE1">
        <w:rPr>
          <w:b/>
          <w:bCs/>
          <w:sz w:val="22"/>
          <w:szCs w:val="22"/>
        </w:rPr>
        <w:lastRenderedPageBreak/>
        <w:t>Balance of “read” vs “change” vs “access control” actions</w:t>
      </w:r>
    </w:p>
    <w:p w14:paraId="79ED5823" w14:textId="77777777" w:rsidR="00EB4EE1" w:rsidRPr="00EB4EE1" w:rsidRDefault="00EB4EE1" w:rsidP="00EB4EE1">
      <w:pPr>
        <w:rPr>
          <w:sz w:val="22"/>
          <w:szCs w:val="22"/>
        </w:rPr>
      </w:pPr>
      <w:r w:rsidRPr="00EB4EE1">
        <w:rPr>
          <w:sz w:val="22"/>
          <w:szCs w:val="22"/>
        </w:rPr>
        <w:t>If we group actions conceptually:</w:t>
      </w:r>
    </w:p>
    <w:p w14:paraId="215B2756" w14:textId="77777777" w:rsidR="00EB4EE1" w:rsidRPr="00EB4EE1" w:rsidRDefault="00EB4EE1" w:rsidP="00EB4EE1">
      <w:pPr>
        <w:numPr>
          <w:ilvl w:val="0"/>
          <w:numId w:val="17"/>
        </w:numPr>
        <w:rPr>
          <w:sz w:val="22"/>
          <w:szCs w:val="22"/>
        </w:rPr>
      </w:pPr>
      <w:r w:rsidRPr="00EB4EE1">
        <w:rPr>
          <w:b/>
          <w:bCs/>
          <w:sz w:val="22"/>
          <w:szCs w:val="22"/>
        </w:rPr>
        <w:t>Access control (session) actions:</w:t>
      </w:r>
      <w:r w:rsidRPr="00EB4EE1">
        <w:rPr>
          <w:sz w:val="22"/>
          <w:szCs w:val="22"/>
        </w:rPr>
        <w:t xml:space="preserve"> login, logout</w:t>
      </w:r>
      <w:r w:rsidRPr="00EB4EE1">
        <w:rPr>
          <w:sz w:val="22"/>
          <w:szCs w:val="22"/>
        </w:rPr>
        <w:br/>
        <w:t>Together they make up a large portion of events, showing that session boundaries are clearly logged – important for accountability.</w:t>
      </w:r>
    </w:p>
    <w:p w14:paraId="4100C205" w14:textId="77777777" w:rsidR="00EB4EE1" w:rsidRPr="00EB4EE1" w:rsidRDefault="00EB4EE1" w:rsidP="00EB4EE1">
      <w:pPr>
        <w:numPr>
          <w:ilvl w:val="0"/>
          <w:numId w:val="17"/>
        </w:numPr>
        <w:rPr>
          <w:sz w:val="22"/>
          <w:szCs w:val="22"/>
        </w:rPr>
      </w:pPr>
      <w:r w:rsidRPr="00EB4EE1">
        <w:rPr>
          <w:b/>
          <w:bCs/>
          <w:sz w:val="22"/>
          <w:szCs w:val="22"/>
        </w:rPr>
        <w:t>Read-oriented actions:</w:t>
      </w:r>
      <w:r w:rsidRPr="00EB4EE1">
        <w:rPr>
          <w:sz w:val="22"/>
          <w:szCs w:val="22"/>
        </w:rPr>
        <w:t xml:space="preserve"> </w:t>
      </w:r>
      <w:proofErr w:type="spellStart"/>
      <w:r w:rsidRPr="00EB4EE1">
        <w:rPr>
          <w:sz w:val="22"/>
          <w:szCs w:val="22"/>
        </w:rPr>
        <w:t>view_page</w:t>
      </w:r>
      <w:proofErr w:type="spellEnd"/>
      <w:r w:rsidRPr="00EB4EE1">
        <w:rPr>
          <w:sz w:val="22"/>
          <w:szCs w:val="22"/>
        </w:rPr>
        <w:t xml:space="preserve">, </w:t>
      </w:r>
      <w:proofErr w:type="spellStart"/>
      <w:r w:rsidRPr="00EB4EE1">
        <w:rPr>
          <w:sz w:val="22"/>
          <w:szCs w:val="22"/>
        </w:rPr>
        <w:t>download_file</w:t>
      </w:r>
      <w:proofErr w:type="spellEnd"/>
      <w:r w:rsidRPr="00EB4EE1">
        <w:rPr>
          <w:sz w:val="22"/>
          <w:szCs w:val="22"/>
        </w:rPr>
        <w:br/>
        <w:t>These make up a substantial, but not overwhelming, fraction of activity. The system is being used to consult information and occasionally export it.</w:t>
      </w:r>
    </w:p>
    <w:p w14:paraId="552000FF" w14:textId="77777777" w:rsidR="00EB4EE1" w:rsidRPr="00EB4EE1" w:rsidRDefault="00EB4EE1" w:rsidP="00EB4EE1">
      <w:pPr>
        <w:numPr>
          <w:ilvl w:val="0"/>
          <w:numId w:val="17"/>
        </w:numPr>
        <w:rPr>
          <w:sz w:val="22"/>
          <w:szCs w:val="22"/>
        </w:rPr>
      </w:pPr>
      <w:r w:rsidRPr="00EB4EE1">
        <w:rPr>
          <w:b/>
          <w:bCs/>
          <w:sz w:val="22"/>
          <w:szCs w:val="22"/>
        </w:rPr>
        <w:t>Change-oriented actions:</w:t>
      </w:r>
      <w:r w:rsidRPr="00EB4EE1">
        <w:rPr>
          <w:sz w:val="22"/>
          <w:szCs w:val="22"/>
        </w:rPr>
        <w:t xml:space="preserve"> </w:t>
      </w:r>
      <w:proofErr w:type="spellStart"/>
      <w:r w:rsidRPr="00EB4EE1">
        <w:rPr>
          <w:sz w:val="22"/>
          <w:szCs w:val="22"/>
        </w:rPr>
        <w:t>update_record</w:t>
      </w:r>
      <w:proofErr w:type="spellEnd"/>
      <w:r w:rsidRPr="00EB4EE1">
        <w:rPr>
          <w:sz w:val="22"/>
          <w:szCs w:val="22"/>
        </w:rPr>
        <w:t xml:space="preserve">, </w:t>
      </w:r>
      <w:proofErr w:type="spellStart"/>
      <w:r w:rsidRPr="00EB4EE1">
        <w:rPr>
          <w:sz w:val="22"/>
          <w:szCs w:val="22"/>
        </w:rPr>
        <w:t>delete_record</w:t>
      </w:r>
      <w:proofErr w:type="spellEnd"/>
      <w:r w:rsidRPr="00EB4EE1">
        <w:rPr>
          <w:sz w:val="22"/>
          <w:szCs w:val="22"/>
        </w:rPr>
        <w:br/>
        <w:t>These actions modify or remove data. Their combined share shows that the environment is not just passive reporting; users actively maintain and manage records.</w:t>
      </w:r>
    </w:p>
    <w:p w14:paraId="47D325E8" w14:textId="77777777" w:rsidR="00EB4EE1" w:rsidRPr="00EB4EE1" w:rsidRDefault="00EB4EE1" w:rsidP="00EB4EE1">
      <w:pPr>
        <w:rPr>
          <w:sz w:val="22"/>
          <w:szCs w:val="22"/>
        </w:rPr>
      </w:pPr>
      <w:r w:rsidRPr="00EB4EE1">
        <w:rPr>
          <w:sz w:val="22"/>
          <w:szCs w:val="22"/>
        </w:rPr>
        <w:t xml:space="preserve">Overall, the chart suggests a </w:t>
      </w:r>
      <w:r w:rsidRPr="00EB4EE1">
        <w:rPr>
          <w:b/>
          <w:bCs/>
          <w:sz w:val="22"/>
          <w:szCs w:val="22"/>
        </w:rPr>
        <w:t>balanced mix</w:t>
      </w:r>
      <w:r w:rsidRPr="00EB4EE1">
        <w:rPr>
          <w:sz w:val="22"/>
          <w:szCs w:val="22"/>
        </w:rPr>
        <w:t xml:space="preserve"> of viewing, downloading, and updating data, with a moderate level of deletions. Nothing in this distribution alone indicates misuse; instead, it presents a realistic pattern for a small, actively used application.</w:t>
      </w:r>
    </w:p>
    <w:p w14:paraId="1E76A994" w14:textId="77777777" w:rsidR="00EB4EE1" w:rsidRPr="00EB4EE1" w:rsidRDefault="00EB4EE1" w:rsidP="00EB4EE1">
      <w:pPr>
        <w:rPr>
          <w:sz w:val="22"/>
          <w:szCs w:val="22"/>
        </w:rPr>
      </w:pPr>
    </w:p>
    <w:p w14:paraId="0FDEA1BB" w14:textId="77777777" w:rsidR="00EB4EE1" w:rsidRPr="00EB4EE1" w:rsidRDefault="00EB4EE1" w:rsidP="00EB4EE1">
      <w:pPr>
        <w:rPr>
          <w:sz w:val="22"/>
          <w:szCs w:val="22"/>
        </w:rPr>
      </w:pPr>
    </w:p>
    <w:p w14:paraId="30A9D22A" w14:textId="77777777" w:rsidR="00EB4EE1" w:rsidRPr="0074707A" w:rsidRDefault="00EB4EE1">
      <w:pPr>
        <w:rPr>
          <w:sz w:val="22"/>
          <w:szCs w:val="22"/>
        </w:rPr>
      </w:pPr>
    </w:p>
    <w:sectPr w:rsidR="00EB4EE1" w:rsidRPr="00747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ED2"/>
    <w:multiLevelType w:val="multilevel"/>
    <w:tmpl w:val="DE42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046D0"/>
    <w:multiLevelType w:val="multilevel"/>
    <w:tmpl w:val="A926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720E3"/>
    <w:multiLevelType w:val="multilevel"/>
    <w:tmpl w:val="93C6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812BA"/>
    <w:multiLevelType w:val="multilevel"/>
    <w:tmpl w:val="23B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E3EF0"/>
    <w:multiLevelType w:val="multilevel"/>
    <w:tmpl w:val="8A2E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07AC0"/>
    <w:multiLevelType w:val="multilevel"/>
    <w:tmpl w:val="EB2A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B24E8"/>
    <w:multiLevelType w:val="multilevel"/>
    <w:tmpl w:val="1470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5092E"/>
    <w:multiLevelType w:val="multilevel"/>
    <w:tmpl w:val="D508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805C2"/>
    <w:multiLevelType w:val="multilevel"/>
    <w:tmpl w:val="2BC21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3A45E3"/>
    <w:multiLevelType w:val="multilevel"/>
    <w:tmpl w:val="997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A645E"/>
    <w:multiLevelType w:val="multilevel"/>
    <w:tmpl w:val="6F84B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E76F6D"/>
    <w:multiLevelType w:val="multilevel"/>
    <w:tmpl w:val="D2C4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36886"/>
    <w:multiLevelType w:val="multilevel"/>
    <w:tmpl w:val="3CDA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544AC"/>
    <w:multiLevelType w:val="multilevel"/>
    <w:tmpl w:val="6818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F36D4"/>
    <w:multiLevelType w:val="multilevel"/>
    <w:tmpl w:val="6950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522AE"/>
    <w:multiLevelType w:val="multilevel"/>
    <w:tmpl w:val="2B36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D0145"/>
    <w:multiLevelType w:val="multilevel"/>
    <w:tmpl w:val="ACBE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574332">
    <w:abstractNumId w:val="9"/>
  </w:num>
  <w:num w:numId="2" w16cid:durableId="601032845">
    <w:abstractNumId w:val="0"/>
  </w:num>
  <w:num w:numId="3" w16cid:durableId="1036346966">
    <w:abstractNumId w:val="8"/>
  </w:num>
  <w:num w:numId="4" w16cid:durableId="1639454984">
    <w:abstractNumId w:val="6"/>
  </w:num>
  <w:num w:numId="5" w16cid:durableId="106896270">
    <w:abstractNumId w:val="16"/>
  </w:num>
  <w:num w:numId="6" w16cid:durableId="229005276">
    <w:abstractNumId w:val="10"/>
  </w:num>
  <w:num w:numId="7" w16cid:durableId="244150292">
    <w:abstractNumId w:val="12"/>
  </w:num>
  <w:num w:numId="8" w16cid:durableId="432358203">
    <w:abstractNumId w:val="1"/>
  </w:num>
  <w:num w:numId="9" w16cid:durableId="1235778198">
    <w:abstractNumId w:val="14"/>
  </w:num>
  <w:num w:numId="10" w16cid:durableId="84301131">
    <w:abstractNumId w:val="5"/>
  </w:num>
  <w:num w:numId="11" w16cid:durableId="1641568698">
    <w:abstractNumId w:val="11"/>
  </w:num>
  <w:num w:numId="12" w16cid:durableId="530606117">
    <w:abstractNumId w:val="15"/>
  </w:num>
  <w:num w:numId="13" w16cid:durableId="524564844">
    <w:abstractNumId w:val="4"/>
  </w:num>
  <w:num w:numId="14" w16cid:durableId="1164859102">
    <w:abstractNumId w:val="3"/>
  </w:num>
  <w:num w:numId="15" w16cid:durableId="1401438215">
    <w:abstractNumId w:val="13"/>
  </w:num>
  <w:num w:numId="16" w16cid:durableId="2037808304">
    <w:abstractNumId w:val="2"/>
  </w:num>
  <w:num w:numId="17" w16cid:durableId="501575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EE1"/>
    <w:rsid w:val="00006925"/>
    <w:rsid w:val="0030093A"/>
    <w:rsid w:val="00552723"/>
    <w:rsid w:val="0074707A"/>
    <w:rsid w:val="00BB581E"/>
    <w:rsid w:val="00EB4EE1"/>
    <w:rsid w:val="00F74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40B8E"/>
  <w15:chartTrackingRefBased/>
  <w15:docId w15:val="{07A0D822-42A8-4047-940C-79C2151FE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EE1"/>
    <w:rPr>
      <w:rFonts w:eastAsiaTheme="majorEastAsia" w:cstheme="majorBidi"/>
      <w:color w:val="272727" w:themeColor="text1" w:themeTint="D8"/>
    </w:rPr>
  </w:style>
  <w:style w:type="paragraph" w:styleId="Title">
    <w:name w:val="Title"/>
    <w:basedOn w:val="Normal"/>
    <w:next w:val="Normal"/>
    <w:link w:val="TitleChar"/>
    <w:uiPriority w:val="10"/>
    <w:qFormat/>
    <w:rsid w:val="00EB4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EE1"/>
    <w:pPr>
      <w:spacing w:before="160"/>
      <w:jc w:val="center"/>
    </w:pPr>
    <w:rPr>
      <w:i/>
      <w:iCs/>
      <w:color w:val="404040" w:themeColor="text1" w:themeTint="BF"/>
    </w:rPr>
  </w:style>
  <w:style w:type="character" w:customStyle="1" w:styleId="QuoteChar">
    <w:name w:val="Quote Char"/>
    <w:basedOn w:val="DefaultParagraphFont"/>
    <w:link w:val="Quote"/>
    <w:uiPriority w:val="29"/>
    <w:rsid w:val="00EB4EE1"/>
    <w:rPr>
      <w:i/>
      <w:iCs/>
      <w:color w:val="404040" w:themeColor="text1" w:themeTint="BF"/>
    </w:rPr>
  </w:style>
  <w:style w:type="paragraph" w:styleId="ListParagraph">
    <w:name w:val="List Paragraph"/>
    <w:basedOn w:val="Normal"/>
    <w:uiPriority w:val="34"/>
    <w:qFormat/>
    <w:rsid w:val="00EB4EE1"/>
    <w:pPr>
      <w:ind w:left="720"/>
      <w:contextualSpacing/>
    </w:pPr>
  </w:style>
  <w:style w:type="character" w:styleId="IntenseEmphasis">
    <w:name w:val="Intense Emphasis"/>
    <w:basedOn w:val="DefaultParagraphFont"/>
    <w:uiPriority w:val="21"/>
    <w:qFormat/>
    <w:rsid w:val="00EB4EE1"/>
    <w:rPr>
      <w:i/>
      <w:iCs/>
      <w:color w:val="0F4761" w:themeColor="accent1" w:themeShade="BF"/>
    </w:rPr>
  </w:style>
  <w:style w:type="paragraph" w:styleId="IntenseQuote">
    <w:name w:val="Intense Quote"/>
    <w:basedOn w:val="Normal"/>
    <w:next w:val="Normal"/>
    <w:link w:val="IntenseQuoteChar"/>
    <w:uiPriority w:val="30"/>
    <w:qFormat/>
    <w:rsid w:val="00EB4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EE1"/>
    <w:rPr>
      <w:i/>
      <w:iCs/>
      <w:color w:val="0F4761" w:themeColor="accent1" w:themeShade="BF"/>
    </w:rPr>
  </w:style>
  <w:style w:type="character" w:styleId="IntenseReference">
    <w:name w:val="Intense Reference"/>
    <w:basedOn w:val="DefaultParagraphFont"/>
    <w:uiPriority w:val="32"/>
    <w:qFormat/>
    <w:rsid w:val="00EB4E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1423</Words>
  <Characters>8117</Characters>
  <Application>Microsoft Office Word</Application>
  <DocSecurity>0</DocSecurity>
  <Lines>67</Lines>
  <Paragraphs>19</Paragraphs>
  <ScaleCrop>false</ScaleCrop>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Mweru</dc:creator>
  <cp:keywords/>
  <dc:description/>
  <cp:lastModifiedBy>Melanie Mweru</cp:lastModifiedBy>
  <cp:revision>4</cp:revision>
  <dcterms:created xsi:type="dcterms:W3CDTF">2025-11-16T15:14:00Z</dcterms:created>
  <dcterms:modified xsi:type="dcterms:W3CDTF">2025-11-16T15:22:00Z</dcterms:modified>
</cp:coreProperties>
</file>