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CCE60" w14:textId="327B8434" w:rsidR="007106F1" w:rsidRDefault="007106F1" w:rsidP="007106F1">
      <w:pPr>
        <w:pStyle w:val="Heading1"/>
      </w:pPr>
      <w:r>
        <w:t>Introduction</w:t>
      </w:r>
    </w:p>
    <w:p w14:paraId="06F56601" w14:textId="77777777" w:rsidR="007106F1" w:rsidRDefault="007106F1"/>
    <w:p w14:paraId="202D763F" w14:textId="277099AA" w:rsidR="00AC1FBB" w:rsidRDefault="00494C8C" w:rsidP="00FF5A41">
      <w:pPr>
        <w:spacing w:line="360" w:lineRule="auto"/>
      </w:pPr>
      <w:r>
        <w:t xml:space="preserve">In this </w:t>
      </w:r>
      <w:r w:rsidR="00175BF1">
        <w:t xml:space="preserve">CA I am comparing </w:t>
      </w:r>
      <w:r w:rsidR="007106F1">
        <w:t>3 types of data</w:t>
      </w:r>
      <w:r w:rsidR="001878E0">
        <w:t>, Quality of Life, Pollution and Safety in countries around the world.</w:t>
      </w:r>
      <w:r w:rsidR="00BD2B15">
        <w:t xml:space="preserve"> I am displaying </w:t>
      </w:r>
      <w:r w:rsidR="00FF5A41">
        <w:t xml:space="preserve">and comparing </w:t>
      </w:r>
      <w:r w:rsidR="00BD2B15">
        <w:t xml:space="preserve">the data on </w:t>
      </w:r>
      <w:r w:rsidR="00FF5A41">
        <w:t>4 different charts, a bar chart</w:t>
      </w:r>
      <w:r w:rsidR="003246E6">
        <w:t>, horizontal bar chart, stacked bar chart and scatter plot chart.</w:t>
      </w:r>
      <w:r w:rsidR="00451C92">
        <w:t xml:space="preserve"> When comparing the data I gathered, a trend can be seen where </w:t>
      </w:r>
      <w:r w:rsidR="00973FFA">
        <w:t xml:space="preserve">countries with higher quality of life scores also have the lowest levels of pollution. These </w:t>
      </w:r>
      <w:r w:rsidR="00FD6AC7">
        <w:t xml:space="preserve">same </w:t>
      </w:r>
      <w:r w:rsidR="00973FFA">
        <w:t xml:space="preserve">countries also have a </w:t>
      </w:r>
      <w:r w:rsidR="00FD6AC7">
        <w:t>higher level of safety where the quality of life is high.</w:t>
      </w:r>
      <w:r w:rsidR="009E24F1">
        <w:t xml:space="preserve"> Each chart has configurable </w:t>
      </w:r>
      <w:r w:rsidR="00562C46">
        <w:t>parameters</w:t>
      </w:r>
      <w:r w:rsidR="00603846">
        <w:t xml:space="preserve"> such as the number of bars you want to display, show the labels of each bar</w:t>
      </w:r>
      <w:r w:rsidR="00C12308">
        <w:t>, draw</w:t>
      </w:r>
      <w:r w:rsidR="00447EEC">
        <w:t xml:space="preserve"> a trend line</w:t>
      </w:r>
      <w:r w:rsidR="00737BB9">
        <w:t>.</w:t>
      </w:r>
    </w:p>
    <w:p w14:paraId="25C3D797" w14:textId="77777777" w:rsidR="00556D54" w:rsidRDefault="00556D54" w:rsidP="00FF5A41">
      <w:pPr>
        <w:spacing w:line="360" w:lineRule="auto"/>
      </w:pPr>
    </w:p>
    <w:p w14:paraId="1C21E65F" w14:textId="63B4E26D" w:rsidR="00AC1FBB" w:rsidRDefault="00AC1FBB" w:rsidP="00AC1FBB">
      <w:pPr>
        <w:pStyle w:val="Heading2"/>
      </w:pPr>
      <w:r>
        <w:t>Charts</w:t>
      </w:r>
    </w:p>
    <w:p w14:paraId="2D5F55BA" w14:textId="3D688A26" w:rsidR="00AC1FBB" w:rsidRDefault="00AC1FBB" w:rsidP="00AC1FBB"/>
    <w:p w14:paraId="6E88BBE1" w14:textId="243E9BD7" w:rsidR="00AC1FBB" w:rsidRPr="00AC1FBB" w:rsidRDefault="00AC1FBB" w:rsidP="00AC1FBB">
      <w:r>
        <w:t xml:space="preserve">I have 4 charts to display my data. </w:t>
      </w:r>
      <w:r w:rsidR="00331626">
        <w:t xml:space="preserve">The bar chart compares the </w:t>
      </w:r>
    </w:p>
    <w:p w14:paraId="1D190167" w14:textId="3A2E0C88" w:rsidR="006663EF" w:rsidRDefault="006663EF" w:rsidP="00FF5A41">
      <w:pPr>
        <w:spacing w:line="360" w:lineRule="auto"/>
      </w:pPr>
    </w:p>
    <w:p w14:paraId="13A3862A" w14:textId="337DF99A" w:rsidR="00E13176" w:rsidRDefault="00E13176" w:rsidP="00E13176">
      <w:pPr>
        <w:pStyle w:val="Heading2"/>
      </w:pPr>
      <w:proofErr w:type="spellStart"/>
      <w:r>
        <w:t>Gui</w:t>
      </w:r>
      <w:proofErr w:type="spellEnd"/>
    </w:p>
    <w:p w14:paraId="104E5161" w14:textId="00F2FC21" w:rsidR="00824B8D" w:rsidRDefault="00824B8D" w:rsidP="00FF5A41">
      <w:pPr>
        <w:spacing w:line="360" w:lineRule="auto"/>
      </w:pPr>
    </w:p>
    <w:p w14:paraId="0F36302A" w14:textId="59F06B2D" w:rsidR="007106F1" w:rsidRDefault="00E13176" w:rsidP="005E1E30">
      <w:pPr>
        <w:spacing w:line="360" w:lineRule="auto"/>
      </w:pPr>
      <w:r>
        <w:t xml:space="preserve">When adding the </w:t>
      </w:r>
      <w:proofErr w:type="spellStart"/>
      <w:r>
        <w:t>gui</w:t>
      </w:r>
      <w:proofErr w:type="spellEnd"/>
      <w:r>
        <w:t xml:space="preserve"> I made it possible to control the number of bars that will be displayed on each chart.</w:t>
      </w:r>
      <w:r w:rsidR="002168B1">
        <w:t xml:space="preserve"> This is done by setting up the </w:t>
      </w:r>
      <w:proofErr w:type="spellStart"/>
      <w:r w:rsidR="002168B1">
        <w:t>gui</w:t>
      </w:r>
      <w:proofErr w:type="spellEnd"/>
      <w:r w:rsidR="002168B1">
        <w:t xml:space="preserve"> and its parameters </w:t>
      </w:r>
      <w:r w:rsidR="005E1E30">
        <w:t xml:space="preserve">in an object </w:t>
      </w:r>
      <w:r w:rsidR="002168B1">
        <w:t xml:space="preserve">in the sketch file. I then </w:t>
      </w:r>
      <w:r w:rsidR="002B78E9">
        <w:t>set the minimum and maximum number of bars</w:t>
      </w:r>
      <w:r w:rsidR="00C41598">
        <w:t xml:space="preserve"> for the chart</w:t>
      </w:r>
      <w:r w:rsidR="002B78E9">
        <w:t>.</w:t>
      </w:r>
      <w:r w:rsidR="00066076">
        <w:t xml:space="preserve"> </w:t>
      </w:r>
      <w:r w:rsidR="005A7A1F">
        <w:t xml:space="preserve">The </w:t>
      </w:r>
      <w:proofErr w:type="spellStart"/>
      <w:r w:rsidR="005A7A1F">
        <w:t>gui</w:t>
      </w:r>
      <w:r w:rsidR="00066076">
        <w:t>’s</w:t>
      </w:r>
      <w:proofErr w:type="spellEnd"/>
      <w:r w:rsidR="00066076">
        <w:t xml:space="preserve"> value </w:t>
      </w:r>
      <w:r w:rsidR="00C41598">
        <w:t xml:space="preserve">is then passed through a function named </w:t>
      </w:r>
      <w:proofErr w:type="spellStart"/>
      <w:r w:rsidR="00C41598">
        <w:t>updateGuiVals</w:t>
      </w:r>
      <w:proofErr w:type="spellEnd"/>
      <w:r w:rsidR="00533BA9">
        <w:t xml:space="preserve"> in the cha</w:t>
      </w:r>
      <w:r w:rsidR="005A7A1F">
        <w:t>r</w:t>
      </w:r>
      <w:r w:rsidR="00533BA9">
        <w:t>ts class</w:t>
      </w:r>
      <w:r w:rsidR="005A7A1F">
        <w:t>.</w:t>
      </w:r>
      <w:r w:rsidR="00066076">
        <w:t xml:space="preserve"> The number of bars is set to the </w:t>
      </w:r>
      <w:proofErr w:type="spellStart"/>
      <w:r w:rsidR="00066076">
        <w:t>gui’s</w:t>
      </w:r>
      <w:proofErr w:type="spellEnd"/>
      <w:r w:rsidR="00066076">
        <w:t xml:space="preserve"> value rather than the length of the data array.</w:t>
      </w:r>
    </w:p>
    <w:p w14:paraId="6CE72E6A" w14:textId="77777777" w:rsidR="00962974" w:rsidRDefault="00962974" w:rsidP="000704A5">
      <w:pPr>
        <w:pStyle w:val="Heading2"/>
      </w:pPr>
    </w:p>
    <w:p w14:paraId="71D0D3DE" w14:textId="4F2B64B2" w:rsidR="00573F24" w:rsidRDefault="00D645D1" w:rsidP="00532878">
      <w:pPr>
        <w:pStyle w:val="Heading2"/>
      </w:pPr>
      <w:r>
        <w:t>Calculating the max value in an array</w:t>
      </w:r>
    </w:p>
    <w:p w14:paraId="4EC2D495" w14:textId="4D5654D2" w:rsidR="00532878" w:rsidRDefault="00532878" w:rsidP="00532878"/>
    <w:p w14:paraId="0400E2B8" w14:textId="5FC5AB61" w:rsidR="0076704F" w:rsidRDefault="0076704F" w:rsidP="00532878">
      <w:r>
        <w:t>Calculating the max value is used to scale the chart correctly so that the data is displayed correctly and not skewed. This is done with a map function.</w:t>
      </w:r>
      <w:r w:rsidR="00A80C32">
        <w:t xml:space="preserve"> The map function </w:t>
      </w:r>
      <w:r w:rsidR="00457844">
        <w:t xml:space="preserve">maps an element in an array that you pass through the map function to a new </w:t>
      </w:r>
      <w:r w:rsidR="009C1DF6">
        <w:t>value</w:t>
      </w:r>
      <w:r w:rsidR="00457844">
        <w:t>.</w:t>
      </w:r>
      <w:r w:rsidR="00FC6BEC">
        <w:t xml:space="preserve"> This </w:t>
      </w:r>
      <w:r w:rsidR="00E75603">
        <w:t>new value can</w:t>
      </w:r>
      <w:r w:rsidR="00776EFD">
        <w:t xml:space="preserve"> then be passed through a function called ‘max’. This will find the max value</w:t>
      </w:r>
      <w:r w:rsidR="00E75603">
        <w:t xml:space="preserve"> of what you pass through it.</w:t>
      </w:r>
    </w:p>
    <w:p w14:paraId="3D4C9E2D" w14:textId="3F5CFA71" w:rsidR="004A3559" w:rsidRDefault="004A3559" w:rsidP="00532878"/>
    <w:p w14:paraId="6D008F93" w14:textId="255FEB6A" w:rsidR="004A3559" w:rsidRDefault="004A3559" w:rsidP="004A3559">
      <w:pPr>
        <w:pStyle w:val="Heading2"/>
      </w:pPr>
      <w:r>
        <w:t>P5 map function</w:t>
      </w:r>
    </w:p>
    <w:p w14:paraId="6BD70876" w14:textId="25F2B02D" w:rsidR="00C46D99" w:rsidRDefault="00861B11" w:rsidP="00C46D99">
      <w:r>
        <w:t xml:space="preserve">The map function is useful for </w:t>
      </w:r>
      <w:r w:rsidR="008C556C">
        <w:t xml:space="preserve">giving </w:t>
      </w:r>
      <w:r w:rsidR="00CB2E83">
        <w:t>a number</w:t>
      </w:r>
      <w:r w:rsidR="008C556C">
        <w:t xml:space="preserve"> a range</w:t>
      </w:r>
      <w:r w:rsidR="00CB2E83">
        <w:t>.</w:t>
      </w:r>
      <w:r w:rsidR="002235EE">
        <w:t xml:space="preserve"> </w:t>
      </w:r>
      <w:r w:rsidR="00897B23">
        <w:t xml:space="preserve">To use the map </w:t>
      </w:r>
      <w:r w:rsidR="00A55A09">
        <w:t>function,</w:t>
      </w:r>
      <w:r w:rsidR="00897B23">
        <w:t xml:space="preserve"> you pass it a number</w:t>
      </w:r>
      <w:r w:rsidR="00061FD2">
        <w:t xml:space="preserve"> that you want to </w:t>
      </w:r>
      <w:r w:rsidR="00A55A09">
        <w:t>give a range to</w:t>
      </w:r>
      <w:r w:rsidR="009E5C43">
        <w:t>. It then has 4 parameters for that number</w:t>
      </w:r>
      <w:r w:rsidR="001D26F3">
        <w:t xml:space="preserve">, </w:t>
      </w:r>
      <w:r w:rsidR="003B48F8">
        <w:t>start1</w:t>
      </w:r>
      <w:r w:rsidR="001D26F3">
        <w:t xml:space="preserve">, </w:t>
      </w:r>
      <w:r w:rsidR="003B48F8">
        <w:t>stop1</w:t>
      </w:r>
      <w:r w:rsidR="001D26F3">
        <w:t>,</w:t>
      </w:r>
      <w:r w:rsidR="003B48F8">
        <w:t xml:space="preserve"> </w:t>
      </w:r>
      <w:r w:rsidR="003B48F8">
        <w:lastRenderedPageBreak/>
        <w:t>start2</w:t>
      </w:r>
      <w:r w:rsidR="001D26F3">
        <w:t xml:space="preserve">, </w:t>
      </w:r>
      <w:r w:rsidR="003B48F8">
        <w:t>stop</w:t>
      </w:r>
      <w:r w:rsidR="001D26F3">
        <w:t>2</w:t>
      </w:r>
      <w:r w:rsidR="00575A3C">
        <w:t xml:space="preserve">. I use it in my project to scale the bar </w:t>
      </w:r>
      <w:r w:rsidR="005035E4">
        <w:t>height</w:t>
      </w:r>
      <w:r w:rsidR="00C61A5E">
        <w:t xml:space="preserve"> or width</w:t>
      </w:r>
      <w:r w:rsidR="005035E4">
        <w:t xml:space="preserve"> in proportion to the chart height</w:t>
      </w:r>
      <w:r w:rsidR="00C61A5E">
        <w:t xml:space="preserve"> or width</w:t>
      </w:r>
      <w:r w:rsidR="005035E4">
        <w:t>.</w:t>
      </w:r>
    </w:p>
    <w:p w14:paraId="68007E74" w14:textId="760018FB" w:rsidR="00C46D99" w:rsidRDefault="00C46D99" w:rsidP="00C46D99"/>
    <w:p w14:paraId="7CCB4426" w14:textId="6B8BE8AD" w:rsidR="00C46D99" w:rsidRPr="00C46D99" w:rsidRDefault="00CD1BE3" w:rsidP="00C46D99">
      <w:pPr>
        <w:pStyle w:val="Heading2"/>
      </w:pPr>
      <w:r>
        <w:t>T</w:t>
      </w:r>
      <w:r w:rsidR="00C46D99">
        <w:t>ranslate</w:t>
      </w:r>
    </w:p>
    <w:p w14:paraId="410E8628" w14:textId="5BDA2A32" w:rsidR="008E15BD" w:rsidRDefault="00C46D99" w:rsidP="008E15BD">
      <w:r>
        <w:t>The translate function translates the 0,0 point of your sketch.</w:t>
      </w:r>
      <w:r w:rsidR="00975EA9">
        <w:t xml:space="preserve"> It accepts 2 numbers and X and Y as parameters. </w:t>
      </w:r>
      <w:r w:rsidR="00011044">
        <w:t>It is useful as you can change your starting point of where to draw something</w:t>
      </w:r>
      <w:r w:rsidR="00C926F3">
        <w:t>.</w:t>
      </w:r>
      <w:r w:rsidR="00DB0DAF">
        <w:t xml:space="preserve"> This was useful for each chart but especially for the stacked chart where a new rectangle needed to be drawn on top of each other. Using a loop inside a loop</w:t>
      </w:r>
      <w:r w:rsidR="006A058D">
        <w:t xml:space="preserve"> the translation point can be redrawn for each rectangle.</w:t>
      </w:r>
    </w:p>
    <w:p w14:paraId="70C1766E" w14:textId="77777777" w:rsidR="008B08B7" w:rsidRDefault="008B08B7" w:rsidP="008E15BD"/>
    <w:p w14:paraId="10D2A3EE" w14:textId="04A4DE48" w:rsidR="008B08B7" w:rsidRDefault="008B08B7" w:rsidP="008B08B7">
      <w:pPr>
        <w:pStyle w:val="Heading2"/>
      </w:pPr>
      <w:r>
        <w:t>Using Excel</w:t>
      </w:r>
    </w:p>
    <w:p w14:paraId="04CE96E3" w14:textId="48E95FDC" w:rsidR="008E15BD" w:rsidRDefault="008E15BD" w:rsidP="008E15BD"/>
    <w:p w14:paraId="3C0F452D" w14:textId="0C857068" w:rsidR="008B08B7" w:rsidRDefault="008B08B7" w:rsidP="008E15BD">
      <w:r>
        <w:t>Using excel to store your data is a lot better</w:t>
      </w:r>
      <w:r w:rsidR="00C31D7A">
        <w:t xml:space="preserve"> than using an array of objects in the sketch file. The excel csv can be imported into the project</w:t>
      </w:r>
      <w:r w:rsidR="00546F67">
        <w:t xml:space="preserve"> using the ‘Function preload’</w:t>
      </w:r>
      <w:r w:rsidR="00843FCF">
        <w:t xml:space="preserve">. </w:t>
      </w:r>
      <w:r w:rsidR="00C23BC7">
        <w:t>You can then use that excel file as an array with objects inside it, each with properties and values.</w:t>
      </w:r>
      <w:r w:rsidR="00752A04">
        <w:t xml:space="preserve"> Using excel is better when working with more data and using calculations.</w:t>
      </w:r>
      <w:r w:rsidR="009B5C91">
        <w:t xml:space="preserve"> </w:t>
      </w:r>
      <w:r w:rsidR="000F4EE2">
        <w:t xml:space="preserve">One of the calculations I used way for my pollution index score data, I </w:t>
      </w:r>
      <w:r w:rsidR="00A86A3F">
        <w:t xml:space="preserve">created a ned column named </w:t>
      </w:r>
      <w:proofErr w:type="spellStart"/>
      <w:r w:rsidR="00A86A3F">
        <w:t>PollIndex</w:t>
      </w:r>
      <w:proofErr w:type="spellEnd"/>
      <w:r w:rsidR="00A86A3F">
        <w:t xml:space="preserve">. I then got the values from </w:t>
      </w:r>
      <w:r w:rsidR="00FB2DC9">
        <w:t xml:space="preserve">the </w:t>
      </w:r>
      <w:proofErr w:type="spellStart"/>
      <w:r w:rsidR="00FB2DC9">
        <w:t>PollutionIndexScore</w:t>
      </w:r>
      <w:proofErr w:type="spellEnd"/>
      <w:r w:rsidR="00FB2DC9">
        <w:t xml:space="preserve"> and divided them into 1 and multiplied them by 1000. This then revered the scoring. I needed to do this to get a </w:t>
      </w:r>
      <w:r w:rsidR="00281EDB">
        <w:t>positive</w:t>
      </w:r>
      <w:r w:rsidR="00FB2DC9">
        <w:t xml:space="preserve"> correlation for my scatter chart. </w:t>
      </w:r>
    </w:p>
    <w:p w14:paraId="34B97ADA" w14:textId="4AAABA30" w:rsidR="00BB7D88" w:rsidRDefault="00BB7D88" w:rsidP="008E15BD"/>
    <w:p w14:paraId="12B597BC" w14:textId="54F1A4FF" w:rsidR="00BB7D88" w:rsidRDefault="00BB7D88" w:rsidP="00BB7D88">
      <w:pPr>
        <w:pStyle w:val="Heading2"/>
      </w:pPr>
      <w:r>
        <w:t xml:space="preserve">Conclusion </w:t>
      </w:r>
    </w:p>
    <w:p w14:paraId="7683C4F3" w14:textId="056B9398" w:rsidR="00BB7D88" w:rsidRDefault="00BB7D88" w:rsidP="00BB7D88"/>
    <w:p w14:paraId="3BD853D1" w14:textId="6C015B91" w:rsidR="009E5EAA" w:rsidRPr="00BB7D88" w:rsidRDefault="00BB7D88" w:rsidP="00BB7D88">
      <w:r>
        <w:t xml:space="preserve">When </w:t>
      </w:r>
      <w:r w:rsidR="00625EEC">
        <w:t xml:space="preserve">visualising my </w:t>
      </w:r>
      <w:r w:rsidR="00D20C9C">
        <w:t>data,</w:t>
      </w:r>
      <w:r w:rsidR="00625EEC">
        <w:t xml:space="preserve"> </w:t>
      </w:r>
      <w:r w:rsidR="00D61358">
        <w:t xml:space="preserve">I found the scatter plot chart to be the </w:t>
      </w:r>
      <w:r w:rsidR="009E5EAA">
        <w:t xml:space="preserve">best </w:t>
      </w:r>
      <w:r w:rsidR="00F26111">
        <w:t>chart</w:t>
      </w:r>
      <w:r w:rsidR="009E5EAA">
        <w:t xml:space="preserve"> to represent my data</w:t>
      </w:r>
      <w:r w:rsidR="00932636">
        <w:t>.</w:t>
      </w:r>
      <w:r w:rsidR="0099777D">
        <w:t xml:space="preserve"> With the scatter plot </w:t>
      </w:r>
      <w:r w:rsidR="00D20C9C">
        <w:t>chart,</w:t>
      </w:r>
      <w:r w:rsidR="0099777D">
        <w:t xml:space="preserve"> I can </w:t>
      </w:r>
      <w:r w:rsidR="007856DC">
        <w:t xml:space="preserve">make the </w:t>
      </w:r>
      <w:r w:rsidR="0099777D">
        <w:t>compar</w:t>
      </w:r>
      <w:r w:rsidR="007856DC">
        <w:t xml:space="preserve">ison of a </w:t>
      </w:r>
      <w:r w:rsidR="00D36186">
        <w:t>country’s</w:t>
      </w:r>
      <w:r w:rsidR="007856DC">
        <w:t xml:space="preserve"> pollution, quality of life and </w:t>
      </w:r>
      <w:r w:rsidR="00AE408B">
        <w:t>safety,</w:t>
      </w:r>
      <w:r w:rsidR="00D20C9C">
        <w:t xml:space="preserve"> all in one chart.</w:t>
      </w:r>
    </w:p>
    <w:sectPr w:rsidR="009E5EAA" w:rsidRPr="00BB7D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E26"/>
    <w:rsid w:val="00011044"/>
    <w:rsid w:val="00061FD2"/>
    <w:rsid w:val="00066076"/>
    <w:rsid w:val="000704A5"/>
    <w:rsid w:val="0009105C"/>
    <w:rsid w:val="000D2D5A"/>
    <w:rsid w:val="000F4EE2"/>
    <w:rsid w:val="00175BF1"/>
    <w:rsid w:val="001878E0"/>
    <w:rsid w:val="001D26F3"/>
    <w:rsid w:val="002168B1"/>
    <w:rsid w:val="002235EE"/>
    <w:rsid w:val="00281EDB"/>
    <w:rsid w:val="002B3CDE"/>
    <w:rsid w:val="002B78E9"/>
    <w:rsid w:val="003246E6"/>
    <w:rsid w:val="00331626"/>
    <w:rsid w:val="003B48F8"/>
    <w:rsid w:val="00447EEC"/>
    <w:rsid w:val="00451C92"/>
    <w:rsid w:val="00457844"/>
    <w:rsid w:val="00494C8C"/>
    <w:rsid w:val="004A3559"/>
    <w:rsid w:val="005035E4"/>
    <w:rsid w:val="00532878"/>
    <w:rsid w:val="00533BA9"/>
    <w:rsid w:val="00546F67"/>
    <w:rsid w:val="00556D54"/>
    <w:rsid w:val="00562C46"/>
    <w:rsid w:val="00573F24"/>
    <w:rsid w:val="00575A3C"/>
    <w:rsid w:val="005A7A1F"/>
    <w:rsid w:val="005E1E30"/>
    <w:rsid w:val="00603846"/>
    <w:rsid w:val="00625EEC"/>
    <w:rsid w:val="006663EF"/>
    <w:rsid w:val="006A058D"/>
    <w:rsid w:val="006D1301"/>
    <w:rsid w:val="007106F1"/>
    <w:rsid w:val="00737BB9"/>
    <w:rsid w:val="00752A04"/>
    <w:rsid w:val="00762A51"/>
    <w:rsid w:val="0076704F"/>
    <w:rsid w:val="00776EFD"/>
    <w:rsid w:val="007856DC"/>
    <w:rsid w:val="00824B8D"/>
    <w:rsid w:val="00843FCF"/>
    <w:rsid w:val="00861B11"/>
    <w:rsid w:val="00897B23"/>
    <w:rsid w:val="008B08B7"/>
    <w:rsid w:val="008C556C"/>
    <w:rsid w:val="008E15BD"/>
    <w:rsid w:val="00932636"/>
    <w:rsid w:val="00962974"/>
    <w:rsid w:val="00973FFA"/>
    <w:rsid w:val="00975EA9"/>
    <w:rsid w:val="0099777D"/>
    <w:rsid w:val="009B5C91"/>
    <w:rsid w:val="009C1DF6"/>
    <w:rsid w:val="009E24F1"/>
    <w:rsid w:val="009E5C43"/>
    <w:rsid w:val="009E5EAA"/>
    <w:rsid w:val="00A05656"/>
    <w:rsid w:val="00A12355"/>
    <w:rsid w:val="00A55A09"/>
    <w:rsid w:val="00A80C32"/>
    <w:rsid w:val="00A86A3F"/>
    <w:rsid w:val="00AC1FBB"/>
    <w:rsid w:val="00AE408B"/>
    <w:rsid w:val="00B63E26"/>
    <w:rsid w:val="00BB7D88"/>
    <w:rsid w:val="00BD2B15"/>
    <w:rsid w:val="00BD32F7"/>
    <w:rsid w:val="00C12308"/>
    <w:rsid w:val="00C23BC7"/>
    <w:rsid w:val="00C31D7A"/>
    <w:rsid w:val="00C41598"/>
    <w:rsid w:val="00C46D99"/>
    <w:rsid w:val="00C61A5E"/>
    <w:rsid w:val="00C926F3"/>
    <w:rsid w:val="00CB2E83"/>
    <w:rsid w:val="00CD1BE3"/>
    <w:rsid w:val="00D20C9C"/>
    <w:rsid w:val="00D36186"/>
    <w:rsid w:val="00D61358"/>
    <w:rsid w:val="00D645D1"/>
    <w:rsid w:val="00DB0DAF"/>
    <w:rsid w:val="00DF0548"/>
    <w:rsid w:val="00E13176"/>
    <w:rsid w:val="00E75603"/>
    <w:rsid w:val="00EF5A89"/>
    <w:rsid w:val="00F26111"/>
    <w:rsid w:val="00FB2DC9"/>
    <w:rsid w:val="00FC6BEC"/>
    <w:rsid w:val="00FD6AC7"/>
    <w:rsid w:val="00FF5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89814"/>
  <w15:chartTrackingRefBased/>
  <w15:docId w15:val="{0C3C9650-EDB6-421E-AEA3-709E8EB3C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06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31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06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131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2B99D9D50B074D8EB298F2557DF94A" ma:contentTypeVersion="14" ma:contentTypeDescription="Create a new document." ma:contentTypeScope="" ma:versionID="7e6e8030dc9c30b0de63d0f407a1f595">
  <xsd:schema xmlns:xsd="http://www.w3.org/2001/XMLSchema" xmlns:xs="http://www.w3.org/2001/XMLSchema" xmlns:p="http://schemas.microsoft.com/office/2006/metadata/properties" xmlns:ns3="44079b54-96b0-4f53-8369-708b075222ec" xmlns:ns4="cc9d677c-d7fd-422a-b3cb-65f9dd38bac3" targetNamespace="http://schemas.microsoft.com/office/2006/metadata/properties" ma:root="true" ma:fieldsID="3dcf518ccdb5c309ee44677e56196ab2" ns3:_="" ns4:_="">
    <xsd:import namespace="44079b54-96b0-4f53-8369-708b075222ec"/>
    <xsd:import namespace="cc9d677c-d7fd-422a-b3cb-65f9dd38bac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079b54-96b0-4f53-8369-708b075222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9d677c-d7fd-422a-b3cb-65f9dd38bac3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5FD219-EC94-421E-9FD7-3FCA7E4AF7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079b54-96b0-4f53-8369-708b075222ec"/>
    <ds:schemaRef ds:uri="cc9d677c-d7fd-422a-b3cb-65f9dd38bac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DE98B88-6879-415F-BB9D-5EAB771BEA4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856705B-BDB8-4473-83E4-13E189183FF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BEC6D3D-FEF6-4D1F-860D-26F43EB341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2</Pages>
  <Words>483</Words>
  <Characters>2757</Characters>
  <Application>Microsoft Office Word</Application>
  <DocSecurity>0</DocSecurity>
  <Lines>22</Lines>
  <Paragraphs>6</Paragraphs>
  <ScaleCrop>false</ScaleCrop>
  <Company/>
  <LinksUpToDate>false</LinksUpToDate>
  <CharactersWithSpaces>3234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Gordon (Student)</dc:creator>
  <cp:keywords/>
  <dc:description/>
  <cp:lastModifiedBy>Stephen Gordon (Student)</cp:lastModifiedBy>
  <cp:revision>98</cp:revision>
  <dcterms:created xsi:type="dcterms:W3CDTF">2022-03-05T17:52:00Z</dcterms:created>
  <dcterms:modified xsi:type="dcterms:W3CDTF">2022-03-08T18:33:00Z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0x0101008E2B99D9D50B074D8EB298F2557DF94A</vt:lpwstr>
  </property>
</Properties>
</file>