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2E7" w:rsidRPr="00730B36" w:rsidRDefault="00D75900" w:rsidP="003413CA">
      <w:pPr>
        <w:spacing w:line="360" w:lineRule="auto"/>
        <w:jc w:val="center"/>
        <w:rPr>
          <w:rFonts w:ascii="Arial" w:hAnsi="Arial" w:cs="Arial"/>
          <w:szCs w:val="21"/>
        </w:rPr>
      </w:pPr>
      <w:bookmarkStart w:id="0" w:name="_GoBack"/>
      <w:r w:rsidRPr="00730B36">
        <w:rPr>
          <w:rFonts w:ascii="Arial" w:hAnsi="Arial" w:cs="Arial"/>
          <w:szCs w:val="21"/>
        </w:rPr>
        <w:t xml:space="preserve">RingCentral Authorization Code </w:t>
      </w:r>
      <w:r w:rsidR="003C633F" w:rsidRPr="00730B36">
        <w:rPr>
          <w:rFonts w:ascii="Arial" w:hAnsi="Arial" w:cs="Arial"/>
          <w:szCs w:val="21"/>
        </w:rPr>
        <w:t>Demo</w:t>
      </w:r>
      <w:r w:rsidR="00EB3139" w:rsidRPr="00730B36">
        <w:rPr>
          <w:rFonts w:ascii="Arial" w:hAnsi="Arial" w:cs="Arial"/>
          <w:szCs w:val="21"/>
        </w:rPr>
        <w:t xml:space="preserve"> i</w:t>
      </w:r>
      <w:r w:rsidR="002655AD" w:rsidRPr="00730B36">
        <w:rPr>
          <w:rFonts w:ascii="Arial" w:hAnsi="Arial" w:cs="Arial"/>
          <w:szCs w:val="21"/>
        </w:rPr>
        <w:t>n C#</w:t>
      </w:r>
      <w:r w:rsidR="004E600E" w:rsidRPr="00730B36">
        <w:rPr>
          <w:rFonts w:ascii="Arial" w:hAnsi="Arial" w:cs="Arial"/>
          <w:szCs w:val="21"/>
        </w:rPr>
        <w:t xml:space="preserve"> SDK</w:t>
      </w:r>
    </w:p>
    <w:bookmarkEnd w:id="0"/>
    <w:p w:rsidR="008330D0" w:rsidRPr="00730B36" w:rsidRDefault="008330D0" w:rsidP="003413CA">
      <w:pPr>
        <w:spacing w:line="360" w:lineRule="auto"/>
        <w:rPr>
          <w:rFonts w:ascii="Arial" w:hAnsi="Arial" w:cs="Arial"/>
          <w:szCs w:val="21"/>
        </w:rPr>
      </w:pPr>
    </w:p>
    <w:p w:rsidR="007E3985" w:rsidRPr="00730B36" w:rsidRDefault="00C420D8" w:rsidP="003413CA">
      <w:pPr>
        <w:spacing w:line="360" w:lineRule="auto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>Overview</w:t>
      </w:r>
    </w:p>
    <w:p w:rsidR="009D09AD" w:rsidRPr="00730B36" w:rsidRDefault="00DE243C" w:rsidP="003413CA">
      <w:pPr>
        <w:spacing w:line="360" w:lineRule="auto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 xml:space="preserve">This document is used to </w:t>
      </w:r>
      <w:r w:rsidR="00EA1B68" w:rsidRPr="00730B36">
        <w:rPr>
          <w:rFonts w:ascii="Arial" w:hAnsi="Arial" w:cs="Arial"/>
          <w:szCs w:val="21"/>
        </w:rPr>
        <w:t xml:space="preserve">assist developers </w:t>
      </w:r>
      <w:r w:rsidR="003B3504" w:rsidRPr="00730B36">
        <w:rPr>
          <w:rFonts w:ascii="Arial" w:hAnsi="Arial" w:cs="Arial"/>
          <w:szCs w:val="21"/>
        </w:rPr>
        <w:t xml:space="preserve">with </w:t>
      </w:r>
      <w:r w:rsidR="00EA1B68" w:rsidRPr="00730B36">
        <w:rPr>
          <w:rFonts w:ascii="Arial" w:hAnsi="Arial" w:cs="Arial"/>
          <w:szCs w:val="21"/>
        </w:rPr>
        <w:t>the way how to integrate</w:t>
      </w:r>
      <w:r w:rsidR="00BF46E8" w:rsidRPr="00730B36">
        <w:rPr>
          <w:rFonts w:ascii="Arial" w:hAnsi="Arial" w:cs="Arial"/>
          <w:szCs w:val="21"/>
        </w:rPr>
        <w:t xml:space="preserve"> authorization code grant type of </w:t>
      </w:r>
      <w:r w:rsidR="00EA1B68" w:rsidRPr="00730B36">
        <w:rPr>
          <w:rFonts w:ascii="Arial" w:hAnsi="Arial" w:cs="Arial"/>
          <w:szCs w:val="21"/>
        </w:rPr>
        <w:t>C# SDK with your client applications.</w:t>
      </w:r>
    </w:p>
    <w:p w:rsidR="003413CA" w:rsidRPr="00730B36" w:rsidRDefault="003413CA" w:rsidP="003413CA">
      <w:pPr>
        <w:spacing w:line="360" w:lineRule="auto"/>
        <w:rPr>
          <w:rFonts w:ascii="Arial" w:hAnsi="Arial" w:cs="Arial"/>
          <w:szCs w:val="21"/>
        </w:rPr>
      </w:pPr>
    </w:p>
    <w:p w:rsidR="00A44F37" w:rsidRPr="00730B36" w:rsidRDefault="00A44F37" w:rsidP="003413CA">
      <w:pPr>
        <w:spacing w:line="360" w:lineRule="auto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>Client application integration</w:t>
      </w:r>
    </w:p>
    <w:p w:rsidR="00F53B93" w:rsidRPr="00730B36" w:rsidRDefault="00126386" w:rsidP="003413C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>Request authorization code</w:t>
      </w:r>
    </w:p>
    <w:p w:rsidR="001820A2" w:rsidRPr="00730B36" w:rsidRDefault="00463CB2" w:rsidP="003413C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 xml:space="preserve">Create request </w:t>
      </w:r>
      <w:proofErr w:type="spellStart"/>
      <w:r w:rsidRPr="00730B36">
        <w:rPr>
          <w:rFonts w:ascii="Arial" w:hAnsi="Arial" w:cs="Arial"/>
          <w:szCs w:val="21"/>
        </w:rPr>
        <w:t>url</w:t>
      </w:r>
      <w:proofErr w:type="spellEnd"/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Platform = </w:t>
      </w:r>
      <w:r w:rsidRPr="00730B36">
        <w:rPr>
          <w:rFonts w:ascii="Arial" w:hAnsi="Arial" w:cs="Arial"/>
          <w:color w:val="0000FF"/>
          <w:kern w:val="0"/>
          <w:szCs w:val="21"/>
          <w:highlight w:val="white"/>
        </w:rPr>
        <w:t>new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</w:t>
      </w:r>
      <w:proofErr w:type="spellStart"/>
      <w:proofErr w:type="gramStart"/>
      <w:r w:rsidRPr="00730B36">
        <w:rPr>
          <w:rFonts w:ascii="Arial" w:hAnsi="Arial" w:cs="Arial"/>
          <w:color w:val="2B91AF"/>
          <w:kern w:val="0"/>
          <w:szCs w:val="21"/>
          <w:highlight w:val="white"/>
        </w:rPr>
        <w:t>SDKModel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proofErr w:type="gram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).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GenerateSDK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().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GetPlatform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();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AuthCodeParams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= </w:t>
      </w:r>
      <w:r w:rsidRPr="00730B36">
        <w:rPr>
          <w:rFonts w:ascii="Arial" w:hAnsi="Arial" w:cs="Arial"/>
          <w:color w:val="0000FF"/>
          <w:kern w:val="0"/>
          <w:szCs w:val="21"/>
          <w:highlight w:val="white"/>
        </w:rPr>
        <w:t>new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</w:t>
      </w:r>
      <w:r w:rsidRPr="00730B36">
        <w:rPr>
          <w:rFonts w:ascii="Arial" w:hAnsi="Arial" w:cs="Arial"/>
          <w:color w:val="2B91AF"/>
          <w:kern w:val="0"/>
          <w:szCs w:val="21"/>
          <w:highlight w:val="white"/>
        </w:rPr>
        <w:t>Dictionary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&lt;</w:t>
      </w:r>
      <w:r w:rsidRPr="00730B36">
        <w:rPr>
          <w:rFonts w:ascii="Arial" w:hAnsi="Arial" w:cs="Arial"/>
          <w:color w:val="0000FF"/>
          <w:kern w:val="0"/>
          <w:szCs w:val="21"/>
          <w:highlight w:val="white"/>
        </w:rPr>
        <w:t>string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  <w:r w:rsidRPr="00730B36">
        <w:rPr>
          <w:rFonts w:ascii="Arial" w:hAnsi="Arial" w:cs="Arial"/>
          <w:color w:val="0000FF"/>
          <w:kern w:val="0"/>
          <w:szCs w:val="21"/>
          <w:highlight w:val="white"/>
        </w:rPr>
        <w:t>string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&gt;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  {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      {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response_type</w:t>
      </w:r>
      <w:proofErr w:type="spell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"code</w:t>
      </w:r>
      <w:proofErr w:type="gram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}</w:t>
      </w:r>
      <w:proofErr w:type="gram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,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      {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client_id</w:t>
      </w:r>
      <w:proofErr w:type="spell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"8GtalMrJRA2JnozdtdWTlg</w:t>
      </w:r>
      <w:proofErr w:type="gram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}</w:t>
      </w:r>
      <w:proofErr w:type="gram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      {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redirect_uri</w:t>
      </w:r>
      <w:proofErr w:type="spell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"http://localhost:3000/redirect</w:t>
      </w:r>
      <w:proofErr w:type="gram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}</w:t>
      </w:r>
      <w:proofErr w:type="gram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      {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proofErr w:type="gram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prompt</w:t>
      </w:r>
      <w:proofErr w:type="gram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"login consent"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}, 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      {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proofErr w:type="gram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state</w:t>
      </w:r>
      <w:proofErr w:type="gram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statebyStephenHe</w:t>
      </w:r>
      <w:proofErr w:type="spell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},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  };</w:t>
      </w:r>
    </w:p>
    <w:p w:rsidR="00A07716" w:rsidRPr="00730B36" w:rsidRDefault="00A0771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</w:t>
      </w:r>
      <w:proofErr w:type="spellStart"/>
      <w:proofErr w:type="gramStart"/>
      <w:r w:rsidRPr="00730B36">
        <w:rPr>
          <w:rFonts w:ascii="Arial" w:hAnsi="Arial" w:cs="Arial"/>
          <w:color w:val="2B91AF"/>
          <w:kern w:val="0"/>
          <w:szCs w:val="21"/>
          <w:highlight w:val="white"/>
        </w:rPr>
        <w:t>SessionHelper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.Set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proofErr w:type="gram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"state"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AuthCodeParams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[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"state"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]);</w:t>
      </w:r>
    </w:p>
    <w:p w:rsidR="00A0256D" w:rsidRPr="00730B36" w:rsidRDefault="00A07716" w:rsidP="003413CA">
      <w:pPr>
        <w:spacing w:line="360" w:lineRule="auto"/>
        <w:ind w:left="420"/>
        <w:rPr>
          <w:rFonts w:ascii="Arial" w:hAnsi="Arial" w:cs="Arial"/>
          <w:color w:val="000000"/>
          <w:kern w:val="0"/>
          <w:szCs w:val="21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</w:t>
      </w:r>
      <w:proofErr w:type="spellStart"/>
      <w:proofErr w:type="gramStart"/>
      <w:r w:rsidRPr="00730B36">
        <w:rPr>
          <w:rFonts w:ascii="Arial" w:hAnsi="Arial" w:cs="Arial"/>
          <w:color w:val="2B91AF"/>
          <w:kern w:val="0"/>
          <w:szCs w:val="21"/>
          <w:highlight w:val="white"/>
        </w:rPr>
        <w:t>SessionHelper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.Set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proofErr w:type="gram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redirect_uri</w:t>
      </w:r>
      <w:proofErr w:type="spell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, 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AuthCodeParams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[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redirect_uri</w:t>
      </w:r>
      <w:proofErr w:type="spellEnd"/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]);</w:t>
      </w:r>
    </w:p>
    <w:p w:rsidR="00A0256D" w:rsidRPr="00730B36" w:rsidRDefault="00A0256D" w:rsidP="003413CA">
      <w:pPr>
        <w:spacing w:line="360" w:lineRule="auto"/>
        <w:rPr>
          <w:rFonts w:ascii="Arial" w:hAnsi="Arial" w:cs="Arial"/>
          <w:szCs w:val="21"/>
        </w:rPr>
      </w:pPr>
    </w:p>
    <w:p w:rsidR="006241A6" w:rsidRPr="00730B36" w:rsidRDefault="006241A6" w:rsidP="003413CA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 xml:space="preserve">Let </w:t>
      </w:r>
      <w:proofErr w:type="spellStart"/>
      <w:r w:rsidRPr="00730B36">
        <w:rPr>
          <w:rFonts w:ascii="Arial" w:hAnsi="Arial" w:cs="Arial"/>
          <w:szCs w:val="21"/>
        </w:rPr>
        <w:t>url</w:t>
      </w:r>
      <w:proofErr w:type="spellEnd"/>
      <w:r w:rsidRPr="00730B36">
        <w:rPr>
          <w:rFonts w:ascii="Arial" w:hAnsi="Arial" w:cs="Arial"/>
          <w:szCs w:val="21"/>
        </w:rPr>
        <w:t xml:space="preserve"> redirect page</w:t>
      </w:r>
      <w:r w:rsidR="00C71F69" w:rsidRPr="00730B36">
        <w:rPr>
          <w:rFonts w:ascii="Arial" w:hAnsi="Arial" w:cs="Arial"/>
          <w:szCs w:val="21"/>
        </w:rPr>
        <w:t xml:space="preserve"> by calling </w:t>
      </w:r>
      <w:proofErr w:type="spellStart"/>
      <w:r w:rsidR="00C71F69" w:rsidRPr="00730B36">
        <w:rPr>
          <w:rFonts w:ascii="Arial" w:hAnsi="Arial" w:cs="Arial"/>
          <w:szCs w:val="21"/>
        </w:rPr>
        <w:t>authUrl</w:t>
      </w:r>
      <w:proofErr w:type="spellEnd"/>
      <w:r w:rsidR="00C71F69" w:rsidRPr="00730B36">
        <w:rPr>
          <w:rFonts w:ascii="Arial" w:hAnsi="Arial" w:cs="Arial"/>
          <w:szCs w:val="21"/>
        </w:rPr>
        <w:t xml:space="preserve"> method of SDK</w:t>
      </w:r>
    </w:p>
    <w:p w:rsidR="00E50EC6" w:rsidRPr="00730B36" w:rsidRDefault="00E50EC6" w:rsidP="003413CA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proofErr w:type="gramStart"/>
      <w:r w:rsidRPr="00730B36">
        <w:rPr>
          <w:rFonts w:ascii="Arial" w:hAnsi="Arial" w:cs="Arial"/>
          <w:color w:val="0000FF"/>
          <w:kern w:val="0"/>
          <w:szCs w:val="21"/>
          <w:highlight w:val="white"/>
        </w:rPr>
        <w:t>public</w:t>
      </w:r>
      <w:proofErr w:type="gram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</w:t>
      </w:r>
      <w:proofErr w:type="spellStart"/>
      <w:r w:rsidRPr="00730B36">
        <w:rPr>
          <w:rFonts w:ascii="Arial" w:hAnsi="Arial" w:cs="Arial"/>
          <w:color w:val="2B91AF"/>
          <w:kern w:val="0"/>
          <w:szCs w:val="21"/>
          <w:highlight w:val="white"/>
        </w:rPr>
        <w:t>ActionResult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Index()</w:t>
      </w:r>
    </w:p>
    <w:p w:rsidR="00E50EC6" w:rsidRPr="00730B36" w:rsidRDefault="0067662F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</w:t>
      </w:r>
      <w:r w:rsidR="00E50EC6" w:rsidRPr="00730B36">
        <w:rPr>
          <w:rFonts w:ascii="Arial" w:hAnsi="Arial" w:cs="Arial"/>
          <w:color w:val="000000"/>
          <w:kern w:val="0"/>
          <w:szCs w:val="21"/>
          <w:highlight w:val="white"/>
        </w:rPr>
        <w:t>{</w:t>
      </w:r>
    </w:p>
    <w:p w:rsidR="00E50EC6" w:rsidRPr="00730B36" w:rsidRDefault="00E50EC6" w:rsidP="003413CA">
      <w:pPr>
        <w:autoSpaceDE w:val="0"/>
        <w:autoSpaceDN w:val="0"/>
        <w:adjustRightInd w:val="0"/>
        <w:spacing w:line="360" w:lineRule="auto"/>
        <w:ind w:left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       </w:t>
      </w:r>
      <w:proofErr w:type="gramStart"/>
      <w:r w:rsidRPr="00730B36">
        <w:rPr>
          <w:rFonts w:ascii="Arial" w:hAnsi="Arial" w:cs="Arial"/>
          <w:color w:val="0000FF"/>
          <w:kern w:val="0"/>
          <w:szCs w:val="21"/>
          <w:highlight w:val="white"/>
        </w:rPr>
        <w:t>return</w:t>
      </w:r>
      <w:proofErr w:type="gram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Redirect(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Platform.AuthUrl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(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AuthCodeParams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));</w:t>
      </w:r>
    </w:p>
    <w:p w:rsidR="005A6C1E" w:rsidRPr="00730B36" w:rsidRDefault="0067662F" w:rsidP="003413CA">
      <w:pPr>
        <w:spacing w:line="360" w:lineRule="auto"/>
        <w:ind w:left="420"/>
        <w:rPr>
          <w:rFonts w:ascii="Arial" w:hAnsi="Arial" w:cs="Arial"/>
          <w:color w:val="000000"/>
          <w:kern w:val="0"/>
          <w:szCs w:val="21"/>
        </w:rPr>
      </w:pP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    </w:t>
      </w:r>
      <w:r w:rsidR="00E50EC6" w:rsidRPr="00730B36">
        <w:rPr>
          <w:rFonts w:ascii="Arial" w:hAnsi="Arial" w:cs="Arial"/>
          <w:color w:val="000000"/>
          <w:kern w:val="0"/>
          <w:szCs w:val="21"/>
          <w:highlight w:val="white"/>
        </w:rPr>
        <w:t>}</w:t>
      </w:r>
    </w:p>
    <w:p w:rsidR="00C71F69" w:rsidRPr="00730B36" w:rsidRDefault="00C71F69" w:rsidP="003413CA">
      <w:pPr>
        <w:spacing w:line="360" w:lineRule="auto"/>
        <w:ind w:left="420"/>
        <w:rPr>
          <w:rFonts w:ascii="Arial" w:hAnsi="Arial" w:cs="Arial"/>
          <w:szCs w:val="21"/>
        </w:rPr>
      </w:pPr>
    </w:p>
    <w:p w:rsidR="00126386" w:rsidRPr="00730B36" w:rsidRDefault="00FE0D26" w:rsidP="003413C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>User login and consent</w:t>
      </w:r>
    </w:p>
    <w:p w:rsidR="00CB48A1" w:rsidRPr="00730B36" w:rsidRDefault="007B2958" w:rsidP="00CB48A1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</w:rPr>
      </w:pPr>
      <w:r w:rsidRPr="00730B36">
        <w:rPr>
          <w:noProof/>
          <w:szCs w:val="21"/>
        </w:rPr>
        <w:lastRenderedPageBreak/>
        <w:drawing>
          <wp:inline distT="0" distB="0" distL="0" distR="0" wp14:anchorId="7CC0DFC4" wp14:editId="7594958A">
            <wp:extent cx="3196742" cy="373055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622" cy="374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7D" w:rsidRPr="00730B36" w:rsidRDefault="00611D7D" w:rsidP="00CB48A1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  <w:lang w:val="en-AU"/>
        </w:rPr>
      </w:pPr>
      <w:r w:rsidRPr="00730B36">
        <w:rPr>
          <w:rFonts w:ascii="Arial" w:hAnsi="Arial" w:cs="Arial" w:hint="eastAsia"/>
          <w:szCs w:val="21"/>
        </w:rPr>
        <w:t>E</w:t>
      </w:r>
      <w:proofErr w:type="spellStart"/>
      <w:r w:rsidRPr="00730B36">
        <w:rPr>
          <w:rFonts w:ascii="Arial" w:hAnsi="Arial" w:cs="Arial"/>
          <w:szCs w:val="21"/>
          <w:lang w:val="en-AU"/>
        </w:rPr>
        <w:t>nter</w:t>
      </w:r>
      <w:proofErr w:type="spellEnd"/>
      <w:r w:rsidRPr="00730B36">
        <w:rPr>
          <w:rFonts w:ascii="Arial" w:hAnsi="Arial" w:cs="Arial"/>
          <w:szCs w:val="21"/>
          <w:lang w:val="en-AU"/>
        </w:rPr>
        <w:t xml:space="preserve"> the provided phone number and password, and click login button</w:t>
      </w:r>
    </w:p>
    <w:p w:rsidR="00611D7D" w:rsidRPr="00730B36" w:rsidRDefault="00611D7D" w:rsidP="00611D7D">
      <w:pPr>
        <w:shd w:val="clear" w:color="auto" w:fill="FFFFFF"/>
        <w:spacing w:line="286" w:lineRule="atLeast"/>
        <w:ind w:leftChars="200" w:left="420"/>
        <w:rPr>
          <w:rFonts w:ascii="Verdana" w:hAnsi="Verdana"/>
          <w:color w:val="000000"/>
          <w:szCs w:val="21"/>
        </w:rPr>
      </w:pPr>
      <w:r w:rsidRPr="00730B36">
        <w:rPr>
          <w:rFonts w:ascii="Verdana" w:hAnsi="Verdana"/>
          <w:color w:val="000000"/>
          <w:szCs w:val="21"/>
        </w:rPr>
        <w:t>- Username (phone number):</w:t>
      </w:r>
      <w:r w:rsidRPr="00730B36">
        <w:rPr>
          <w:rStyle w:val="apple-converted-space"/>
          <w:rFonts w:ascii="Verdana" w:hAnsi="Verdana"/>
          <w:color w:val="000000"/>
          <w:szCs w:val="21"/>
        </w:rPr>
        <w:t> </w:t>
      </w:r>
      <w:r w:rsidRPr="00730B36">
        <w:rPr>
          <w:rFonts w:ascii="Verdana" w:hAnsi="Verdana"/>
          <w:color w:val="000000"/>
          <w:szCs w:val="21"/>
        </w:rPr>
        <w:t>16505496100</w:t>
      </w:r>
    </w:p>
    <w:p w:rsidR="00611D7D" w:rsidRPr="00730B36" w:rsidRDefault="00611D7D" w:rsidP="00611D7D">
      <w:pPr>
        <w:shd w:val="clear" w:color="auto" w:fill="FFFFFF"/>
        <w:spacing w:line="286" w:lineRule="atLeast"/>
        <w:ind w:leftChars="200" w:left="420"/>
        <w:rPr>
          <w:rFonts w:ascii="Verdana" w:hAnsi="Verdana"/>
          <w:color w:val="000000"/>
          <w:szCs w:val="21"/>
        </w:rPr>
      </w:pPr>
      <w:r w:rsidRPr="00730B36">
        <w:rPr>
          <w:rFonts w:ascii="Verdana" w:hAnsi="Verdana"/>
          <w:color w:val="000000"/>
          <w:szCs w:val="21"/>
        </w:rPr>
        <w:t>- Password: rcEngineering@1!</w:t>
      </w:r>
    </w:p>
    <w:p w:rsidR="00611D7D" w:rsidRPr="00730B36" w:rsidRDefault="00611D7D" w:rsidP="00CB48A1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</w:rPr>
      </w:pPr>
    </w:p>
    <w:p w:rsidR="00FE0D26" w:rsidRPr="00730B36" w:rsidRDefault="00FE0D26" w:rsidP="003413C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>Retrieve authorization code</w:t>
      </w:r>
    </w:p>
    <w:p w:rsidR="00960ADF" w:rsidRPr="00730B36" w:rsidRDefault="00FF732A" w:rsidP="00960ADF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</w:rPr>
      </w:pPr>
      <w:r w:rsidRPr="00730B36">
        <w:rPr>
          <w:noProof/>
          <w:szCs w:val="21"/>
        </w:rPr>
        <w:drawing>
          <wp:inline distT="0" distB="0" distL="0" distR="0" wp14:anchorId="05F60510" wp14:editId="0367F766">
            <wp:extent cx="3258517" cy="326989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366" cy="32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2A" w:rsidRPr="00730B36" w:rsidRDefault="0024241B" w:rsidP="00960ADF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>I</w:t>
      </w:r>
      <w:r w:rsidRPr="00730B36">
        <w:rPr>
          <w:rFonts w:ascii="Arial" w:hAnsi="Arial" w:cs="Arial" w:hint="eastAsia"/>
          <w:szCs w:val="21"/>
        </w:rPr>
        <w:t xml:space="preserve">f </w:t>
      </w:r>
      <w:r w:rsidRPr="00730B36">
        <w:rPr>
          <w:rFonts w:ascii="Arial" w:hAnsi="Arial" w:cs="Arial"/>
          <w:szCs w:val="21"/>
        </w:rPr>
        <w:t>user hit</w:t>
      </w:r>
      <w:r w:rsidR="004D5266" w:rsidRPr="00730B36">
        <w:rPr>
          <w:rFonts w:ascii="Arial" w:hAnsi="Arial" w:cs="Arial"/>
          <w:szCs w:val="21"/>
        </w:rPr>
        <w:t>s</w:t>
      </w:r>
      <w:r w:rsidRPr="00730B36">
        <w:rPr>
          <w:rFonts w:ascii="Arial" w:hAnsi="Arial" w:cs="Arial"/>
          <w:szCs w:val="21"/>
        </w:rPr>
        <w:t xml:space="preserve"> authorize button, the </w:t>
      </w:r>
      <w:r w:rsidR="004D5266" w:rsidRPr="00730B36">
        <w:rPr>
          <w:rFonts w:ascii="Arial" w:hAnsi="Arial" w:cs="Arial"/>
          <w:szCs w:val="21"/>
        </w:rPr>
        <w:t xml:space="preserve">page </w:t>
      </w:r>
      <w:r w:rsidR="00007416" w:rsidRPr="00730B36">
        <w:rPr>
          <w:rFonts w:ascii="Arial" w:hAnsi="Arial" w:cs="Arial"/>
          <w:szCs w:val="21"/>
        </w:rPr>
        <w:t xml:space="preserve">will redirect to your previous </w:t>
      </w:r>
      <w:proofErr w:type="spellStart"/>
      <w:r w:rsidR="00DA079F" w:rsidRPr="00730B36">
        <w:rPr>
          <w:rFonts w:ascii="Arial" w:hAnsi="Arial" w:cs="Arial"/>
          <w:szCs w:val="21"/>
        </w:rPr>
        <w:t>redirectUrl</w:t>
      </w:r>
      <w:proofErr w:type="spellEnd"/>
      <w:r w:rsidR="00DA079F" w:rsidRPr="00730B36">
        <w:rPr>
          <w:rFonts w:ascii="Arial" w:hAnsi="Arial" w:cs="Arial"/>
          <w:szCs w:val="21"/>
        </w:rPr>
        <w:t xml:space="preserve"> address</w:t>
      </w:r>
      <w:r w:rsidR="00D6773D" w:rsidRPr="00730B36">
        <w:rPr>
          <w:rFonts w:ascii="Arial" w:hAnsi="Arial" w:cs="Arial"/>
          <w:szCs w:val="21"/>
        </w:rPr>
        <w:t xml:space="preserve">, </w:t>
      </w:r>
      <w:r w:rsidR="00D6773D" w:rsidRPr="00730B36">
        <w:rPr>
          <w:rFonts w:ascii="Arial" w:hAnsi="Arial" w:cs="Arial"/>
          <w:szCs w:val="21"/>
        </w:rPr>
        <w:lastRenderedPageBreak/>
        <w:t xml:space="preserve">then you will have chance to grab </w:t>
      </w:r>
      <w:r w:rsidR="004018DD" w:rsidRPr="00730B36">
        <w:rPr>
          <w:rFonts w:ascii="Arial" w:hAnsi="Arial" w:cs="Arial"/>
          <w:szCs w:val="21"/>
        </w:rPr>
        <w:t xml:space="preserve">code and state values </w:t>
      </w:r>
      <w:r w:rsidR="00603147" w:rsidRPr="00730B36">
        <w:rPr>
          <w:rFonts w:ascii="Arial" w:hAnsi="Arial" w:cs="Arial"/>
          <w:szCs w:val="21"/>
        </w:rPr>
        <w:t xml:space="preserve">from browser </w:t>
      </w:r>
      <w:proofErr w:type="spellStart"/>
      <w:proofErr w:type="gramStart"/>
      <w:r w:rsidR="00603147" w:rsidRPr="00730B36">
        <w:rPr>
          <w:rFonts w:ascii="Arial" w:hAnsi="Arial" w:cs="Arial"/>
          <w:szCs w:val="21"/>
        </w:rPr>
        <w:t>url</w:t>
      </w:r>
      <w:proofErr w:type="spellEnd"/>
      <w:proofErr w:type="gramEnd"/>
      <w:r w:rsidR="00603147" w:rsidRPr="00730B36">
        <w:rPr>
          <w:rFonts w:ascii="Arial" w:hAnsi="Arial" w:cs="Arial"/>
          <w:szCs w:val="21"/>
        </w:rPr>
        <w:t>.</w:t>
      </w:r>
    </w:p>
    <w:p w:rsidR="00B7125F" w:rsidRPr="00730B36" w:rsidRDefault="00B7125F" w:rsidP="00B7125F">
      <w:pPr>
        <w:autoSpaceDE w:val="0"/>
        <w:autoSpaceDN w:val="0"/>
        <w:adjustRightInd w:val="0"/>
        <w:ind w:firstLine="420"/>
        <w:jc w:val="left"/>
        <w:rPr>
          <w:rFonts w:ascii="Arial" w:hAnsi="Arial" w:cs="Arial"/>
          <w:color w:val="000000"/>
          <w:kern w:val="0"/>
          <w:szCs w:val="21"/>
          <w:highlight w:val="white"/>
        </w:rPr>
      </w:pPr>
      <w:proofErr w:type="gramStart"/>
      <w:r w:rsidRPr="00730B36">
        <w:rPr>
          <w:rFonts w:ascii="Arial" w:hAnsi="Arial" w:cs="Arial"/>
          <w:color w:val="0000FF"/>
          <w:kern w:val="0"/>
          <w:szCs w:val="21"/>
          <w:highlight w:val="white"/>
        </w:rPr>
        <w:t>string</w:t>
      </w:r>
      <w:proofErr w:type="gram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code = 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Request.QueryString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[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"code"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];</w:t>
      </w:r>
    </w:p>
    <w:p w:rsidR="008E30A2" w:rsidRPr="00730B36" w:rsidRDefault="00B7125F" w:rsidP="00873A96">
      <w:pPr>
        <w:pStyle w:val="a5"/>
        <w:spacing w:line="360" w:lineRule="auto"/>
        <w:ind w:left="420" w:firstLineChars="0" w:firstLine="0"/>
        <w:rPr>
          <w:rFonts w:ascii="Arial" w:hAnsi="Arial" w:cs="Arial"/>
          <w:color w:val="000000"/>
          <w:kern w:val="0"/>
          <w:szCs w:val="21"/>
        </w:rPr>
      </w:pPr>
      <w:proofErr w:type="gramStart"/>
      <w:r w:rsidRPr="00730B36">
        <w:rPr>
          <w:rFonts w:ascii="Arial" w:hAnsi="Arial" w:cs="Arial"/>
          <w:color w:val="0000FF"/>
          <w:kern w:val="0"/>
          <w:szCs w:val="21"/>
          <w:highlight w:val="white"/>
        </w:rPr>
        <w:t>string</w:t>
      </w:r>
      <w:proofErr w:type="gram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 xml:space="preserve"> state = </w:t>
      </w:r>
      <w:proofErr w:type="spellStart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Request.QueryString</w:t>
      </w:r>
      <w:proofErr w:type="spellEnd"/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[</w:t>
      </w:r>
      <w:r w:rsidRPr="00730B36">
        <w:rPr>
          <w:rFonts w:ascii="Arial" w:hAnsi="Arial" w:cs="Arial"/>
          <w:color w:val="A31515"/>
          <w:kern w:val="0"/>
          <w:szCs w:val="21"/>
          <w:highlight w:val="white"/>
        </w:rPr>
        <w:t>"state"</w:t>
      </w:r>
      <w:r w:rsidRPr="00730B36">
        <w:rPr>
          <w:rFonts w:ascii="Arial" w:hAnsi="Arial" w:cs="Arial"/>
          <w:color w:val="000000"/>
          <w:kern w:val="0"/>
          <w:szCs w:val="21"/>
          <w:highlight w:val="white"/>
        </w:rPr>
        <w:t>];</w:t>
      </w:r>
    </w:p>
    <w:p w:rsidR="00873A96" w:rsidRPr="00730B36" w:rsidRDefault="00873A96" w:rsidP="00873A96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  <w:lang w:val="en-AU"/>
        </w:rPr>
      </w:pPr>
    </w:p>
    <w:p w:rsidR="00FE0D26" w:rsidRPr="00730B36" w:rsidRDefault="00254646" w:rsidP="003413C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>Exchange code for token</w:t>
      </w:r>
    </w:p>
    <w:p w:rsidR="00E82A63" w:rsidRPr="00730B36" w:rsidRDefault="00506BD7" w:rsidP="00E82A63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</w:rPr>
      </w:pPr>
      <w:r w:rsidRPr="00730B36">
        <w:rPr>
          <w:rFonts w:ascii="Arial" w:hAnsi="Arial" w:cs="Arial" w:hint="eastAsia"/>
          <w:szCs w:val="21"/>
        </w:rPr>
        <w:t xml:space="preserve">With the 2 parameters and </w:t>
      </w:r>
      <w:proofErr w:type="spellStart"/>
      <w:r w:rsidRPr="00730B36">
        <w:rPr>
          <w:rFonts w:ascii="Arial" w:hAnsi="Arial" w:cs="Arial" w:hint="eastAsia"/>
          <w:szCs w:val="21"/>
        </w:rPr>
        <w:t>redirectUri</w:t>
      </w:r>
      <w:proofErr w:type="spellEnd"/>
      <w:r w:rsidRPr="00730B36">
        <w:rPr>
          <w:rFonts w:ascii="Arial" w:hAnsi="Arial" w:cs="Arial" w:hint="eastAsia"/>
          <w:szCs w:val="21"/>
        </w:rPr>
        <w:t xml:space="preserve">, </w:t>
      </w:r>
      <w:r w:rsidR="00CE54DD" w:rsidRPr="00730B36">
        <w:rPr>
          <w:rFonts w:ascii="Arial" w:hAnsi="Arial" w:cs="Arial"/>
          <w:szCs w:val="21"/>
        </w:rPr>
        <w:t>you are able to r</w:t>
      </w:r>
      <w:r w:rsidR="00D83EB6" w:rsidRPr="00730B36">
        <w:rPr>
          <w:rFonts w:ascii="Arial" w:hAnsi="Arial" w:cs="Arial"/>
          <w:szCs w:val="21"/>
        </w:rPr>
        <w:t xml:space="preserve">etrieve access tokens and others </w:t>
      </w:r>
      <w:r w:rsidR="00CE54DD" w:rsidRPr="00730B36">
        <w:rPr>
          <w:rFonts w:ascii="Arial" w:hAnsi="Arial" w:cs="Arial"/>
          <w:szCs w:val="21"/>
        </w:rPr>
        <w:t>by using following code.</w:t>
      </w:r>
    </w:p>
    <w:p w:rsidR="002D5ED8" w:rsidRPr="00730B36" w:rsidRDefault="002D5ED8" w:rsidP="005377A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proofErr w:type="gramStart"/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var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response =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Platform.AuthorizeByAuthCode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authorization_code</w:t>
      </w:r>
      <w:proofErr w:type="spellEnd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, code,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initialRedirectUri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:rsidR="001B3F1D" w:rsidRPr="00730B36" w:rsidRDefault="001B3F1D" w:rsidP="005377A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</w:p>
    <w:p w:rsidR="00254646" w:rsidRPr="00730B36" w:rsidRDefault="007931EA" w:rsidP="003413CA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>Get access token</w:t>
      </w:r>
    </w:p>
    <w:p w:rsidR="008B5FD3" w:rsidRPr="00730B36" w:rsidRDefault="008B5FD3" w:rsidP="008B5FD3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</w:rPr>
      </w:pPr>
      <w:r w:rsidRPr="00730B36">
        <w:rPr>
          <w:rFonts w:ascii="Arial" w:hAnsi="Arial" w:cs="Arial"/>
          <w:szCs w:val="21"/>
        </w:rPr>
        <w:t xml:space="preserve">The response contains following parameters that is required to map with </w:t>
      </w:r>
      <w:proofErr w:type="spellStart"/>
      <w:r w:rsidRPr="00730B36">
        <w:rPr>
          <w:rFonts w:ascii="Arial" w:hAnsi="Arial" w:cs="Arial"/>
          <w:szCs w:val="21"/>
        </w:rPr>
        <w:t>conrresponding</w:t>
      </w:r>
      <w:proofErr w:type="spellEnd"/>
      <w:r w:rsidRPr="00730B36">
        <w:rPr>
          <w:rFonts w:ascii="Arial" w:hAnsi="Arial" w:cs="Arial"/>
          <w:szCs w:val="21"/>
        </w:rPr>
        <w:t xml:space="preserve"> dictionary keys.</w:t>
      </w:r>
    </w:p>
    <w:p w:rsidR="008220D3" w:rsidRPr="00730B36" w:rsidRDefault="008220D3" w:rsidP="008B5FD3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</w:rPr>
      </w:pPr>
    </w:p>
    <w:p w:rsidR="008B5FD3" w:rsidRPr="00730B36" w:rsidRDefault="008B5FD3" w:rsidP="008B5FD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proofErr w:type="spellStart"/>
      <w:r w:rsidRPr="00730B36">
        <w:rPr>
          <w:rFonts w:ascii="Consolas" w:hAnsi="Consolas" w:cs="Consolas"/>
          <w:color w:val="2B91AF"/>
          <w:kern w:val="0"/>
          <w:szCs w:val="21"/>
          <w:highlight w:val="white"/>
        </w:rPr>
        <w:t>JToken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token = </w:t>
      </w:r>
      <w:proofErr w:type="spellStart"/>
      <w:proofErr w:type="gramStart"/>
      <w:r w:rsidRPr="00730B36">
        <w:rPr>
          <w:rFonts w:ascii="Consolas" w:hAnsi="Consolas" w:cs="Consolas"/>
          <w:color w:val="2B91AF"/>
          <w:kern w:val="0"/>
          <w:szCs w:val="21"/>
          <w:highlight w:val="white"/>
        </w:rPr>
        <w:t>JObject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.Parse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proofErr w:type="spellStart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response.GetBody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());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</w:t>
      </w:r>
      <w:proofErr w:type="spellStart"/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tokenResponseModel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new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</w:t>
      </w:r>
      <w:proofErr w:type="spellStart"/>
      <w:r w:rsidRPr="00730B36">
        <w:rPr>
          <w:rFonts w:ascii="Consolas" w:hAnsi="Consolas" w:cs="Consolas"/>
          <w:color w:val="2B91AF"/>
          <w:kern w:val="0"/>
          <w:szCs w:val="21"/>
          <w:highlight w:val="white"/>
        </w:rPr>
        <w:t>TokenResponseModel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()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{</w:t>
      </w:r>
    </w:p>
    <w:p w:rsidR="008B5FD3" w:rsidRPr="00730B36" w:rsidRDefault="008B5FD3" w:rsidP="008B5FD3">
      <w:pPr>
        <w:autoSpaceDE w:val="0"/>
        <w:autoSpaceDN w:val="0"/>
        <w:adjustRightInd w:val="0"/>
        <w:ind w:left="3675" w:hangingChars="1750" w:hanging="3675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AccessToken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(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string</w:t>
      </w:r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token.SelectToken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access_token</w:t>
      </w:r>
      <w:proofErr w:type="spellEnd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),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ExpireIn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(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string</w:t>
      </w:r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token.SelectToken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expires_in</w:t>
      </w:r>
      <w:proofErr w:type="spellEnd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),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RefreshToken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(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string</w:t>
      </w:r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token.SelectToken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refresh_token</w:t>
      </w:r>
      <w:proofErr w:type="spellEnd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),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RefreshToken_ExpireIn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(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string</w:t>
      </w:r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token.SelectToken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refresh_token_expires_in</w:t>
      </w:r>
      <w:proofErr w:type="spellEnd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),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Scope = (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string</w:t>
      </w:r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token.SelectToken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"scope"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),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TokenType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(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string</w:t>
      </w:r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token.SelectToken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token_type</w:t>
      </w:r>
      <w:proofErr w:type="spellEnd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),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OwnerId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(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string</w:t>
      </w:r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token.SelectToken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owner_id</w:t>
      </w:r>
      <w:proofErr w:type="spellEnd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),</w:t>
      </w:r>
    </w:p>
    <w:p w:rsidR="008B5FD3" w:rsidRPr="00730B36" w:rsidRDefault="008B5FD3" w:rsidP="008B5FD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       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EndpointId</w:t>
      </w:r>
      <w:proofErr w:type="spell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= (</w:t>
      </w:r>
      <w:r w:rsidRPr="00730B36">
        <w:rPr>
          <w:rFonts w:ascii="Consolas" w:hAnsi="Consolas" w:cs="Consolas"/>
          <w:color w:val="0000FF"/>
          <w:kern w:val="0"/>
          <w:szCs w:val="21"/>
          <w:highlight w:val="white"/>
        </w:rPr>
        <w:t>string</w:t>
      </w:r>
      <w:proofErr w:type="gram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  <w:proofErr w:type="spellStart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token.SelectToken</w:t>
      </w:r>
      <w:proofErr w:type="spellEnd"/>
      <w:proofErr w:type="gramEnd"/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(</w:t>
      </w:r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proofErr w:type="spellStart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endpoint_id</w:t>
      </w:r>
      <w:proofErr w:type="spellEnd"/>
      <w:r w:rsidRPr="00730B36">
        <w:rPr>
          <w:rFonts w:ascii="Consolas" w:hAnsi="Consolas" w:cs="Consolas"/>
          <w:color w:val="A31515"/>
          <w:kern w:val="0"/>
          <w:szCs w:val="21"/>
          <w:highlight w:val="white"/>
        </w:rPr>
        <w:t>"</w:t>
      </w: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)</w:t>
      </w:r>
    </w:p>
    <w:p w:rsidR="008B5FD3" w:rsidRPr="00730B36" w:rsidRDefault="008B5FD3" w:rsidP="008B5FD3">
      <w:pPr>
        <w:spacing w:line="360" w:lineRule="auto"/>
        <w:rPr>
          <w:rFonts w:ascii="Arial" w:hAnsi="Arial" w:cs="Arial"/>
          <w:szCs w:val="21"/>
        </w:rPr>
      </w:pPr>
      <w:r w:rsidRPr="00730B36">
        <w:rPr>
          <w:rFonts w:ascii="Consolas" w:hAnsi="Consolas" w:cs="Consolas"/>
          <w:color w:val="000000"/>
          <w:kern w:val="0"/>
          <w:szCs w:val="21"/>
          <w:highlight w:val="white"/>
        </w:rPr>
        <w:t>};</w:t>
      </w:r>
    </w:p>
    <w:p w:rsidR="008B5FD3" w:rsidRPr="00730B36" w:rsidRDefault="00BD5FBD" w:rsidP="008B5FD3">
      <w:pPr>
        <w:pStyle w:val="a5"/>
        <w:spacing w:line="360" w:lineRule="auto"/>
        <w:ind w:left="420" w:firstLineChars="0" w:firstLine="0"/>
        <w:rPr>
          <w:rFonts w:ascii="Arial" w:hAnsi="Arial" w:cs="Arial"/>
          <w:szCs w:val="21"/>
        </w:rPr>
      </w:pPr>
      <w:r w:rsidRPr="00730B36">
        <w:rPr>
          <w:noProof/>
          <w:szCs w:val="21"/>
        </w:rPr>
        <w:drawing>
          <wp:inline distT="0" distB="0" distL="0" distR="0" wp14:anchorId="3BB546E3" wp14:editId="5C3F3AE4">
            <wp:extent cx="5274310" cy="2049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FD3" w:rsidRPr="00730B3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902" w:rsidRDefault="00746902" w:rsidP="00D75900">
      <w:r>
        <w:separator/>
      </w:r>
    </w:p>
  </w:endnote>
  <w:endnote w:type="continuationSeparator" w:id="0">
    <w:p w:rsidR="00746902" w:rsidRDefault="00746902" w:rsidP="00D7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4573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53B0B" w:rsidRDefault="00553B0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B3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B3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3B0B" w:rsidRDefault="00553B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902" w:rsidRDefault="00746902" w:rsidP="00D75900">
      <w:r>
        <w:separator/>
      </w:r>
    </w:p>
  </w:footnote>
  <w:footnote w:type="continuationSeparator" w:id="0">
    <w:p w:rsidR="00746902" w:rsidRDefault="00746902" w:rsidP="00D7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E1AEC"/>
    <w:multiLevelType w:val="hybridMultilevel"/>
    <w:tmpl w:val="0696EE2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EF0AD8"/>
    <w:multiLevelType w:val="hybridMultilevel"/>
    <w:tmpl w:val="599C1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F7"/>
    <w:rsid w:val="00007416"/>
    <w:rsid w:val="00060FDA"/>
    <w:rsid w:val="00126386"/>
    <w:rsid w:val="001820A2"/>
    <w:rsid w:val="001B3F1D"/>
    <w:rsid w:val="001C52E7"/>
    <w:rsid w:val="0024241B"/>
    <w:rsid w:val="00254646"/>
    <w:rsid w:val="002655AD"/>
    <w:rsid w:val="002D5ED8"/>
    <w:rsid w:val="003413CA"/>
    <w:rsid w:val="00376A45"/>
    <w:rsid w:val="003A73B9"/>
    <w:rsid w:val="003B3504"/>
    <w:rsid w:val="003C44BB"/>
    <w:rsid w:val="003C633F"/>
    <w:rsid w:val="004018DD"/>
    <w:rsid w:val="004553A9"/>
    <w:rsid w:val="00463CB2"/>
    <w:rsid w:val="004878E7"/>
    <w:rsid w:val="00495C7D"/>
    <w:rsid w:val="004D5266"/>
    <w:rsid w:val="004E600E"/>
    <w:rsid w:val="004F46F7"/>
    <w:rsid w:val="00505E0A"/>
    <w:rsid w:val="00506BD7"/>
    <w:rsid w:val="005377AB"/>
    <w:rsid w:val="00553B0B"/>
    <w:rsid w:val="00590B3D"/>
    <w:rsid w:val="005A6C1E"/>
    <w:rsid w:val="00603147"/>
    <w:rsid w:val="00611D7D"/>
    <w:rsid w:val="006241A6"/>
    <w:rsid w:val="00627887"/>
    <w:rsid w:val="0067662F"/>
    <w:rsid w:val="00730B36"/>
    <w:rsid w:val="0073124B"/>
    <w:rsid w:val="00746902"/>
    <w:rsid w:val="007931EA"/>
    <w:rsid w:val="007B2958"/>
    <w:rsid w:val="007E3985"/>
    <w:rsid w:val="008220D3"/>
    <w:rsid w:val="008330D0"/>
    <w:rsid w:val="00873A96"/>
    <w:rsid w:val="008B5FD3"/>
    <w:rsid w:val="008B7498"/>
    <w:rsid w:val="008E30A2"/>
    <w:rsid w:val="00940582"/>
    <w:rsid w:val="00960ADF"/>
    <w:rsid w:val="00981E62"/>
    <w:rsid w:val="009C407C"/>
    <w:rsid w:val="009D09AD"/>
    <w:rsid w:val="00A0256D"/>
    <w:rsid w:val="00A07716"/>
    <w:rsid w:val="00A100C0"/>
    <w:rsid w:val="00A364D4"/>
    <w:rsid w:val="00A44F37"/>
    <w:rsid w:val="00B7125F"/>
    <w:rsid w:val="00B86FEF"/>
    <w:rsid w:val="00BD5FBD"/>
    <w:rsid w:val="00BF46E8"/>
    <w:rsid w:val="00C35A84"/>
    <w:rsid w:val="00C420D8"/>
    <w:rsid w:val="00C71F69"/>
    <w:rsid w:val="00C97633"/>
    <w:rsid w:val="00CB48A1"/>
    <w:rsid w:val="00CE54DD"/>
    <w:rsid w:val="00CF74CC"/>
    <w:rsid w:val="00D41D03"/>
    <w:rsid w:val="00D45BD6"/>
    <w:rsid w:val="00D6773D"/>
    <w:rsid w:val="00D75900"/>
    <w:rsid w:val="00D83EB6"/>
    <w:rsid w:val="00DA079F"/>
    <w:rsid w:val="00DE243C"/>
    <w:rsid w:val="00E50EC6"/>
    <w:rsid w:val="00E82A63"/>
    <w:rsid w:val="00EA1B68"/>
    <w:rsid w:val="00EB3139"/>
    <w:rsid w:val="00EF4446"/>
    <w:rsid w:val="00F53B93"/>
    <w:rsid w:val="00FE0D26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0CCD9-F052-4885-8872-1820B6EB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9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900"/>
    <w:rPr>
      <w:sz w:val="18"/>
      <w:szCs w:val="18"/>
    </w:rPr>
  </w:style>
  <w:style w:type="paragraph" w:styleId="a5">
    <w:name w:val="List Paragraph"/>
    <w:basedOn w:val="a"/>
    <w:uiPriority w:val="34"/>
    <w:qFormat/>
    <w:rsid w:val="00A364D4"/>
    <w:pPr>
      <w:ind w:firstLineChars="200" w:firstLine="420"/>
    </w:pPr>
  </w:style>
  <w:style w:type="character" w:customStyle="1" w:styleId="apple-converted-space">
    <w:name w:val="apple-converted-space"/>
    <w:basedOn w:val="a0"/>
    <w:rsid w:val="0061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EBDC0-9BCF-48F0-987E-877D5C99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He</dc:creator>
  <cp:keywords/>
  <dc:description/>
  <cp:lastModifiedBy>Stephen He</cp:lastModifiedBy>
  <cp:revision>83</cp:revision>
  <dcterms:created xsi:type="dcterms:W3CDTF">2016-01-06T06:13:00Z</dcterms:created>
  <dcterms:modified xsi:type="dcterms:W3CDTF">2016-01-25T06:42:00Z</dcterms:modified>
</cp:coreProperties>
</file>