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一、实验目的</w:t>
      </w:r>
    </w:p>
    <w:p>
      <w:pPr>
        <w:spacing w:line="240" w:lineRule="auto"/>
      </w:pPr>
      <w:r>
        <w:rPr>
          <w:sz w:val="21"/>
        </w:rPr>
        <w:t xml:space="preserve">这一段的字号是五号，也没有首行缩进。</w:t>
      </w:r>
    </w:p>
    <w:p>
      <w:pPr>
        <w:spacing w:line="240" w:lineRule="auto"/>
      </w:pPr>
      <w:r>
        <w:rPr>
          <w:rFonts w:eastAsia="黑体"/>
          <w:sz w:val="24"/>
        </w:rPr>
        <w:t xml:space="preserve">这一段的字体是黑体，行距单倍。</w:t>
      </w:r>
    </w:p>
    <w:p>
      <w:pPr>
        <w:pStyle w:val="Caption"/>
        <w:ind w:firstLineChars="0"/>
        <w:spacing w:line="360" w:lineRule="auto"/>
      </w:pPr>
      <w:r>
        <w:t xml:space="preserve">图 1.1 集群拓扑</w:t>
      </w:r>
    </w:p>
    <w:p>
      <w:pPr>
        <w:pStyle w:val="Caption"/>
        <w:ind w:firstLineChars="0"/>
        <w:spacing w:line="360" w:lineRule="auto"/>
      </w:pPr>
      <w:r>
        <w:t xml:space="preserve">图 1.3 跳号了</w:t>
      </w:r>
    </w:p>
    <w:sectPr>
      <w:headerReference xmlns:r="http://schemas.openxmlformats.org/officeDocument/2006/relationships" w:type="default" r:id="rIdH"/>
      <w:pgSz w:w="11906" w:h="16838"/>
      <w:pgMar w:top="1440" w:bottom="1440" w:left="1701" w:right="1417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>数据库实验报告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eastAsia="宋体"/>
        <w:sz w:val="24"/>
      </w:rPr>
    </w:rPrDefault>
  </w:docDefaults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Caption">
    <w:name w:val="caption"/>
  </w:style>
</w:styles>
</file>

<file path=word/_rels/document.xml.rels><?xml version="1.0" encoding="UTF-8" standalone="yes"?>
<Relationships xmlns="http://schemas.openxmlformats.org/package/2006/relationships"><Relationship Id="rIdH" Type="http://schemas.openxmlformats.org/officeDocument/2006/relationships/header" Target="header1.xml"/></Relationships>
</file>