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pStyle w:val="Caption"/>
        <w:ind w:firstLineChars="0"/>
        <w:spacing w:line="360" w:lineRule="auto"/>
      </w:pPr>
      <w:r>
        <w:t xml:space="preserve">图 2.3.1 创建名字空间</w:t>
      </w:r>
    </w:p>
    <w:p>
      <w:pPr>
        <w:pStyle w:val="Caption"/>
        <w:ind w:firstLineChars="0"/>
        <w:spacing w:line="360" w:lineRule="auto"/>
      </w:pPr>
      <w:r>
        <w:t xml:space="preserve">图 2.3.2 空间列表</w:t>
      </w:r>
    </w:p>
    <w:p>
      <w:pPr>
        <w:pStyle w:val="Caption"/>
        <w:ind w:firstLineChars="0"/>
        <w:spacing w:line="360" w:lineRule="auto"/>
      </w:pPr>
      <w:r>
        <w:t xml:space="preserve">图 2.4.1 创建表</w:t>
      </w:r>
    </w:p>
    <w:p>
      <w:pPr>
        <w:pStyle w:val="Caption"/>
        <w:ind w:firstLineChars="0"/>
        <w:spacing w:line="360" w:lineRule="auto"/>
      </w:pPr>
      <w:r>
        <w:t xml:space="preserve">图 2.4.2 查看表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