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4EC81" w14:textId="6C592380" w:rsidR="00345239" w:rsidRDefault="009A0E35" w:rsidP="009A0E35">
      <w:pPr>
        <w:pStyle w:val="Title"/>
      </w:pPr>
      <w:r>
        <w:t>SWAHILI ABSTRACT</w:t>
      </w:r>
    </w:p>
    <w:p w14:paraId="0F2EE6FD" w14:textId="6DC89690" w:rsidR="009A0E35" w:rsidRDefault="009A0E35" w:rsidP="009A0E35">
      <w:pPr>
        <w:pStyle w:val="Heading1"/>
      </w:pPr>
      <w:proofErr w:type="spellStart"/>
      <w:r>
        <w:t>Muhtasari</w:t>
      </w:r>
      <w:proofErr w:type="spellEnd"/>
      <w:r>
        <w:t xml:space="preserve">: </w:t>
      </w:r>
      <w:proofErr w:type="spellStart"/>
      <w:r>
        <w:t>Ubunifu</w:t>
      </w:r>
      <w:proofErr w:type="spellEnd"/>
      <w:r>
        <w:t xml:space="preserve"> katika ICT - </w:t>
      </w:r>
      <w:proofErr w:type="spellStart"/>
      <w:r>
        <w:t>Kompyuta</w:t>
      </w:r>
      <w:proofErr w:type="spellEnd"/>
      <w:r>
        <w:t xml:space="preserve"> za Quantum</w:t>
      </w:r>
    </w:p>
    <w:p w14:paraId="15602FCF" w14:textId="77777777" w:rsidR="009A0E35" w:rsidRDefault="009A0E35" w:rsidP="009A0E35"/>
    <w:p w14:paraId="2616DF02" w14:textId="77777777" w:rsidR="009A0E35" w:rsidRDefault="009A0E35" w:rsidP="009A0E35">
      <w:proofErr w:type="spellStart"/>
      <w:r>
        <w:t>Karibu</w:t>
      </w:r>
      <w:proofErr w:type="spellEnd"/>
      <w:r>
        <w:t xml:space="preserve"> katika </w:t>
      </w:r>
      <w:proofErr w:type="spellStart"/>
      <w:r>
        <w:t>mustakabali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teknolojia</w:t>
      </w:r>
      <w:proofErr w:type="spellEnd"/>
      <w:r>
        <w:t xml:space="preserve">! Video hii </w:t>
      </w:r>
      <w:proofErr w:type="spellStart"/>
      <w:r>
        <w:t>inachunguza</w:t>
      </w:r>
      <w:proofErr w:type="spellEnd"/>
      <w:r>
        <w:t xml:space="preserve"> </w:t>
      </w:r>
      <w:proofErr w:type="spellStart"/>
      <w:r>
        <w:t>ulimwengu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kuvutia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kompyuta</w:t>
      </w:r>
      <w:proofErr w:type="spellEnd"/>
      <w:r>
        <w:t xml:space="preserve"> za quantum, </w:t>
      </w:r>
      <w:proofErr w:type="spellStart"/>
      <w:r>
        <w:t>ubunifu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mapinduzi</w:t>
      </w:r>
      <w:proofErr w:type="spellEnd"/>
      <w:r>
        <w:t xml:space="preserve"> </w:t>
      </w:r>
      <w:proofErr w:type="spellStart"/>
      <w:r>
        <w:t>unaotarajiwa</w:t>
      </w:r>
      <w:proofErr w:type="spellEnd"/>
      <w:r>
        <w:t xml:space="preserve"> </w:t>
      </w:r>
      <w:proofErr w:type="spellStart"/>
      <w:r>
        <w:t>kubadilisha</w:t>
      </w:r>
      <w:proofErr w:type="spellEnd"/>
      <w:r>
        <w:t xml:space="preserve"> IT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Sayansi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Kompyuta</w:t>
      </w:r>
      <w:proofErr w:type="spellEnd"/>
      <w:r>
        <w:t xml:space="preserve">. </w:t>
      </w:r>
      <w:proofErr w:type="spellStart"/>
      <w:r>
        <w:t>Tofauti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kompyuta</w:t>
      </w:r>
      <w:proofErr w:type="spellEnd"/>
      <w:r>
        <w:t xml:space="preserve"> za </w:t>
      </w:r>
      <w:proofErr w:type="spellStart"/>
      <w:r>
        <w:t>kawaida</w:t>
      </w:r>
      <w:proofErr w:type="spellEnd"/>
      <w:r>
        <w:t xml:space="preserve"> </w:t>
      </w:r>
      <w:proofErr w:type="spellStart"/>
      <w:r>
        <w:t>zinazotumia</w:t>
      </w:r>
      <w:proofErr w:type="spellEnd"/>
      <w:r>
        <w:t xml:space="preserve"> bits, </w:t>
      </w:r>
      <w:proofErr w:type="spellStart"/>
      <w:r>
        <w:t>kompyuta</w:t>
      </w:r>
      <w:proofErr w:type="spellEnd"/>
      <w:r>
        <w:t xml:space="preserve"> za quantum </w:t>
      </w:r>
      <w:proofErr w:type="spellStart"/>
      <w:r>
        <w:t>zinatumia</w:t>
      </w:r>
      <w:proofErr w:type="spellEnd"/>
      <w:r>
        <w:t xml:space="preserve"> qubits, </w:t>
      </w:r>
      <w:proofErr w:type="spellStart"/>
      <w:r>
        <w:t>ambazo</w:t>
      </w:r>
      <w:proofErr w:type="spellEnd"/>
      <w:r>
        <w:t xml:space="preserve"> </w:t>
      </w:r>
      <w:proofErr w:type="spellStart"/>
      <w:r>
        <w:t>zinaweza</w:t>
      </w:r>
      <w:proofErr w:type="spellEnd"/>
      <w:r>
        <w:t xml:space="preserve"> </w:t>
      </w:r>
      <w:proofErr w:type="spellStart"/>
      <w:r>
        <w:t>kuwepo</w:t>
      </w:r>
      <w:proofErr w:type="spellEnd"/>
      <w:r>
        <w:t xml:space="preserve"> katika </w:t>
      </w:r>
      <w:proofErr w:type="spellStart"/>
      <w:r>
        <w:t>hali</w:t>
      </w:r>
      <w:proofErr w:type="spellEnd"/>
      <w:r>
        <w:t xml:space="preserve"> </w:t>
      </w:r>
      <w:proofErr w:type="spellStart"/>
      <w:r>
        <w:t>nyingi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wakati</w:t>
      </w:r>
      <w:proofErr w:type="spellEnd"/>
      <w:r>
        <w:t xml:space="preserve"> </w:t>
      </w:r>
      <w:proofErr w:type="spellStart"/>
      <w:r>
        <w:t>mmoja</w:t>
      </w:r>
      <w:proofErr w:type="spellEnd"/>
      <w:r>
        <w:t xml:space="preserve">, </w:t>
      </w:r>
      <w:proofErr w:type="spellStart"/>
      <w:r>
        <w:t>shukrani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superposition. Aidha, qubits </w:t>
      </w:r>
      <w:proofErr w:type="spellStart"/>
      <w:r>
        <w:t>zinaweza</w:t>
      </w:r>
      <w:proofErr w:type="spellEnd"/>
      <w:r>
        <w:t xml:space="preserve"> </w:t>
      </w:r>
      <w:proofErr w:type="spellStart"/>
      <w:r>
        <w:t>kuunganishwa</w:t>
      </w:r>
      <w:proofErr w:type="spellEnd"/>
      <w:r>
        <w:t xml:space="preserve">, </w:t>
      </w:r>
      <w:proofErr w:type="spellStart"/>
      <w:r>
        <w:t>kuruhusu</w:t>
      </w:r>
      <w:proofErr w:type="spellEnd"/>
      <w:r>
        <w:t xml:space="preserve"> </w:t>
      </w:r>
      <w:proofErr w:type="spellStart"/>
      <w:r>
        <w:t>kompyuta</w:t>
      </w:r>
      <w:proofErr w:type="spellEnd"/>
      <w:r>
        <w:t xml:space="preserve"> za quantum </w:t>
      </w:r>
      <w:proofErr w:type="spellStart"/>
      <w:r>
        <w:t>kuchakata</w:t>
      </w:r>
      <w:proofErr w:type="spellEnd"/>
      <w:r>
        <w:t xml:space="preserve"> </w:t>
      </w:r>
      <w:proofErr w:type="spellStart"/>
      <w:r>
        <w:t>kiasi</w:t>
      </w:r>
      <w:proofErr w:type="spellEnd"/>
      <w:r>
        <w:t xml:space="preserve"> </w:t>
      </w:r>
      <w:proofErr w:type="spellStart"/>
      <w:r>
        <w:t>kikubwa</w:t>
      </w:r>
      <w:proofErr w:type="spellEnd"/>
      <w:r>
        <w:t xml:space="preserve"> cha data </w:t>
      </w:r>
      <w:proofErr w:type="spellStart"/>
      <w:r>
        <w:t>kwa</w:t>
      </w:r>
      <w:proofErr w:type="spellEnd"/>
      <w:r>
        <w:t xml:space="preserve"> kasi </w:t>
      </w:r>
      <w:proofErr w:type="spellStart"/>
      <w:r>
        <w:t>isiyowahi</w:t>
      </w:r>
      <w:proofErr w:type="spellEnd"/>
      <w:r>
        <w:t xml:space="preserve"> </w:t>
      </w:r>
      <w:proofErr w:type="spellStart"/>
      <w:r>
        <w:t>kuonekana</w:t>
      </w:r>
      <w:proofErr w:type="spellEnd"/>
      <w:r>
        <w:t>.</w:t>
      </w:r>
    </w:p>
    <w:p w14:paraId="56761C27" w14:textId="77777777" w:rsidR="009A0E35" w:rsidRDefault="009A0E35" w:rsidP="009A0E35"/>
    <w:p w14:paraId="0C22E880" w14:textId="0B865EFF" w:rsidR="009A0E35" w:rsidRDefault="009A0E35" w:rsidP="009A0E35">
      <w:pPr>
        <w:pStyle w:val="Heading1"/>
      </w:pPr>
      <w:proofErr w:type="spellStart"/>
      <w:r>
        <w:t>Sehemu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1: </w:t>
      </w:r>
      <w:proofErr w:type="spellStart"/>
      <w:r>
        <w:t>Utangulizi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Kompyuta</w:t>
      </w:r>
      <w:proofErr w:type="spellEnd"/>
      <w:r>
        <w:t xml:space="preserve"> za Quantum</w:t>
      </w:r>
    </w:p>
    <w:p w14:paraId="323E324B" w14:textId="77777777" w:rsidR="009A0E35" w:rsidRDefault="009A0E35" w:rsidP="009A0E35">
      <w:proofErr w:type="spellStart"/>
      <w:r>
        <w:t>Tunaanza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kuelezea</w:t>
      </w:r>
      <w:proofErr w:type="spellEnd"/>
      <w:r>
        <w:t xml:space="preserve"> </w:t>
      </w:r>
      <w:proofErr w:type="spellStart"/>
      <w:r>
        <w:t>misingi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kompyuta</w:t>
      </w:r>
      <w:proofErr w:type="spellEnd"/>
      <w:r>
        <w:t xml:space="preserve"> za quantum, </w:t>
      </w:r>
      <w:proofErr w:type="spellStart"/>
      <w:r>
        <w:t>tukibainisha</w:t>
      </w:r>
      <w:proofErr w:type="spellEnd"/>
      <w:r>
        <w:t xml:space="preserve"> </w:t>
      </w:r>
      <w:proofErr w:type="spellStart"/>
      <w:r>
        <w:t>tofauti</w:t>
      </w:r>
      <w:proofErr w:type="spellEnd"/>
      <w:r>
        <w:t xml:space="preserve"> </w:t>
      </w:r>
      <w:proofErr w:type="spellStart"/>
      <w:r>
        <w:t>kati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bits </w:t>
      </w:r>
      <w:proofErr w:type="spellStart"/>
      <w:r>
        <w:t>na</w:t>
      </w:r>
      <w:proofErr w:type="spellEnd"/>
      <w:r>
        <w:t xml:space="preserve"> qubits. Kwa </w:t>
      </w:r>
      <w:proofErr w:type="spellStart"/>
      <w:r>
        <w:t>kutumia</w:t>
      </w:r>
      <w:proofErr w:type="spellEnd"/>
      <w:r>
        <w:t xml:space="preserve"> </w:t>
      </w:r>
      <w:proofErr w:type="spellStart"/>
      <w:r>
        <w:t>michoro</w:t>
      </w:r>
      <w:proofErr w:type="spellEnd"/>
      <w:r>
        <w:t xml:space="preserve"> </w:t>
      </w:r>
      <w:proofErr w:type="spellStart"/>
      <w:r>
        <w:t>inayovutia</w:t>
      </w:r>
      <w:proofErr w:type="spellEnd"/>
      <w:r>
        <w:t xml:space="preserve">, </w:t>
      </w:r>
      <w:proofErr w:type="spellStart"/>
      <w:r>
        <w:t>tunaonyesha</w:t>
      </w:r>
      <w:proofErr w:type="spellEnd"/>
      <w:r>
        <w:t xml:space="preserve"> </w:t>
      </w:r>
      <w:proofErr w:type="spellStart"/>
      <w:r>
        <w:t>jinsi</w:t>
      </w:r>
      <w:proofErr w:type="spellEnd"/>
      <w:r>
        <w:t xml:space="preserve"> superposition </w:t>
      </w:r>
      <w:proofErr w:type="spellStart"/>
      <w:r>
        <w:t>na</w:t>
      </w:r>
      <w:proofErr w:type="spellEnd"/>
      <w:r>
        <w:t xml:space="preserve"> entanglement </w:t>
      </w:r>
      <w:proofErr w:type="spellStart"/>
      <w:r>
        <w:t>zinavyowezesha</w:t>
      </w:r>
      <w:proofErr w:type="spellEnd"/>
      <w:r>
        <w:t xml:space="preserve"> </w:t>
      </w:r>
      <w:proofErr w:type="spellStart"/>
      <w:r>
        <w:t>kompyuta</w:t>
      </w:r>
      <w:proofErr w:type="spellEnd"/>
      <w:r>
        <w:t xml:space="preserve"> za quantum </w:t>
      </w:r>
      <w:proofErr w:type="spellStart"/>
      <w:r>
        <w:t>kufanya</w:t>
      </w:r>
      <w:proofErr w:type="spellEnd"/>
      <w:r>
        <w:t xml:space="preserve"> </w:t>
      </w:r>
      <w:proofErr w:type="spellStart"/>
      <w:r>
        <w:t>mahesabu</w:t>
      </w:r>
      <w:proofErr w:type="spellEnd"/>
      <w:r>
        <w:t xml:space="preserve"> </w:t>
      </w:r>
      <w:proofErr w:type="spellStart"/>
      <w:r>
        <w:t>magumu</w:t>
      </w:r>
      <w:proofErr w:type="spellEnd"/>
      <w:r>
        <w:t xml:space="preserve"> </w:t>
      </w:r>
      <w:proofErr w:type="spellStart"/>
      <w:r>
        <w:t>zaidi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uwezo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kompyuta</w:t>
      </w:r>
      <w:proofErr w:type="spellEnd"/>
      <w:r>
        <w:t xml:space="preserve"> za </w:t>
      </w:r>
      <w:proofErr w:type="spellStart"/>
      <w:r>
        <w:t>kawaida</w:t>
      </w:r>
      <w:proofErr w:type="spellEnd"/>
      <w:r>
        <w:t>.</w:t>
      </w:r>
    </w:p>
    <w:p w14:paraId="171C3F24" w14:textId="77777777" w:rsidR="009A0E35" w:rsidRDefault="009A0E35" w:rsidP="009A0E35"/>
    <w:p w14:paraId="31AEFE07" w14:textId="17AD2261" w:rsidR="009A0E35" w:rsidRDefault="009A0E35" w:rsidP="009A0E35">
      <w:pPr>
        <w:pStyle w:val="Heading1"/>
      </w:pPr>
      <w:proofErr w:type="spellStart"/>
      <w:r>
        <w:t>Sehemu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2: </w:t>
      </w:r>
      <w:proofErr w:type="spellStart"/>
      <w:r>
        <w:t>Utendaji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Kompyuta</w:t>
      </w:r>
      <w:proofErr w:type="spellEnd"/>
      <w:r>
        <w:t xml:space="preserve"> za Quantum</w:t>
      </w:r>
    </w:p>
    <w:p w14:paraId="215423FE" w14:textId="77777777" w:rsidR="009A0E35" w:rsidRDefault="009A0E35" w:rsidP="009A0E35">
      <w:proofErr w:type="spellStart"/>
      <w:r>
        <w:t>Tunachunguza</w:t>
      </w:r>
      <w:proofErr w:type="spellEnd"/>
      <w:r>
        <w:t xml:space="preserve"> </w:t>
      </w:r>
      <w:proofErr w:type="spellStart"/>
      <w:r>
        <w:t>utendaji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kompyuta</w:t>
      </w:r>
      <w:proofErr w:type="spellEnd"/>
      <w:r>
        <w:t xml:space="preserve"> za quantum, </w:t>
      </w:r>
      <w:proofErr w:type="spellStart"/>
      <w:r>
        <w:t>tukizingatia</w:t>
      </w:r>
      <w:proofErr w:type="spellEnd"/>
      <w:r>
        <w:t xml:space="preserve"> </w:t>
      </w:r>
      <w:proofErr w:type="spellStart"/>
      <w:r>
        <w:t>milango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quantum </w:t>
      </w:r>
      <w:proofErr w:type="spellStart"/>
      <w:r>
        <w:t>kama</w:t>
      </w:r>
      <w:proofErr w:type="spellEnd"/>
      <w:r>
        <w:t xml:space="preserve"> Hadamard gate, Pauli-X gate, </w:t>
      </w:r>
      <w:proofErr w:type="spellStart"/>
      <w:r>
        <w:t>na</w:t>
      </w:r>
      <w:proofErr w:type="spellEnd"/>
      <w:r>
        <w:t xml:space="preserve"> CNOT gate. </w:t>
      </w:r>
      <w:proofErr w:type="spellStart"/>
      <w:r>
        <w:t>Kupitia</w:t>
      </w:r>
      <w:proofErr w:type="spellEnd"/>
      <w:r>
        <w:t xml:space="preserve"> </w:t>
      </w:r>
      <w:proofErr w:type="spellStart"/>
      <w:r>
        <w:t>maonyesho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kuona</w:t>
      </w:r>
      <w:proofErr w:type="spellEnd"/>
      <w:r>
        <w:t xml:space="preserve">, </w:t>
      </w:r>
      <w:proofErr w:type="spellStart"/>
      <w:r>
        <w:t>tunaonyesha</w:t>
      </w:r>
      <w:proofErr w:type="spellEnd"/>
      <w:r>
        <w:t xml:space="preserve"> </w:t>
      </w:r>
      <w:proofErr w:type="spellStart"/>
      <w:r>
        <w:t>jinsi</w:t>
      </w:r>
      <w:proofErr w:type="spellEnd"/>
      <w:r>
        <w:t xml:space="preserve"> </w:t>
      </w:r>
      <w:proofErr w:type="spellStart"/>
      <w:r>
        <w:t>milango</w:t>
      </w:r>
      <w:proofErr w:type="spellEnd"/>
      <w:r>
        <w:t xml:space="preserve"> hii </w:t>
      </w:r>
      <w:proofErr w:type="spellStart"/>
      <w:r>
        <w:t>inavyobadilisha</w:t>
      </w:r>
      <w:proofErr w:type="spellEnd"/>
      <w:r>
        <w:t xml:space="preserve"> </w:t>
      </w:r>
      <w:proofErr w:type="spellStart"/>
      <w:r>
        <w:t>uwezekano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hali</w:t>
      </w:r>
      <w:proofErr w:type="spellEnd"/>
      <w:r>
        <w:t xml:space="preserve"> za qubits, </w:t>
      </w:r>
      <w:proofErr w:type="spellStart"/>
      <w:r>
        <w:t>kuruhusu</w:t>
      </w:r>
      <w:proofErr w:type="spellEnd"/>
      <w:r>
        <w:t xml:space="preserve"> </w:t>
      </w:r>
      <w:proofErr w:type="spellStart"/>
      <w:r>
        <w:t>mahesabu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kina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yenye</w:t>
      </w:r>
      <w:proofErr w:type="spellEnd"/>
      <w:r>
        <w:t xml:space="preserve"> </w:t>
      </w:r>
      <w:proofErr w:type="spellStart"/>
      <w:r>
        <w:t>nguvu</w:t>
      </w:r>
      <w:proofErr w:type="spellEnd"/>
      <w:r>
        <w:t>.</w:t>
      </w:r>
    </w:p>
    <w:p w14:paraId="33F58BC2" w14:textId="77777777" w:rsidR="009A0E35" w:rsidRDefault="009A0E35" w:rsidP="009A0E35"/>
    <w:p w14:paraId="6DFF6C10" w14:textId="67E0663C" w:rsidR="009A0E35" w:rsidRDefault="009A0E35" w:rsidP="009A0E35">
      <w:pPr>
        <w:pStyle w:val="Heading1"/>
      </w:pPr>
      <w:proofErr w:type="spellStart"/>
      <w:r>
        <w:t>Sehemu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3: </w:t>
      </w:r>
      <w:proofErr w:type="spellStart"/>
      <w:r>
        <w:t>Matumizi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Athari</w:t>
      </w:r>
    </w:p>
    <w:p w14:paraId="7AE192CD" w14:textId="77777777" w:rsidR="009A0E35" w:rsidRDefault="009A0E35" w:rsidP="009A0E35">
      <w:proofErr w:type="spellStart"/>
      <w:r>
        <w:t>Gundua</w:t>
      </w:r>
      <w:proofErr w:type="spellEnd"/>
      <w:r>
        <w:t xml:space="preserve"> </w:t>
      </w:r>
      <w:proofErr w:type="spellStart"/>
      <w:r>
        <w:t>matumizi</w:t>
      </w:r>
      <w:proofErr w:type="spellEnd"/>
      <w:r>
        <w:t xml:space="preserve"> </w:t>
      </w:r>
      <w:proofErr w:type="spellStart"/>
      <w:r>
        <w:t>halisi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kompyuta</w:t>
      </w:r>
      <w:proofErr w:type="spellEnd"/>
      <w:r>
        <w:t xml:space="preserve"> za quantum katika </w:t>
      </w:r>
      <w:proofErr w:type="spellStart"/>
      <w:r>
        <w:t>sekta</w:t>
      </w:r>
      <w:proofErr w:type="spellEnd"/>
      <w:r>
        <w:t xml:space="preserve"> </w:t>
      </w:r>
      <w:proofErr w:type="spellStart"/>
      <w:r>
        <w:t>mbalimbali</w:t>
      </w:r>
      <w:proofErr w:type="spellEnd"/>
      <w:r>
        <w:t xml:space="preserve">. Katika </w:t>
      </w:r>
      <w:proofErr w:type="spellStart"/>
      <w:r>
        <w:t>sekta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afya</w:t>
      </w:r>
      <w:proofErr w:type="spellEnd"/>
      <w:r>
        <w:t xml:space="preserve">, </w:t>
      </w:r>
      <w:proofErr w:type="spellStart"/>
      <w:r>
        <w:t>kompyuta</w:t>
      </w:r>
      <w:proofErr w:type="spellEnd"/>
      <w:r>
        <w:t xml:space="preserve"> za quantum </w:t>
      </w:r>
      <w:proofErr w:type="spellStart"/>
      <w:r>
        <w:t>zinaweza</w:t>
      </w:r>
      <w:proofErr w:type="spellEnd"/>
      <w:r>
        <w:t xml:space="preserve"> </w:t>
      </w:r>
      <w:proofErr w:type="spellStart"/>
      <w:r>
        <w:t>kuharakisha</w:t>
      </w:r>
      <w:proofErr w:type="spellEnd"/>
      <w:r>
        <w:t xml:space="preserve"> </w:t>
      </w:r>
      <w:proofErr w:type="spellStart"/>
      <w:r>
        <w:t>ugunduzi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dawa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kusimulia</w:t>
      </w:r>
      <w:proofErr w:type="spellEnd"/>
      <w:r>
        <w:t xml:space="preserve"> </w:t>
      </w:r>
      <w:proofErr w:type="spellStart"/>
      <w:r>
        <w:t>mwingiliano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molekuli</w:t>
      </w:r>
      <w:proofErr w:type="spellEnd"/>
      <w:r>
        <w:t xml:space="preserve">. Katika </w:t>
      </w:r>
      <w:proofErr w:type="spellStart"/>
      <w:r>
        <w:t>fedha</w:t>
      </w:r>
      <w:proofErr w:type="spellEnd"/>
      <w:r>
        <w:t xml:space="preserve">, </w:t>
      </w:r>
      <w:proofErr w:type="spellStart"/>
      <w:r>
        <w:t>inaweza</w:t>
      </w:r>
      <w:proofErr w:type="spellEnd"/>
      <w:r>
        <w:t xml:space="preserve"> </w:t>
      </w:r>
      <w:proofErr w:type="spellStart"/>
      <w:r>
        <w:t>kuboresha</w:t>
      </w:r>
      <w:proofErr w:type="spellEnd"/>
      <w:r>
        <w:t xml:space="preserve"> </w:t>
      </w:r>
      <w:proofErr w:type="spellStart"/>
      <w:r>
        <w:t>mifuko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kudhibiti</w:t>
      </w:r>
      <w:proofErr w:type="spellEnd"/>
      <w:r>
        <w:t xml:space="preserve"> </w:t>
      </w:r>
      <w:proofErr w:type="spellStart"/>
      <w:r>
        <w:t>hatari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usahihi</w:t>
      </w:r>
      <w:proofErr w:type="spellEnd"/>
      <w:r>
        <w:t xml:space="preserve"> </w:t>
      </w:r>
      <w:proofErr w:type="spellStart"/>
      <w:r>
        <w:t>usiowahi</w:t>
      </w:r>
      <w:proofErr w:type="spellEnd"/>
      <w:r>
        <w:t xml:space="preserve"> </w:t>
      </w:r>
      <w:proofErr w:type="spellStart"/>
      <w:r>
        <w:t>kutokea</w:t>
      </w:r>
      <w:proofErr w:type="spellEnd"/>
      <w:r>
        <w:t xml:space="preserve">. </w:t>
      </w:r>
      <w:proofErr w:type="spellStart"/>
      <w:r>
        <w:t>Sekta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vifaa</w:t>
      </w:r>
      <w:proofErr w:type="spellEnd"/>
      <w:r>
        <w:t xml:space="preserve"> </w:t>
      </w:r>
      <w:proofErr w:type="spellStart"/>
      <w:r>
        <w:t>inafaidika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upangaji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njia</w:t>
      </w:r>
      <w:proofErr w:type="spellEnd"/>
      <w:r>
        <w:t xml:space="preserve"> bora </w:t>
      </w:r>
      <w:proofErr w:type="spellStart"/>
      <w:r>
        <w:t>na</w:t>
      </w:r>
      <w:proofErr w:type="spellEnd"/>
      <w:r>
        <w:t xml:space="preserve"> </w:t>
      </w:r>
      <w:proofErr w:type="spellStart"/>
      <w:r>
        <w:t>ugawaji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rasilimali</w:t>
      </w:r>
      <w:proofErr w:type="spellEnd"/>
      <w:r>
        <w:t xml:space="preserve">. </w:t>
      </w:r>
      <w:proofErr w:type="spellStart"/>
      <w:r>
        <w:t>Tunawaonyesha</w:t>
      </w:r>
      <w:proofErr w:type="spellEnd"/>
      <w:r>
        <w:t xml:space="preserve"> </w:t>
      </w:r>
      <w:proofErr w:type="spellStart"/>
      <w:r>
        <w:t>makampuni</w:t>
      </w:r>
      <w:proofErr w:type="spellEnd"/>
      <w:r>
        <w:t xml:space="preserve"> </w:t>
      </w:r>
      <w:proofErr w:type="spellStart"/>
      <w:r>
        <w:t>yanayoongoza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IBM, Google, </w:t>
      </w:r>
      <w:proofErr w:type="spellStart"/>
      <w:r>
        <w:t>na</w:t>
      </w:r>
      <w:proofErr w:type="spellEnd"/>
      <w:r>
        <w:t xml:space="preserve"> Microsoft, </w:t>
      </w:r>
      <w:proofErr w:type="spellStart"/>
      <w:r>
        <w:t>ambao</w:t>
      </w:r>
      <w:proofErr w:type="spellEnd"/>
      <w:r>
        <w:t xml:space="preserve"> </w:t>
      </w:r>
      <w:proofErr w:type="spellStart"/>
      <w:r>
        <w:t>wako</w:t>
      </w:r>
      <w:proofErr w:type="spellEnd"/>
      <w:r>
        <w:t xml:space="preserve"> </w:t>
      </w:r>
      <w:proofErr w:type="spellStart"/>
      <w:r>
        <w:t>mstari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mbele</w:t>
      </w:r>
      <w:proofErr w:type="spellEnd"/>
      <w:r>
        <w:t xml:space="preserve"> katika </w:t>
      </w:r>
      <w:proofErr w:type="spellStart"/>
      <w:r>
        <w:t>kuendeleza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kutumia</w:t>
      </w:r>
      <w:proofErr w:type="spellEnd"/>
      <w:r>
        <w:t xml:space="preserve"> </w:t>
      </w:r>
      <w:proofErr w:type="spellStart"/>
      <w:r>
        <w:t>kompyuta</w:t>
      </w:r>
      <w:proofErr w:type="spellEnd"/>
      <w:r>
        <w:t xml:space="preserve"> za quantum.</w:t>
      </w:r>
    </w:p>
    <w:p w14:paraId="3AC9BF61" w14:textId="77777777" w:rsidR="009A0E35" w:rsidRDefault="009A0E35" w:rsidP="009A0E35"/>
    <w:p w14:paraId="68BFBE48" w14:textId="1E09E383" w:rsidR="009A0E35" w:rsidRDefault="009A0E35" w:rsidP="009A0E35">
      <w:pPr>
        <w:pStyle w:val="Heading1"/>
      </w:pPr>
      <w:proofErr w:type="spellStart"/>
      <w:r>
        <w:lastRenderedPageBreak/>
        <w:t>Sehemu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4: </w:t>
      </w:r>
      <w:proofErr w:type="spellStart"/>
      <w:r>
        <w:t>Changamoto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Matarajio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Baadaye</w:t>
      </w:r>
      <w:proofErr w:type="spellEnd"/>
    </w:p>
    <w:p w14:paraId="1EF3CC64" w14:textId="77777777" w:rsidR="009A0E35" w:rsidRDefault="009A0E35" w:rsidP="009A0E35">
      <w:r>
        <w:t xml:space="preserve">Licha </w:t>
      </w:r>
      <w:proofErr w:type="spellStart"/>
      <w:r>
        <w:t>ya</w:t>
      </w:r>
      <w:proofErr w:type="spellEnd"/>
      <w:r>
        <w:t xml:space="preserve"> </w:t>
      </w:r>
      <w:proofErr w:type="spellStart"/>
      <w:r>
        <w:t>uwezo</w:t>
      </w:r>
      <w:proofErr w:type="spellEnd"/>
      <w:r>
        <w:t xml:space="preserve"> wake, </w:t>
      </w:r>
      <w:proofErr w:type="spellStart"/>
      <w:r>
        <w:t>kompyuta</w:t>
      </w:r>
      <w:proofErr w:type="spellEnd"/>
      <w:r>
        <w:t xml:space="preserve"> za quantum </w:t>
      </w:r>
      <w:proofErr w:type="spellStart"/>
      <w:r>
        <w:t>zinakutana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changamoto</w:t>
      </w:r>
      <w:proofErr w:type="spellEnd"/>
      <w:r>
        <w:t xml:space="preserve"> </w:t>
      </w:r>
      <w:proofErr w:type="spellStart"/>
      <w:r>
        <w:t>kubwa</w:t>
      </w:r>
      <w:proofErr w:type="spellEnd"/>
      <w:r>
        <w:t xml:space="preserve">. Qubits </w:t>
      </w:r>
      <w:proofErr w:type="spellStart"/>
      <w:r>
        <w:t>ni</w:t>
      </w:r>
      <w:proofErr w:type="spellEnd"/>
      <w:r>
        <w:t xml:space="preserve"> </w:t>
      </w:r>
      <w:proofErr w:type="spellStart"/>
      <w:r>
        <w:t>nyeti</w:t>
      </w:r>
      <w:proofErr w:type="spellEnd"/>
      <w:r>
        <w:t xml:space="preserve"> sana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zinahitaji</w:t>
      </w:r>
      <w:proofErr w:type="spellEnd"/>
      <w:r>
        <w:t xml:space="preserve"> </w:t>
      </w:r>
      <w:proofErr w:type="spellStart"/>
      <w:r>
        <w:t>joto</w:t>
      </w:r>
      <w:proofErr w:type="spellEnd"/>
      <w:r>
        <w:t xml:space="preserve"> la </w:t>
      </w:r>
      <w:proofErr w:type="spellStart"/>
      <w:r>
        <w:t>chini</w:t>
      </w:r>
      <w:proofErr w:type="spellEnd"/>
      <w:r>
        <w:t xml:space="preserve"> sana </w:t>
      </w:r>
      <w:proofErr w:type="spellStart"/>
      <w:r>
        <w:t>kudumisha</w:t>
      </w:r>
      <w:proofErr w:type="spellEnd"/>
      <w:r>
        <w:t xml:space="preserve"> </w:t>
      </w:r>
      <w:proofErr w:type="spellStart"/>
      <w:r>
        <w:t>hali</w:t>
      </w:r>
      <w:proofErr w:type="spellEnd"/>
      <w:r>
        <w:t xml:space="preserve"> </w:t>
      </w:r>
      <w:proofErr w:type="spellStart"/>
      <w:r>
        <w:t>yao</w:t>
      </w:r>
      <w:proofErr w:type="spellEnd"/>
      <w:r>
        <w:t xml:space="preserve">. </w:t>
      </w:r>
      <w:proofErr w:type="spellStart"/>
      <w:r>
        <w:t>Marekebisho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makosa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quantum </w:t>
      </w:r>
      <w:proofErr w:type="spellStart"/>
      <w:r>
        <w:t>ni</w:t>
      </w:r>
      <w:proofErr w:type="spellEnd"/>
      <w:r>
        <w:t xml:space="preserve"> </w:t>
      </w:r>
      <w:proofErr w:type="spellStart"/>
      <w:r>
        <w:t>changamoto</w:t>
      </w:r>
      <w:proofErr w:type="spellEnd"/>
      <w:r>
        <w:t xml:space="preserve"> </w:t>
      </w:r>
      <w:proofErr w:type="spellStart"/>
      <w:r>
        <w:t>nyingine</w:t>
      </w:r>
      <w:proofErr w:type="spellEnd"/>
      <w:r>
        <w:t xml:space="preserve"> </w:t>
      </w:r>
      <w:proofErr w:type="spellStart"/>
      <w:r>
        <w:t>kubwa</w:t>
      </w:r>
      <w:proofErr w:type="spellEnd"/>
      <w:r>
        <w:t xml:space="preserve">. Hata </w:t>
      </w:r>
      <w:proofErr w:type="spellStart"/>
      <w:r>
        <w:t>hivyo</w:t>
      </w:r>
      <w:proofErr w:type="spellEnd"/>
      <w:r>
        <w:t xml:space="preserve">, </w:t>
      </w:r>
      <w:proofErr w:type="spellStart"/>
      <w:r>
        <w:t>mustakabali</w:t>
      </w:r>
      <w:proofErr w:type="spellEnd"/>
      <w:r>
        <w:t xml:space="preserve"> </w:t>
      </w:r>
      <w:proofErr w:type="spellStart"/>
      <w:r>
        <w:t>unaonekana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</w:t>
      </w:r>
      <w:proofErr w:type="spellStart"/>
      <w:r>
        <w:t>mzuri</w:t>
      </w:r>
      <w:proofErr w:type="spellEnd"/>
      <w:r>
        <w:t xml:space="preserve">, </w:t>
      </w:r>
      <w:proofErr w:type="spellStart"/>
      <w:r>
        <w:t>huku</w:t>
      </w:r>
      <w:proofErr w:type="spellEnd"/>
      <w:r>
        <w:t xml:space="preserve"> </w:t>
      </w:r>
      <w:proofErr w:type="spellStart"/>
      <w:r>
        <w:t>watafiti</w:t>
      </w:r>
      <w:proofErr w:type="spellEnd"/>
      <w:r>
        <w:t xml:space="preserve"> </w:t>
      </w:r>
      <w:proofErr w:type="spellStart"/>
      <w:r>
        <w:t>wakiendeleza</w:t>
      </w:r>
      <w:proofErr w:type="spellEnd"/>
      <w:r>
        <w:t xml:space="preserve"> qubits </w:t>
      </w:r>
      <w:proofErr w:type="spellStart"/>
      <w:r>
        <w:t>thabiti</w:t>
      </w:r>
      <w:proofErr w:type="spellEnd"/>
      <w:r>
        <w:t xml:space="preserve"> </w:t>
      </w:r>
      <w:proofErr w:type="spellStart"/>
      <w:r>
        <w:t>zaidi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mbinu</w:t>
      </w:r>
      <w:proofErr w:type="spellEnd"/>
      <w:r>
        <w:t xml:space="preserve"> za </w:t>
      </w:r>
      <w:proofErr w:type="spellStart"/>
      <w:r>
        <w:t>juu</w:t>
      </w:r>
      <w:proofErr w:type="spellEnd"/>
      <w:r>
        <w:t xml:space="preserve"> za </w:t>
      </w:r>
      <w:proofErr w:type="spellStart"/>
      <w:r>
        <w:t>marekebisho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makosa</w:t>
      </w:r>
      <w:proofErr w:type="spellEnd"/>
      <w:r>
        <w:t xml:space="preserve">. </w:t>
      </w:r>
      <w:proofErr w:type="spellStart"/>
      <w:r>
        <w:t>Tunasisitiza</w:t>
      </w:r>
      <w:proofErr w:type="spellEnd"/>
      <w:r>
        <w:t xml:space="preserve"> </w:t>
      </w:r>
      <w:proofErr w:type="spellStart"/>
      <w:r>
        <w:t>mafanikio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Google </w:t>
      </w:r>
      <w:proofErr w:type="spellStart"/>
      <w:r>
        <w:t>ya</w:t>
      </w:r>
      <w:proofErr w:type="spellEnd"/>
      <w:r>
        <w:t xml:space="preserve"> quantum supremacy </w:t>
      </w:r>
      <w:proofErr w:type="spellStart"/>
      <w:r>
        <w:t>na</w:t>
      </w:r>
      <w:proofErr w:type="spellEnd"/>
      <w:r>
        <w:t xml:space="preserve"> processor </w:t>
      </w:r>
      <w:proofErr w:type="spellStart"/>
      <w:r>
        <w:t>yao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Sycamore.</w:t>
      </w:r>
    </w:p>
    <w:p w14:paraId="09F4D1F4" w14:textId="77777777" w:rsidR="009A0E35" w:rsidRDefault="009A0E35" w:rsidP="009A0E35"/>
    <w:p w14:paraId="102724E8" w14:textId="2E1BBAF4" w:rsidR="009A0E35" w:rsidRDefault="009A0E35" w:rsidP="009A0E35">
      <w:pPr>
        <w:pStyle w:val="Heading1"/>
      </w:pPr>
      <w:proofErr w:type="spellStart"/>
      <w:r>
        <w:t>Sehemu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5: </w:t>
      </w:r>
      <w:proofErr w:type="spellStart"/>
      <w:r>
        <w:t>Jinsi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Kujihusisha</w:t>
      </w:r>
      <w:proofErr w:type="spellEnd"/>
    </w:p>
    <w:p w14:paraId="48BF92A6" w14:textId="77777777" w:rsidR="009A0E35" w:rsidRDefault="009A0E35" w:rsidP="009A0E35">
      <w:proofErr w:type="spellStart"/>
      <w:r>
        <w:t>Umevutiwa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kompyuta</w:t>
      </w:r>
      <w:proofErr w:type="spellEnd"/>
      <w:r>
        <w:t xml:space="preserve"> za quantum? Sasa </w:t>
      </w:r>
      <w:proofErr w:type="spellStart"/>
      <w:r>
        <w:t>ni</w:t>
      </w:r>
      <w:proofErr w:type="spellEnd"/>
      <w:r>
        <w:t xml:space="preserve"> </w:t>
      </w:r>
      <w:proofErr w:type="spellStart"/>
      <w:r>
        <w:t>wakati</w:t>
      </w:r>
      <w:proofErr w:type="spellEnd"/>
      <w:r>
        <w:t xml:space="preserve"> </w:t>
      </w:r>
      <w:proofErr w:type="spellStart"/>
      <w:r>
        <w:t>mzuri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kujihusisha</w:t>
      </w:r>
      <w:proofErr w:type="spellEnd"/>
      <w:r>
        <w:t xml:space="preserve">. </w:t>
      </w:r>
      <w:proofErr w:type="spellStart"/>
      <w:r>
        <w:t>Iwe</w:t>
      </w:r>
      <w:proofErr w:type="spellEnd"/>
      <w:r>
        <w:t xml:space="preserve"> </w:t>
      </w:r>
      <w:proofErr w:type="spellStart"/>
      <w:r>
        <w:t>wewe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mwanafunzi</w:t>
      </w:r>
      <w:proofErr w:type="spellEnd"/>
      <w:r>
        <w:t xml:space="preserve">, </w:t>
      </w:r>
      <w:proofErr w:type="spellStart"/>
      <w:r>
        <w:t>mtafiti</w:t>
      </w:r>
      <w:proofErr w:type="spellEnd"/>
      <w:r>
        <w:t xml:space="preserve">, au </w:t>
      </w:r>
      <w:proofErr w:type="spellStart"/>
      <w:r>
        <w:t>mpenzi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teknolojia</w:t>
      </w:r>
      <w:proofErr w:type="spellEnd"/>
      <w:r>
        <w:t xml:space="preserve">, </w:t>
      </w:r>
      <w:proofErr w:type="spellStart"/>
      <w:r>
        <w:t>kuna</w:t>
      </w:r>
      <w:proofErr w:type="spellEnd"/>
      <w:r>
        <w:t xml:space="preserve"> </w:t>
      </w:r>
      <w:proofErr w:type="spellStart"/>
      <w:r>
        <w:t>rasilimali</w:t>
      </w:r>
      <w:proofErr w:type="spellEnd"/>
      <w:r>
        <w:t xml:space="preserve"> </w:t>
      </w:r>
      <w:proofErr w:type="spellStart"/>
      <w:r>
        <w:t>nyingi</w:t>
      </w:r>
      <w:proofErr w:type="spellEnd"/>
      <w:r>
        <w:t xml:space="preserve"> </w:t>
      </w:r>
      <w:proofErr w:type="spellStart"/>
      <w:r>
        <w:t>zinazopatikana</w:t>
      </w:r>
      <w:proofErr w:type="spellEnd"/>
      <w:r>
        <w:t xml:space="preserve">. </w:t>
      </w:r>
      <w:proofErr w:type="spellStart"/>
      <w:r>
        <w:t>Majukwaa</w:t>
      </w:r>
      <w:proofErr w:type="spellEnd"/>
      <w:r>
        <w:t xml:space="preserve"> </w:t>
      </w:r>
      <w:proofErr w:type="spellStart"/>
      <w:r>
        <w:t>kama</w:t>
      </w:r>
      <w:proofErr w:type="spellEnd"/>
      <w:r>
        <w:t xml:space="preserve"> </w:t>
      </w:r>
      <w:proofErr w:type="spellStart"/>
      <w:r>
        <w:t>Qiskit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IBM </w:t>
      </w:r>
      <w:proofErr w:type="spellStart"/>
      <w:r>
        <w:t>na</w:t>
      </w:r>
      <w:proofErr w:type="spellEnd"/>
      <w:r>
        <w:t xml:space="preserve"> Cirq </w:t>
      </w:r>
      <w:proofErr w:type="spellStart"/>
      <w:r>
        <w:t>ya</w:t>
      </w:r>
      <w:proofErr w:type="spellEnd"/>
      <w:r>
        <w:t xml:space="preserve"> Google </w:t>
      </w:r>
      <w:proofErr w:type="spellStart"/>
      <w:r>
        <w:t>yanatoa</w:t>
      </w:r>
      <w:proofErr w:type="spellEnd"/>
      <w:r>
        <w:t xml:space="preserve"> </w:t>
      </w:r>
      <w:proofErr w:type="spellStart"/>
      <w:r>
        <w:t>zana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mafunzo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kuanza</w:t>
      </w:r>
      <w:proofErr w:type="spellEnd"/>
      <w:r>
        <w:t xml:space="preserve"> safari yako </w:t>
      </w:r>
      <w:proofErr w:type="spellStart"/>
      <w:r>
        <w:t>ya</w:t>
      </w:r>
      <w:proofErr w:type="spellEnd"/>
      <w:r>
        <w:t xml:space="preserve"> quantum. </w:t>
      </w:r>
      <w:proofErr w:type="spellStart"/>
      <w:r>
        <w:t>Jiunge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mapinduzi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uwe</w:t>
      </w:r>
      <w:proofErr w:type="spellEnd"/>
      <w:r>
        <w:t xml:space="preserve"> </w:t>
      </w:r>
      <w:proofErr w:type="spellStart"/>
      <w:r>
        <w:t>sehemu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hatua</w:t>
      </w:r>
      <w:proofErr w:type="spellEnd"/>
      <w:r>
        <w:t xml:space="preserve"> </w:t>
      </w:r>
      <w:proofErr w:type="spellStart"/>
      <w:r>
        <w:t>kubwa</w:t>
      </w:r>
      <w:proofErr w:type="spellEnd"/>
      <w:r>
        <w:t xml:space="preserve"> </w:t>
      </w:r>
      <w:proofErr w:type="spellStart"/>
      <w:r>
        <w:t>inayofuata</w:t>
      </w:r>
      <w:proofErr w:type="spellEnd"/>
      <w:r>
        <w:t xml:space="preserve"> katika </w:t>
      </w:r>
      <w:proofErr w:type="spellStart"/>
      <w:r>
        <w:t>teknolojia</w:t>
      </w:r>
      <w:proofErr w:type="spellEnd"/>
      <w:r>
        <w:t>.</w:t>
      </w:r>
    </w:p>
    <w:p w14:paraId="7869D73F" w14:textId="77777777" w:rsidR="009A0E35" w:rsidRDefault="009A0E35" w:rsidP="009A0E35"/>
    <w:p w14:paraId="0F739023" w14:textId="29898CB1" w:rsidR="009A0E35" w:rsidRDefault="009A0E35" w:rsidP="009A0E35">
      <w:pPr>
        <w:pStyle w:val="Heading1"/>
      </w:pPr>
      <w:proofErr w:type="spellStart"/>
      <w:r>
        <w:t>Sehemu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Kufunga</w:t>
      </w:r>
      <w:proofErr w:type="spellEnd"/>
    </w:p>
    <w:p w14:paraId="5F6D591E" w14:textId="77777777" w:rsidR="009A0E35" w:rsidRDefault="009A0E35" w:rsidP="009A0E35">
      <w:r>
        <w:t xml:space="preserve">Asante </w:t>
      </w:r>
      <w:proofErr w:type="spellStart"/>
      <w:r>
        <w:t>kwa</w:t>
      </w:r>
      <w:proofErr w:type="spellEnd"/>
      <w:r>
        <w:t xml:space="preserve"> </w:t>
      </w:r>
      <w:proofErr w:type="spellStart"/>
      <w:r>
        <w:t>kujiunga</w:t>
      </w:r>
      <w:proofErr w:type="spellEnd"/>
      <w:r>
        <w:t xml:space="preserve"> nasi katika safari hii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kuelekea</w:t>
      </w:r>
      <w:proofErr w:type="spellEnd"/>
      <w:r>
        <w:t xml:space="preserve"> </w:t>
      </w:r>
      <w:proofErr w:type="spellStart"/>
      <w:r>
        <w:t>ulimwengu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kompyuta</w:t>
      </w:r>
      <w:proofErr w:type="spellEnd"/>
      <w:r>
        <w:t xml:space="preserve"> za quantum. Endelea </w:t>
      </w:r>
      <w:proofErr w:type="spellStart"/>
      <w:r>
        <w:t>kuwa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shauku</w:t>
      </w:r>
      <w:proofErr w:type="spellEnd"/>
      <w:r>
        <w:t xml:space="preserve">, </w:t>
      </w:r>
      <w:proofErr w:type="spellStart"/>
      <w:r>
        <w:t>endelea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</w:t>
      </w:r>
      <w:proofErr w:type="spellStart"/>
      <w:r>
        <w:t>mbunifu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uendelee</w:t>
      </w:r>
      <w:proofErr w:type="spellEnd"/>
      <w:r>
        <w:t xml:space="preserve"> </w:t>
      </w:r>
      <w:proofErr w:type="spellStart"/>
      <w:r>
        <w:t>kuchunguza</w:t>
      </w:r>
      <w:proofErr w:type="spellEnd"/>
      <w:r>
        <w:t xml:space="preserve"> </w:t>
      </w:r>
      <w:proofErr w:type="spellStart"/>
      <w:r>
        <w:t>mipaka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teknolojia</w:t>
      </w:r>
      <w:proofErr w:type="spellEnd"/>
      <w:r>
        <w:t>.</w:t>
      </w:r>
    </w:p>
    <w:p w14:paraId="0100BBE7" w14:textId="77777777" w:rsidR="009A0E35" w:rsidRDefault="009A0E35" w:rsidP="009A0E35"/>
    <w:p w14:paraId="143544E4" w14:textId="03EEA4A9" w:rsidR="009A0E35" w:rsidRDefault="009A0E35" w:rsidP="009A0E35">
      <w:pPr>
        <w:pStyle w:val="Heading1"/>
      </w:pPr>
      <w:r>
        <w:t xml:space="preserve">Wito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Kuchukua</w:t>
      </w:r>
      <w:proofErr w:type="spellEnd"/>
      <w:r>
        <w:t xml:space="preserve"> Hatua</w:t>
      </w:r>
    </w:p>
    <w:p w14:paraId="5AA0AC9B" w14:textId="77777777" w:rsidR="009A0E35" w:rsidRDefault="009A0E35" w:rsidP="009A0E35">
      <w:proofErr w:type="spellStart"/>
      <w:r>
        <w:t>Usisahau</w:t>
      </w:r>
      <w:proofErr w:type="spellEnd"/>
      <w:r>
        <w:t xml:space="preserve"> </w:t>
      </w:r>
      <w:proofErr w:type="spellStart"/>
      <w:r>
        <w:t>kupenda</w:t>
      </w:r>
      <w:proofErr w:type="spellEnd"/>
      <w:r>
        <w:t xml:space="preserve">, </w:t>
      </w:r>
      <w:proofErr w:type="spellStart"/>
      <w:r>
        <w:t>kujiandikisha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kubofya</w:t>
      </w:r>
      <w:proofErr w:type="spellEnd"/>
      <w:r>
        <w:t xml:space="preserve"> </w:t>
      </w:r>
      <w:proofErr w:type="spellStart"/>
      <w:r>
        <w:t>ikoni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kengele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uendelee</w:t>
      </w:r>
      <w:proofErr w:type="spellEnd"/>
      <w:r>
        <w:t xml:space="preserve"> </w:t>
      </w:r>
      <w:proofErr w:type="spellStart"/>
      <w:r>
        <w:t>kupata</w:t>
      </w:r>
      <w:proofErr w:type="spellEnd"/>
      <w:r>
        <w:t xml:space="preserve"> </w:t>
      </w:r>
      <w:proofErr w:type="spellStart"/>
      <w:r>
        <w:t>habari</w:t>
      </w:r>
      <w:proofErr w:type="spellEnd"/>
      <w:r>
        <w:t xml:space="preserve"> </w:t>
      </w:r>
      <w:proofErr w:type="spellStart"/>
      <w:r>
        <w:t>mpya</w:t>
      </w:r>
      <w:proofErr w:type="spellEnd"/>
      <w:r>
        <w:t xml:space="preserve"> za </w:t>
      </w:r>
      <w:proofErr w:type="spellStart"/>
      <w:r>
        <w:t>teknolojia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ubunifu</w:t>
      </w:r>
      <w:proofErr w:type="spellEnd"/>
      <w:r>
        <w:t>.</w:t>
      </w:r>
    </w:p>
    <w:p w14:paraId="610A8A1D" w14:textId="77777777" w:rsidR="009A0E35" w:rsidRDefault="009A0E35" w:rsidP="009A0E35"/>
    <w:p w14:paraId="3B3E28E3" w14:textId="6C616DEC" w:rsidR="009A0E35" w:rsidRPr="009A0E35" w:rsidRDefault="009A0E35" w:rsidP="009A0E35">
      <w:r>
        <w:t xml:space="preserve">Video hii </w:t>
      </w:r>
      <w:proofErr w:type="spellStart"/>
      <w:r>
        <w:t>inatoa</w:t>
      </w:r>
      <w:proofErr w:type="spellEnd"/>
      <w:r>
        <w:t xml:space="preserve"> </w:t>
      </w:r>
      <w:proofErr w:type="spellStart"/>
      <w:r>
        <w:t>muhtasari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kina </w:t>
      </w:r>
      <w:proofErr w:type="spellStart"/>
      <w:r>
        <w:t>wa</w:t>
      </w:r>
      <w:proofErr w:type="spellEnd"/>
      <w:r>
        <w:t xml:space="preserve"> </w:t>
      </w:r>
      <w:proofErr w:type="spellStart"/>
      <w:r>
        <w:t>kompyuta</w:t>
      </w:r>
      <w:proofErr w:type="spellEnd"/>
      <w:r>
        <w:t xml:space="preserve"> za quantum, </w:t>
      </w:r>
      <w:proofErr w:type="spellStart"/>
      <w:r>
        <w:t>utendaji</w:t>
      </w:r>
      <w:proofErr w:type="spellEnd"/>
      <w:r>
        <w:t xml:space="preserve"> wake, </w:t>
      </w:r>
      <w:proofErr w:type="spellStart"/>
      <w:r>
        <w:t>matumizi</w:t>
      </w:r>
      <w:proofErr w:type="spellEnd"/>
      <w:r>
        <w:t xml:space="preserve"> </w:t>
      </w:r>
      <w:proofErr w:type="spellStart"/>
      <w:r>
        <w:t>yake</w:t>
      </w:r>
      <w:proofErr w:type="spellEnd"/>
      <w:r>
        <w:t xml:space="preserve">, </w:t>
      </w:r>
      <w:proofErr w:type="spellStart"/>
      <w:r>
        <w:t>changamoto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jinsi</w:t>
      </w:r>
      <w:proofErr w:type="spellEnd"/>
      <w:r>
        <w:t xml:space="preserve"> </w:t>
      </w:r>
      <w:proofErr w:type="spellStart"/>
      <w:r>
        <w:t>unavyoweza</w:t>
      </w:r>
      <w:proofErr w:type="spellEnd"/>
      <w:r>
        <w:t xml:space="preserve"> </w:t>
      </w:r>
      <w:proofErr w:type="spellStart"/>
      <w:r>
        <w:t>kujihusisha</w:t>
      </w:r>
      <w:proofErr w:type="spellEnd"/>
      <w:r>
        <w:t xml:space="preserve"> katika </w:t>
      </w:r>
      <w:proofErr w:type="spellStart"/>
      <w:r>
        <w:t>uwanja</w:t>
      </w:r>
      <w:proofErr w:type="spellEnd"/>
      <w:r>
        <w:t xml:space="preserve"> </w:t>
      </w:r>
      <w:proofErr w:type="spellStart"/>
      <w:r>
        <w:t>huu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kuvutia</w:t>
      </w:r>
      <w:proofErr w:type="spellEnd"/>
      <w:r>
        <w:t>.</w:t>
      </w:r>
    </w:p>
    <w:sectPr w:rsidR="009A0E35" w:rsidRPr="009A0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E35"/>
    <w:rsid w:val="00345239"/>
    <w:rsid w:val="004E6B44"/>
    <w:rsid w:val="00633553"/>
    <w:rsid w:val="009A0E35"/>
    <w:rsid w:val="00CD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A21E"/>
  <w15:chartTrackingRefBased/>
  <w15:docId w15:val="{4DF3FA61-9388-4B02-9147-55E612E2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E35"/>
  </w:style>
  <w:style w:type="paragraph" w:styleId="Heading1">
    <w:name w:val="heading 1"/>
    <w:basedOn w:val="Normal"/>
    <w:next w:val="Normal"/>
    <w:link w:val="Heading1Char"/>
    <w:uiPriority w:val="9"/>
    <w:qFormat/>
    <w:rsid w:val="009A0E3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E3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E3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E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E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E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E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E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E3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0E3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A0E3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A0E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E3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E3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E3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E3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E3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E3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E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E3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0E3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E3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E3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A0E35"/>
    <w:rPr>
      <w:b/>
      <w:bCs/>
    </w:rPr>
  </w:style>
  <w:style w:type="character" w:styleId="Emphasis">
    <w:name w:val="Emphasis"/>
    <w:basedOn w:val="DefaultParagraphFont"/>
    <w:uiPriority w:val="20"/>
    <w:qFormat/>
    <w:rsid w:val="009A0E35"/>
    <w:rPr>
      <w:i/>
      <w:iCs/>
      <w:color w:val="000000" w:themeColor="text1"/>
    </w:rPr>
  </w:style>
  <w:style w:type="paragraph" w:styleId="NoSpacing">
    <w:name w:val="No Spacing"/>
    <w:uiPriority w:val="1"/>
    <w:qFormat/>
    <w:rsid w:val="009A0E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0E3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0E3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E3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E3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A0E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A0E3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A0E3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0E3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A0E3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0E3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Mwangi Wahome</dc:creator>
  <cp:keywords/>
  <dc:description/>
  <cp:lastModifiedBy>Mwangi Wahome</cp:lastModifiedBy>
  <cp:revision>1</cp:revision>
  <dcterms:created xsi:type="dcterms:W3CDTF">2024-08-06T06:31:00Z</dcterms:created>
  <dcterms:modified xsi:type="dcterms:W3CDTF">2024-08-06T06:34:00Z</dcterms:modified>
</cp:coreProperties>
</file>