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 xml:space="preserve">
  <w:body>
    <w:p w:rsidRDefault="001228F4" w:rsidP="004B2784">
      <w:pPr>
        <w:pStyle w:val="Header1"/>
        <w:rPr>
          <w:rFonts w:ascii="Calibri" w:hAnsi="Calibri" w:cs="Calibri"/>
        </w:rPr>
      </w:pPr>
      <w:r>
        <w:rPr>
          <w:rFonts w:ascii="Calibri" w:hAnsi="Calibri" w:cs="Calibri"/>
        </w:rPr>
        <w:t>Invoice</w:t>
      </w:r>
    </w:p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08"/>
        <w:gridCol w:w="5508"/>
      </w:tblGrid>
      <w:tr w:rsidTr="00591692">
        <w:trPr>
          <w:jc w:val="center"/>
        </w:trPr>
        <w:tc>
          <w:tcPr>
            <w:tcW w:w="5508" w:type="dxa"/>
          </w:tcPr>
          <w:p w:rsidRDefault="005146AB" w:rsidP="005146A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Company Name</w:t>
            </w:r>
          </w:p>
          <w:p w:rsidRDefault="005146AB" w:rsidP="005146A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Name</w:t>
            </w:r>
          </w:p>
          <w:p w:rsidRDefault="005146AB" w:rsidP="005146A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Street Address </w:t>
            </w:r>
          </w:p>
          <w:p w:rsidRDefault="005146AB" w:rsidP="005146A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Zip Code City</w:t>
            </w:r>
          </w:p>
          <w:p w:rsidRDefault="005146AB" w:rsidP="005146A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Phone</w:t>
            </w:r>
          </w:p>
          <w:p w:rsidRDefault="00FD21E2" w:rsidP="005146AB">
            <w:pPr>
              <w:rPr>
                <w:rFonts w:ascii="Calibri" w:hAnsi="Calibri" w:cs="Calibri"/>
              </w:rPr>
            </w:pPr>
          </w:p>
        </w:tc>
        <w:tc>
          <w:tcPr>
            <w:tcW w:w="5508" w:type="dxa"/>
          </w:tcPr>
          <w:p w:rsidRDefault="005146AB" w:rsidP="0073218F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Invoice N° 100</w:t>
            </w:r>
          </w:p>
          <w:p w:rsidRDefault="005146AB" w:rsidP="0073218F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Invoice Date: 18/05/2023</w:t>
            </w:r>
          </w:p>
          <w:p w:rsidRDefault="005146AB" w:rsidP="002A7A89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Due Date: 02/06/2023</w:t>
            </w:r>
          </w:p>
        </w:tc>
      </w:tr>
    </w:tbl>
    <w:tbl>
      <w:tblPr>
        <w:tblW w:w="11016" w:type="dxa"/>
        <w:jc w:val="center"/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637"/>
        <w:gridCol w:w="4854"/>
        <w:gridCol w:w="1468"/>
        <w:gridCol w:w="1957"/>
        <w:gridCol w:w="2100"/>
      </w:tblGrid>
      <w:tr w:rsidTr="00DC5F04">
        <w:trPr>
          <w:trHeight w:hRule="exact" w:val="576"/>
          <w:jc w:val="center"/>
        </w:trPr>
        <w:tc>
          <w:tcPr>
            <w:tcW w:w="637" w:type="dxa"/>
            <w:shd w:val="clear" w:color="auto" w:fill="94B6D2" w:themeFill="accent1"/>
            <w:vAlign w:val="center"/>
          </w:tcPr>
          <w:p w:rsidRDefault="004B719F" w:rsidP="0095579E">
            <w:pPr>
              <w:pStyle w:val="Header2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ID</w:t>
            </w:r>
          </w:p>
        </w:tc>
        <w:tc>
          <w:tcPr>
            <w:tcW w:w="4854" w:type="dxa"/>
            <w:shd w:val="clear" w:color="auto" w:fill="94B6D2" w:themeFill="accent1"/>
            <w:vAlign w:val="center"/>
          </w:tcPr>
          <w:p w:rsidRDefault="004B719F" w:rsidP="0095579E">
            <w:pPr>
              <w:pStyle w:val="Header2"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Description</w:t>
            </w:r>
          </w:p>
        </w:tc>
        <w:tc>
          <w:tcPr>
            <w:tcW w:w="1468" w:type="dxa"/>
            <w:shd w:val="clear" w:color="auto" w:fill="94B6D2" w:themeFill="accent1"/>
            <w:vAlign w:val="center"/>
          </w:tcPr>
          <w:p w:rsidRDefault="004B719F" w:rsidP="0095579E">
            <w:pPr>
              <w:pStyle w:val="Header2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Qty</w:t>
            </w:r>
          </w:p>
        </w:tc>
        <w:tc>
          <w:tcPr>
            <w:tcW w:w="1957" w:type="dxa"/>
            <w:shd w:val="clear" w:color="auto" w:fill="94B6D2" w:themeFill="accent1"/>
            <w:vAlign w:val="center"/>
          </w:tcPr>
          <w:p w:rsidRDefault="00AF11FF" w:rsidP="0095579E">
            <w:pPr>
              <w:pStyle w:val="Header2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Price (€)</w:t>
            </w:r>
          </w:p>
        </w:tc>
        <w:tc>
          <w:tcPr>
            <w:tcW w:w="2100" w:type="dxa"/>
            <w:shd w:val="clear" w:color="auto" w:fill="94B6D2" w:themeFill="accent1"/>
            <w:vAlign w:val="center"/>
          </w:tcPr>
          <w:p w:rsidRDefault="00AF11FF" w:rsidP="0095579E">
            <w:pPr>
              <w:pStyle w:val="Header2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Total (€)</w:t>
            </w:r>
          </w:p>
        </w:tc>
      </w:tr>
      <w:tr w:rsidTr="00533763">
        <w:trPr>
          <w:trHeight w:hRule="exact" w:val="576"/>
          <w:jc w:val="center"/>
        </w:trPr>
        <w:tc>
          <w:tcPr>
            <w:tcW w:w="637" w:type="dxa"/>
            <w:shd w:val="clear" w:color="auto" w:fill="E9F0F6" w:themeFill="accent1" w:themeFillTint="33"/>
            <w:vAlign w:val="center"/>
          </w:tcPr>
          <w:p w:rsidRDefault="00A439FC" w:rsidP="00533763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4854" w:type="dxa"/>
            <w:shd w:val="clear" w:color="auto" w:fill="E9F0F6" w:themeFill="accent1" w:themeFillTint="33"/>
            <w:vAlign w:val="center"/>
          </w:tcPr>
          <w:p w:rsidRDefault="00ED0DBE" w:rsidP="0053376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Item 1</w:t>
            </w:r>
          </w:p>
        </w:tc>
        <w:tc>
          <w:tcPr>
            <w:tcW w:w="1468" w:type="dxa"/>
            <w:shd w:val="clear" w:color="auto" w:fill="E9F0F6" w:themeFill="accent1" w:themeFillTint="33"/>
            <w:vAlign w:val="center"/>
          </w:tcPr>
          <w:p w:rsidRDefault="00A439FC" w:rsidP="00533763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957" w:type="dxa"/>
            <w:shd w:val="clear" w:color="auto" w:fill="E9F0F6" w:themeFill="accent1" w:themeFillTint="33"/>
            <w:vAlign w:val="center"/>
          </w:tcPr>
          <w:p w:rsidRDefault="004B719F" w:rsidP="00533763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0.00</w:t>
            </w:r>
          </w:p>
        </w:tc>
        <w:tc>
          <w:tcPr>
            <w:tcW w:w="2100" w:type="dxa"/>
            <w:shd w:val="clear" w:color="auto" w:fill="E9F0F6" w:themeFill="accent1" w:themeFillTint="33"/>
            <w:vAlign w:val="center"/>
          </w:tcPr>
          <w:p w:rsidRDefault="004B719F" w:rsidP="00533763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0.00</w:t>
            </w:r>
          </w:p>
        </w:tc>
      </w:tr>
      <w:tr w:rsidTr="00533763">
        <w:trPr>
          <w:trHeight w:hRule="exact" w:val="576"/>
          <w:jc w:val="center"/>
        </w:trPr>
        <w:tc>
          <w:tcPr>
            <w:tcW w:w="637" w:type="dxa"/>
            <w:shd w:val="clear" w:color="auto" w:fill="auto"/>
            <w:vAlign w:val="center"/>
          </w:tcPr>
          <w:p w:rsidRDefault="00A439FC" w:rsidP="00533763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4854" w:type="dxa"/>
            <w:shd w:val="clear" w:color="auto" w:fill="auto"/>
            <w:vAlign w:val="center"/>
          </w:tcPr>
          <w:p w:rsidRDefault="00ED0DBE" w:rsidP="0053376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Item 2</w:t>
            </w:r>
          </w:p>
        </w:tc>
        <w:tc>
          <w:tcPr>
            <w:tcW w:w="1468" w:type="dxa"/>
            <w:shd w:val="clear" w:color="auto" w:fill="auto"/>
            <w:vAlign w:val="center"/>
          </w:tcPr>
          <w:p w:rsidRDefault="004B719F" w:rsidP="00533763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957" w:type="dxa"/>
            <w:shd w:val="clear" w:color="auto" w:fill="auto"/>
            <w:vAlign w:val="center"/>
          </w:tcPr>
          <w:p w:rsidRDefault="004B719F" w:rsidP="00533763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0.00</w:t>
            </w:r>
          </w:p>
        </w:tc>
        <w:tc>
          <w:tcPr>
            <w:tcW w:w="2100" w:type="dxa"/>
            <w:shd w:val="clear" w:color="auto" w:fill="auto"/>
            <w:vAlign w:val="center"/>
          </w:tcPr>
          <w:p w:rsidRDefault="004B719F" w:rsidP="00533763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0.00</w:t>
            </w:r>
          </w:p>
        </w:tc>
      </w:tr>
      <w:tr w:rsidTr="00DC5F04">
        <w:trPr>
          <w:trHeight w:hRule="exact" w:val="576"/>
          <w:jc w:val="center"/>
        </w:trPr>
        <w:tc>
          <w:tcPr>
            <w:tcW w:w="637" w:type="dxa"/>
            <w:shd w:val="clear" w:color="auto" w:fill="F7EFDE" w:themeFill="accent4" w:themeFillTint="33"/>
            <w:vAlign w:val="center"/>
          </w:tcPr>
          <w:p w:rsidRDefault="00A439FC" w:rsidP="00487DEE">
            <w:pPr>
              <w:jc w:val="center"/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8279" w:type="dxa"/>
            <w:gridSpan w:val="3"/>
            <w:shd w:val="clear" w:color="auto" w:fill="F7EFDE" w:themeFill="accent4" w:themeFillTint="33"/>
            <w:vAlign w:val="center"/>
          </w:tcPr>
          <w:p w:rsidRDefault="00AF11FF" w:rsidP="00487DEE">
            <w:pPr>
              <w:jc w:val="right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Subtotal</w:t>
            </w:r>
          </w:p>
        </w:tc>
        <w:tc>
          <w:tcPr>
            <w:tcW w:w="2100" w:type="dxa"/>
            <w:shd w:val="clear" w:color="auto" w:fill="F7EFDE" w:themeFill="accent4" w:themeFillTint="33"/>
            <w:vAlign w:val="center"/>
          </w:tcPr>
          <w:p w:rsidRDefault="004B719F" w:rsidP="00797F71">
            <w:pPr>
              <w:jc w:val="right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0.00</w:t>
            </w:r>
          </w:p>
        </w:tc>
      </w:tr>
      <w:tr w:rsidTr="00A86519">
        <w:trPr>
          <w:trHeight w:hRule="exact" w:val="576"/>
          <w:jc w:val="center"/>
        </w:trPr>
        <w:tc>
          <w:tcPr>
            <w:tcW w:w="637" w:type="dxa"/>
            <w:shd w:val="clear" w:color="auto" w:fill="auto"/>
            <w:vAlign w:val="center"/>
          </w:tcPr>
          <w:p w:rsidRDefault="00A439FC" w:rsidP="00487DEE">
            <w:pPr>
              <w:jc w:val="center"/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8279" w:type="dxa"/>
            <w:gridSpan w:val="3"/>
            <w:shd w:val="clear" w:color="auto" w:fill="auto"/>
            <w:vAlign w:val="center"/>
          </w:tcPr>
          <w:p w:rsidRDefault="00AF11FF" w:rsidP="00AF11FF">
            <w:pPr>
              <w:jc w:val="right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Sales Tax 20%</w:t>
            </w:r>
          </w:p>
        </w:tc>
        <w:tc>
          <w:tcPr>
            <w:tcW w:w="2100" w:type="dxa"/>
            <w:shd w:val="clear" w:color="auto" w:fill="auto"/>
            <w:vAlign w:val="center"/>
          </w:tcPr>
          <w:p w:rsidRDefault="004B719F" w:rsidP="00797F71">
            <w:pPr>
              <w:jc w:val="right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0.00</w:t>
            </w:r>
          </w:p>
        </w:tc>
      </w:tr>
      <w:tr w:rsidTr="00DC5F04">
        <w:trPr>
          <w:trHeight w:hRule="exact" w:val="576"/>
          <w:jc w:val="center"/>
        </w:trPr>
        <w:tc>
          <w:tcPr>
            <w:tcW w:w="637" w:type="dxa"/>
            <w:shd w:val="clear" w:color="auto" w:fill="auto"/>
            <w:vAlign w:val="center"/>
          </w:tcPr>
          <w:p w:rsidRDefault="00A439FC" w:rsidP="00487DEE">
            <w:pPr>
              <w:jc w:val="center"/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8279" w:type="dxa"/>
            <w:gridSpan w:val="3"/>
            <w:shd w:val="clear" w:color="auto" w:fill="auto"/>
            <w:vAlign w:val="center"/>
          </w:tcPr>
          <w:p w:rsidRDefault="00AF11FF" w:rsidP="00AF11FF">
            <w:pPr>
              <w:jc w:val="right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Shipping Handling</w:t>
            </w:r>
          </w:p>
        </w:tc>
        <w:tc>
          <w:tcPr>
            <w:tcW w:w="2100" w:type="dxa"/>
            <w:shd w:val="clear" w:color="auto" w:fill="auto"/>
            <w:vAlign w:val="center"/>
          </w:tcPr>
          <w:p w:rsidRDefault="00A439FC" w:rsidP="00487DEE">
            <w:pPr>
              <w:jc w:val="right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0.00</w:t>
            </w:r>
          </w:p>
        </w:tc>
      </w:tr>
      <w:tr w:rsidTr="00DC5F04">
        <w:trPr>
          <w:trHeight w:hRule="exact" w:val="576"/>
          <w:jc w:val="center"/>
        </w:trPr>
        <w:tc>
          <w:tcPr>
            <w:tcW w:w="637" w:type="dxa"/>
            <w:shd w:val="clear" w:color="auto" w:fill="D8B25C" w:themeFill="accent4"/>
            <w:vAlign w:val="center"/>
          </w:tcPr>
          <w:p w:rsidRDefault="00A439FC" w:rsidP="00487DEE">
            <w:pPr>
              <w:jc w:val="center"/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8279" w:type="dxa"/>
            <w:gridSpan w:val="3"/>
            <w:shd w:val="clear" w:color="auto" w:fill="D8B25C" w:themeFill="accent4"/>
            <w:vAlign w:val="center"/>
          </w:tcPr>
          <w:p w:rsidRDefault="004B719F" w:rsidP="004B719F">
            <w:pPr>
              <w:jc w:val="right"/>
              <w:rPr>
                <w:rFonts w:ascii="Calibri" w:hAnsi="Calibri" w:cs="Calibr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color w:val="000000" w:themeColor="text1"/>
              </w:rPr>
              <w:t>Total Due</w:t>
            </w:r>
          </w:p>
        </w:tc>
        <w:tc>
          <w:tcPr>
            <w:tcW w:w="2100" w:type="dxa"/>
            <w:shd w:val="clear" w:color="auto" w:fill="D8B25C" w:themeFill="accent4"/>
            <w:vAlign w:val="center"/>
          </w:tcPr>
          <w:p w:rsidRDefault="004B719F" w:rsidP="00487DEE">
            <w:pPr>
              <w:jc w:val="right"/>
              <w:rPr>
                <w:rFonts w:ascii="Calibri" w:hAnsi="Calibri" w:cs="Calibr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color w:val="000000" w:themeColor="text1"/>
              </w:rPr>
              <w:t>0.00</w:t>
            </w:r>
          </w:p>
        </w:tc>
      </w:tr>
    </w:tbl>
    <w:p w:rsidRDefault="00382C32" w:rsidP="00FD21E2">
      <w:pPr>
        <w:rPr>
          <w:rFonts w:ascii="Calibri" w:hAnsi="Calibri" w:cs="Calibri"/>
        </w:rPr>
      </w:pPr>
    </w:p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08"/>
        <w:gridCol w:w="5508"/>
      </w:tblGrid>
      <w:tr w:rsidTr="00AF11FF">
        <w:trPr>
          <w:trHeight w:val="311"/>
          <w:jc w:val="center"/>
        </w:trPr>
        <w:tc>
          <w:tcPr>
            <w:tcW w:w="5508" w:type="dxa"/>
          </w:tcPr>
          <w:p w:rsidRDefault="00AF11FF" w:rsidP="005B4D3E">
            <w:pPr>
              <w:pStyle w:val="Header3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Please make payment to</w:t>
            </w:r>
          </w:p>
          <w:p w:rsidRDefault="00AF11FF" w:rsidP="00AF11F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Bank Name: HSBC</w:t>
            </w:r>
          </w:p>
          <w:p w:rsidRDefault="00AF11FF" w:rsidP="00AF11F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Account Number: 1234567890</w:t>
            </w:r>
          </w:p>
          <w:p w:rsidRDefault="00AF11FF" w:rsidP="00AF11F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Swift Code: CCFRFRPPXXX</w:t>
            </w:r>
          </w:p>
          <w:p w:rsidRDefault="00AF11FF" w:rsidP="00AF11F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IBAN Number: FR76 3000 0000 0000 0000 0000 000</w:t>
            </w:r>
          </w:p>
        </w:tc>
        <w:tc>
          <w:tcPr>
            <w:tcW w:w="5508" w:type="dxa"/>
          </w:tcPr>
          <w:p w:rsidRDefault="00CF2059" w:rsidP="00010F3E">
            <w:pPr>
              <w:pStyle w:val="Header3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Terms and conditions</w:t>
            </w:r>
          </w:p>
          <w:p w:rsidRDefault="005146AB" w:rsidP="00F37547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Thank you for your business.Please send payment within 30 days of receiving this invoice. There will be a 1.5% interest charge per month on late invoices.</w:t>
            </w:r>
          </w:p>
        </w:tc>
      </w:tr>
    </w:tbl>
    <w:p w:rsidRDefault="00A523BA">
      <w:pPr>
        <w:spacing w:after="200" w:line="276" w:lineRule="auto"/>
        <w:rPr>
          <w:rFonts w:ascii="Calibri" w:hAnsi="Calibri" w:cs="Calibri"/>
        </w:rPr>
      </w:pPr>
    </w:p>
    <w:sectPr w:rsidSect="00DC5F04">
      <w:headerReference w:type="default" r:id="rId6"/>
      <w:footerReference w:type="default" r:id="rId7"/>
      <w:pgSz w:w="12240" w:h="15840"/>
      <w:pgMar w:top="720" w:right="720" w:bottom="720" w:left="720" w:header="720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0750" w:rsidRDefault="00170750" w:rsidP="0055373A">
      <w:r>
        <w:separator/>
      </w:r>
    </w:p>
  </w:endnote>
  <w:endnote w:type="continuationSeparator" w:id="0">
    <w:p w:rsidR="00170750" w:rsidRDefault="00170750" w:rsidP="005537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w Cen MT">
    <w:altName w:val="Lucida Sans Unicode"/>
    <w:charset w:val="00"/>
    <w:family w:val="swiss"/>
    <w:pitch w:val="variable"/>
    <w:sig w:usb0="00000001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Default="005146AB" w:rsidP="005146AB">
    <w:pPr>
      <w:pStyle w:val="Pieddepage"/>
      <w:jc w:val="center"/>
      <w:rPr>
        <w:rFonts w:ascii="Calibri" w:hAnsi="Calibri" w:cs="Calibri"/>
      </w:rPr>
    </w:pPr>
    <w:r>
      <w:rPr>
        <w:rFonts w:ascii="Calibri" w:hAnsi="Calibri" w:cs="Calibri"/>
        <w:color w:val="355D7E" w:themeColor="accent1" w:themeShade="80"/>
      </w:rPr>
      <w:t>Bogdan, Sayenko | Local Fence Co | 6107 NE Erin Way  | 98686 Vancouver | 3607843128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0750" w:rsidRDefault="00170750" w:rsidP="0055373A">
      <w:r>
        <w:separator/>
      </w:r>
    </w:p>
  </w:footnote>
  <w:footnote w:type="continuationSeparator" w:id="0">
    <w:p w:rsidR="00170750" w:rsidRDefault="00170750" w:rsidP="005537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Default="008C0821" w:rsidP="0055373A">
    <w:pPr>
      <w:jc w:val="center"/>
      <w:rPr>
        <w:rFonts w:ascii="Calibri" w:hAnsi="Calibri" w:cs="Calibri"/>
      </w:rPr>
    </w:pPr>
    <w:r>
      <w:rPr>
        <w:rFonts w:ascii="Calibri" w:hAnsi="Calibri" w:cs="Calibri"/>
      </w:rPr>
      <w:drawing>
        <wp:inline distT="0" distB="0" distL="0" distR="0" wp14:anchorId="1BA12651" wp14:editId="1047AF52">
          <wp:extent cx="2051756" cy="295453"/>
          <wp:effectExtent l="0" t="0" r="0" b="0"/>
          <wp:docPr id="3" name="Picture 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/>
                  <pic:cNvPicPr>
                    <a:picLocks noChangeAspect="1"/>
                  </pic:cNvPicPr>
                </pic:nvPicPr>
                <pic:blipFill>
                  <a:blip r:embed="opentbs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51756" cy="29545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26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D21E2"/>
    <w:rsid w:val="00010F3E"/>
    <w:rsid w:val="00026117"/>
    <w:rsid w:val="00044306"/>
    <w:rsid w:val="000D7125"/>
    <w:rsid w:val="000E238D"/>
    <w:rsid w:val="001228F4"/>
    <w:rsid w:val="001378AB"/>
    <w:rsid w:val="0015304E"/>
    <w:rsid w:val="00170750"/>
    <w:rsid w:val="001A0935"/>
    <w:rsid w:val="00202604"/>
    <w:rsid w:val="00217C0A"/>
    <w:rsid w:val="002200C5"/>
    <w:rsid w:val="00223ECB"/>
    <w:rsid w:val="002449CA"/>
    <w:rsid w:val="002510EB"/>
    <w:rsid w:val="00251386"/>
    <w:rsid w:val="00261D18"/>
    <w:rsid w:val="002703E5"/>
    <w:rsid w:val="0027562D"/>
    <w:rsid w:val="002A7A89"/>
    <w:rsid w:val="002C31A6"/>
    <w:rsid w:val="002F5458"/>
    <w:rsid w:val="00306F8D"/>
    <w:rsid w:val="00307425"/>
    <w:rsid w:val="003159DC"/>
    <w:rsid w:val="00333B52"/>
    <w:rsid w:val="0034130A"/>
    <w:rsid w:val="00350E3F"/>
    <w:rsid w:val="00376659"/>
    <w:rsid w:val="00382C32"/>
    <w:rsid w:val="003C23BB"/>
    <w:rsid w:val="003E443B"/>
    <w:rsid w:val="0043139F"/>
    <w:rsid w:val="004878A6"/>
    <w:rsid w:val="004B2784"/>
    <w:rsid w:val="004B719F"/>
    <w:rsid w:val="004E354E"/>
    <w:rsid w:val="005146AB"/>
    <w:rsid w:val="00522321"/>
    <w:rsid w:val="00527944"/>
    <w:rsid w:val="00533763"/>
    <w:rsid w:val="00547F82"/>
    <w:rsid w:val="0055373A"/>
    <w:rsid w:val="00591692"/>
    <w:rsid w:val="005B4D3E"/>
    <w:rsid w:val="005F5B8E"/>
    <w:rsid w:val="0064008E"/>
    <w:rsid w:val="0069118C"/>
    <w:rsid w:val="006B28C7"/>
    <w:rsid w:val="006C5D77"/>
    <w:rsid w:val="0073218F"/>
    <w:rsid w:val="00760C5F"/>
    <w:rsid w:val="0076503D"/>
    <w:rsid w:val="00797F71"/>
    <w:rsid w:val="007B22FA"/>
    <w:rsid w:val="008132D5"/>
    <w:rsid w:val="0083525A"/>
    <w:rsid w:val="00876741"/>
    <w:rsid w:val="008C0821"/>
    <w:rsid w:val="008C4FE4"/>
    <w:rsid w:val="008E0944"/>
    <w:rsid w:val="008E3FEE"/>
    <w:rsid w:val="00937939"/>
    <w:rsid w:val="0095579E"/>
    <w:rsid w:val="00957816"/>
    <w:rsid w:val="00992908"/>
    <w:rsid w:val="009E60A8"/>
    <w:rsid w:val="00A04410"/>
    <w:rsid w:val="00A1411C"/>
    <w:rsid w:val="00A439FC"/>
    <w:rsid w:val="00A523BA"/>
    <w:rsid w:val="00A86519"/>
    <w:rsid w:val="00A925DB"/>
    <w:rsid w:val="00AF11FF"/>
    <w:rsid w:val="00B3497E"/>
    <w:rsid w:val="00B47CA0"/>
    <w:rsid w:val="00B93F93"/>
    <w:rsid w:val="00BE16E8"/>
    <w:rsid w:val="00C94446"/>
    <w:rsid w:val="00CB53DD"/>
    <w:rsid w:val="00CC6CBA"/>
    <w:rsid w:val="00CF2059"/>
    <w:rsid w:val="00CF7D1E"/>
    <w:rsid w:val="00D4231D"/>
    <w:rsid w:val="00D47ECC"/>
    <w:rsid w:val="00D54B79"/>
    <w:rsid w:val="00DC5F04"/>
    <w:rsid w:val="00E114C1"/>
    <w:rsid w:val="00E379AD"/>
    <w:rsid w:val="00E9187B"/>
    <w:rsid w:val="00EA714D"/>
    <w:rsid w:val="00EB4E82"/>
    <w:rsid w:val="00EB6BAD"/>
    <w:rsid w:val="00EB6DAA"/>
    <w:rsid w:val="00ED0DBE"/>
    <w:rsid w:val="00ED7B7F"/>
    <w:rsid w:val="00EE0469"/>
    <w:rsid w:val="00F300AE"/>
    <w:rsid w:val="00F37547"/>
    <w:rsid w:val="00F4222C"/>
    <w:rsid w:val="00F96715"/>
    <w:rsid w:val="00FC3D59"/>
    <w:rsid w:val="00FD21E2"/>
    <w:rsid w:val="00FE79D9"/>
    <w:rsid w:val="00FF6749"/>
    <w:rsid w:val="00FF78BE"/>
    <w:rsid w:val="00FF7E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41"/>
    <o:shapelayout v:ext="edit">
      <o:idmap v:ext="edit" data="1"/>
    </o:shapelayout>
  </w:shapeDefaults>
  <w:decimalSymbol w:val=","/>
  <w:listSeparator w:val=";"/>
  <w14:docId w14:val="5F9F048A"/>
  <w15:docId w15:val="{94A8106C-58B9-45BD-8A29-1F799F9B7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6715"/>
    <w:pPr>
      <w:spacing w:after="0" w:line="240" w:lineRule="auto"/>
    </w:pPr>
    <w:rPr>
      <w:rFonts w:asciiTheme="majorHAnsi" w:hAnsiTheme="majorHAnsi"/>
      <w:spacing w:val="5"/>
      <w:sz w:val="26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5B4D3E"/>
    <w:pPr>
      <w:spacing w:before="120" w:after="120"/>
      <w:jc w:val="center"/>
      <w:outlineLvl w:val="0"/>
    </w:pPr>
    <w:rPr>
      <w:b/>
      <w:color w:val="355D7E" w:themeColor="accent1" w:themeShade="80"/>
      <w:spacing w:val="100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B22FA"/>
    <w:pPr>
      <w:spacing w:line="276" w:lineRule="auto"/>
      <w:outlineLvl w:val="1"/>
    </w:pPr>
    <w:rPr>
      <w:b/>
      <w:color w:val="A17B36" w:themeColor="background2" w:themeShade="80"/>
      <w:sz w:val="22"/>
      <w:szCs w:val="22"/>
    </w:rPr>
  </w:style>
  <w:style w:type="paragraph" w:styleId="Titre3">
    <w:name w:val="heading 3"/>
    <w:basedOn w:val="Header3"/>
    <w:next w:val="Normal"/>
    <w:link w:val="Titre3Car"/>
    <w:uiPriority w:val="9"/>
    <w:unhideWhenUsed/>
    <w:qFormat/>
    <w:rsid w:val="005B4D3E"/>
    <w:pPr>
      <w:outlineLvl w:val="2"/>
    </w:pPr>
    <w:rPr>
      <w:b w:val="0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D21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scription">
    <w:name w:val="Description"/>
    <w:basedOn w:val="Normal"/>
    <w:qFormat/>
    <w:rsid w:val="00547F82"/>
    <w:pPr>
      <w:spacing w:before="40" w:after="40" w:line="276" w:lineRule="auto"/>
    </w:pPr>
    <w:rPr>
      <w:i/>
      <w:sz w:val="20"/>
      <w:szCs w:val="20"/>
    </w:rPr>
  </w:style>
  <w:style w:type="character" w:customStyle="1" w:styleId="Titre2Car">
    <w:name w:val="Titre 2 Car"/>
    <w:basedOn w:val="Policepardfaut"/>
    <w:link w:val="Titre2"/>
    <w:uiPriority w:val="9"/>
    <w:rsid w:val="007B22FA"/>
    <w:rPr>
      <w:rFonts w:asciiTheme="majorHAnsi" w:hAnsiTheme="majorHAnsi"/>
      <w:b/>
      <w:color w:val="A17B36" w:themeColor="background2" w:themeShade="80"/>
    </w:rPr>
  </w:style>
  <w:style w:type="paragraph" w:styleId="En-tte">
    <w:name w:val="header"/>
    <w:basedOn w:val="Normal"/>
    <w:link w:val="En-tteCar"/>
    <w:uiPriority w:val="99"/>
    <w:unhideWhenUsed/>
    <w:rsid w:val="0055373A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55373A"/>
    <w:rPr>
      <w:rFonts w:asciiTheme="majorHAnsi" w:hAnsiTheme="majorHAnsi"/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55373A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5373A"/>
    <w:rPr>
      <w:rFonts w:asciiTheme="majorHAnsi" w:hAnsiTheme="majorHAnsi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5373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5373A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5B4D3E"/>
    <w:rPr>
      <w:rFonts w:asciiTheme="majorHAnsi" w:hAnsiTheme="majorHAnsi"/>
      <w:b/>
      <w:color w:val="355D7E" w:themeColor="accent1" w:themeShade="80"/>
      <w:spacing w:val="100"/>
      <w:sz w:val="40"/>
      <w:szCs w:val="40"/>
    </w:rPr>
  </w:style>
  <w:style w:type="paragraph" w:customStyle="1" w:styleId="Header2">
    <w:name w:val="Header 2"/>
    <w:basedOn w:val="Normal"/>
    <w:next w:val="Normal"/>
    <w:qFormat/>
    <w:rsid w:val="0095579E"/>
    <w:pPr>
      <w:jc w:val="center"/>
    </w:pPr>
    <w:rPr>
      <w:rFonts w:eastAsia="Calibri" w:cs="Times New Roman"/>
      <w:b/>
      <w:color w:val="000000" w:themeColor="text1"/>
    </w:rPr>
  </w:style>
  <w:style w:type="paragraph" w:customStyle="1" w:styleId="Header3">
    <w:name w:val="Header 3"/>
    <w:basedOn w:val="Normal"/>
    <w:next w:val="Normal"/>
    <w:qFormat/>
    <w:rsid w:val="005B4D3E"/>
    <w:rPr>
      <w:b/>
      <w:color w:val="355D7E" w:themeColor="accent1" w:themeShade="80"/>
    </w:rPr>
  </w:style>
  <w:style w:type="character" w:customStyle="1" w:styleId="Titre3Car">
    <w:name w:val="Titre 3 Car"/>
    <w:basedOn w:val="Policepardfaut"/>
    <w:link w:val="Titre3"/>
    <w:uiPriority w:val="9"/>
    <w:rsid w:val="005B4D3E"/>
    <w:rPr>
      <w:rFonts w:asciiTheme="majorHAnsi" w:hAnsiTheme="majorHAnsi"/>
      <w:b/>
      <w:color w:val="355D7E" w:themeColor="accent1" w:themeShade="80"/>
    </w:rPr>
  </w:style>
  <w:style w:type="paragraph" w:customStyle="1" w:styleId="Header1">
    <w:name w:val="Header 1"/>
    <w:basedOn w:val="Normal"/>
    <w:next w:val="Normal"/>
    <w:qFormat/>
    <w:rsid w:val="005B4D3E"/>
    <w:pPr>
      <w:spacing w:before="120" w:after="120"/>
      <w:jc w:val="center"/>
    </w:pPr>
    <w:rPr>
      <w:b/>
      <w:spacing w:val="100"/>
      <w:sz w:val="40"/>
    </w:rPr>
  </w:style>
  <w:style w:type="character" w:styleId="Lienhypertexte">
    <w:name w:val="Hyperlink"/>
    <w:basedOn w:val="Policepardfaut"/>
    <w:uiPriority w:val="99"/>
    <w:semiHidden/>
    <w:unhideWhenUsed/>
    <w:rsid w:val="00A523BA"/>
    <w:rPr>
      <w:color w:val="F7B615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3497E"/>
    <w:pPr>
      <w:spacing w:before="100" w:beforeAutospacing="1" w:after="100" w:afterAutospacing="1"/>
    </w:pPr>
    <w:rPr>
      <w:rFonts w:ascii="Times New Roman" w:eastAsia="Times New Roman" w:hAnsi="Times New Roman" w:cs="Times New Roman"/>
      <w:spacing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951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opentbs1" Type="http://schemas.openxmlformats.org/officeDocument/2006/relationships/image" Target="media/opentbs_added_1.png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118</Words>
  <Characters>649</Characters>
  <Application>Microsoft Office Word</Application>
  <DocSecurity>0</DocSecurity>
  <Lines>5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Hloom.com;OpenTBS 1.10.2</dc:creator>
  <cp:lastModifiedBy>Utilisateur Windows</cp:lastModifiedBy>
  <cp:revision>24</cp:revision>
  <dcterms:created xsi:type="dcterms:W3CDTF">2018-03-16T05:39:00Z</dcterms:created>
  <dcterms:modified xsi:type="dcterms:W3CDTF">2021-10-21T06:43:00Z</dcterms:modified>
</cp:coreProperties>
</file>