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35E" w:rsidRDefault="007C3263" w:rsidP="00315635">
      <w:pPr>
        <w:pStyle w:val="1"/>
        <w:spacing w:line="276" w:lineRule="auto"/>
        <w:jc w:val="center"/>
      </w:pPr>
      <w:bookmarkStart w:id="0" w:name="secondspace-第二空间项目白皮书"/>
      <w:r>
        <w:t xml:space="preserve">SecondSpace </w:t>
      </w:r>
      <w:proofErr w:type="spellStart"/>
      <w:r>
        <w:t>第二空间项目白皮书</w:t>
      </w:r>
      <w:bookmarkEnd w:id="0"/>
      <w:proofErr w:type="spellEnd"/>
    </w:p>
    <w:p w:rsidR="007A11DC" w:rsidRDefault="008B464E" w:rsidP="00315635">
      <w:pPr>
        <w:pStyle w:val="a0"/>
        <w:spacing w:line="276" w:lineRule="auto"/>
        <w:jc w:val="center"/>
        <w:rPr>
          <w:lang w:eastAsia="zh-CN"/>
        </w:rPr>
      </w:pPr>
      <w:hyperlink r:id="rId8" w:history="1">
        <w:r w:rsidR="007A11DC" w:rsidRPr="00796804">
          <w:rPr>
            <w:rStyle w:val="ad"/>
            <w:lang w:eastAsia="zh-CN"/>
          </w:rPr>
          <w:t>http://secondspace.io</w:t>
        </w:r>
      </w:hyperlink>
    </w:p>
    <w:p w:rsidR="007A11DC" w:rsidRDefault="002C609B" w:rsidP="00315635">
      <w:pPr>
        <w:pStyle w:val="a0"/>
        <w:spacing w:line="276" w:lineRule="auto"/>
        <w:jc w:val="center"/>
        <w:rPr>
          <w:lang w:eastAsia="zh-CN"/>
        </w:rPr>
      </w:pPr>
      <w:proofErr w:type="gramStart"/>
      <w:r>
        <w:rPr>
          <w:lang w:eastAsia="zh-CN"/>
        </w:rPr>
        <w:t>Stephen</w:t>
      </w:r>
      <w:r w:rsidR="00E30118">
        <w:rPr>
          <w:rFonts w:hint="eastAsia"/>
          <w:lang w:eastAsia="zh-CN"/>
        </w:rPr>
        <w:t>(</w:t>
      </w:r>
      <w:proofErr w:type="gramEnd"/>
      <w:r w:rsidR="00E30118">
        <w:rPr>
          <w:lang w:eastAsia="zh-CN"/>
        </w:rPr>
        <w:t>2018/8/1</w:t>
      </w:r>
      <w:r w:rsidR="00E30118">
        <w:rPr>
          <w:rFonts w:hint="eastAsia"/>
          <w:lang w:eastAsia="zh-CN"/>
        </w:rPr>
        <w:t>)</w:t>
      </w:r>
    </w:p>
    <w:p w:rsidR="007A11DC" w:rsidRPr="007A11DC" w:rsidRDefault="007A11DC" w:rsidP="00315635">
      <w:pPr>
        <w:pStyle w:val="a0"/>
        <w:spacing w:line="276" w:lineRule="auto"/>
        <w:jc w:val="center"/>
        <w:rPr>
          <w:lang w:eastAsia="zh-CN"/>
        </w:rPr>
      </w:pPr>
    </w:p>
    <w:p w:rsidR="0022635E" w:rsidRDefault="007C3263" w:rsidP="00315635">
      <w:pPr>
        <w:pStyle w:val="2"/>
        <w:numPr>
          <w:ilvl w:val="0"/>
          <w:numId w:val="9"/>
        </w:numPr>
        <w:spacing w:line="276" w:lineRule="auto"/>
        <w:rPr>
          <w:lang w:eastAsia="zh-CN"/>
        </w:rPr>
      </w:pPr>
      <w:bookmarkStart w:id="1" w:name="背景"/>
      <w:r>
        <w:rPr>
          <w:lang w:eastAsia="zh-CN"/>
        </w:rPr>
        <w:t>背景</w:t>
      </w:r>
      <w:bookmarkEnd w:id="1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  <w:rPr>
          <w:lang w:eastAsia="zh-CN"/>
        </w:rPr>
      </w:pPr>
      <w:bookmarkStart w:id="2" w:name="项目起源"/>
      <w:r>
        <w:rPr>
          <w:lang w:eastAsia="zh-CN"/>
        </w:rPr>
        <w:t>项目起源</w:t>
      </w:r>
      <w:bookmarkEnd w:id="2"/>
    </w:p>
    <w:p w:rsidR="0022635E" w:rsidRDefault="008E6DA6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rFonts w:hint="eastAsia"/>
          <w:lang w:eastAsia="zh-CN"/>
        </w:rPr>
        <w:t>自从</w:t>
      </w:r>
      <w:r w:rsidR="007C3263">
        <w:rPr>
          <w:lang w:eastAsia="zh-CN"/>
        </w:rPr>
        <w:t>以太坊重新定义了智能合约以后，围绕着以太坊的生态环境逐渐建立起来。以太坊用</w:t>
      </w:r>
      <w:r w:rsidR="007C3263">
        <w:rPr>
          <w:lang w:eastAsia="zh-CN"/>
        </w:rPr>
        <w:t xml:space="preserve"> ERC20 </w:t>
      </w:r>
      <w:r w:rsidR="000954B2">
        <w:rPr>
          <w:lang w:eastAsia="zh-CN"/>
        </w:rPr>
        <w:t>标准让代币的发行和流通变得异常简单，</w:t>
      </w:r>
      <w:r w:rsidR="00416654">
        <w:rPr>
          <w:rFonts w:hint="eastAsia"/>
          <w:lang w:eastAsia="zh-CN"/>
        </w:rPr>
        <w:t>让</w:t>
      </w:r>
      <w:r w:rsidR="00416654">
        <w:rPr>
          <w:lang w:eastAsia="zh-CN"/>
        </w:rPr>
        <w:t>市场中充斥着各种代币，但用户手握大量的各种</w:t>
      </w:r>
      <w:r w:rsidR="00416654">
        <w:rPr>
          <w:rFonts w:hint="eastAsia"/>
          <w:lang w:eastAsia="zh-CN"/>
        </w:rPr>
        <w:t>加密</w:t>
      </w:r>
      <w:r w:rsidR="00416654">
        <w:rPr>
          <w:lang w:eastAsia="zh-CN"/>
        </w:rPr>
        <w:t>货币只能有两种</w:t>
      </w:r>
      <w:r w:rsidR="00416654">
        <w:rPr>
          <w:rFonts w:hint="eastAsia"/>
          <w:lang w:eastAsia="zh-CN"/>
        </w:rPr>
        <w:t>应用</w:t>
      </w:r>
      <w:r w:rsidR="00416654">
        <w:rPr>
          <w:lang w:eastAsia="zh-CN"/>
        </w:rPr>
        <w:t>通路，一是在交易所买卖，</w:t>
      </w:r>
      <w:r w:rsidR="00416654">
        <w:rPr>
          <w:rFonts w:hint="eastAsia"/>
          <w:lang w:eastAsia="zh-CN"/>
        </w:rPr>
        <w:t>二</w:t>
      </w:r>
      <w:r w:rsidR="007C3263">
        <w:rPr>
          <w:lang w:eastAsia="zh-CN"/>
        </w:rPr>
        <w:t>是在</w:t>
      </w:r>
      <w:r w:rsidR="007C3263">
        <w:rPr>
          <w:lang w:eastAsia="zh-CN"/>
        </w:rPr>
        <w:t xml:space="preserve"> DApp </w:t>
      </w:r>
      <w:r w:rsidR="00416654">
        <w:rPr>
          <w:lang w:eastAsia="zh-CN"/>
        </w:rPr>
        <w:t>中使用。这也是</w:t>
      </w:r>
      <w:r w:rsidR="00416654">
        <w:rPr>
          <w:rFonts w:hint="eastAsia"/>
          <w:lang w:eastAsia="zh-CN"/>
        </w:rPr>
        <w:t>现在</w:t>
      </w:r>
      <w:r w:rsidR="007C3263">
        <w:rPr>
          <w:lang w:eastAsia="zh-CN"/>
        </w:rPr>
        <w:t>每隔几个月有一款爆红的</w:t>
      </w:r>
      <w:r w:rsidR="007C3263">
        <w:rPr>
          <w:lang w:eastAsia="zh-CN"/>
        </w:rPr>
        <w:t xml:space="preserve"> DApp</w:t>
      </w:r>
      <w:r w:rsidR="00416654">
        <w:rPr>
          <w:rFonts w:hint="eastAsia"/>
          <w:lang w:eastAsia="zh-CN"/>
        </w:rPr>
        <w:t>，</w:t>
      </w:r>
      <w:r w:rsidR="007C3263">
        <w:rPr>
          <w:lang w:eastAsia="zh-CN"/>
        </w:rPr>
        <w:t xml:space="preserve"> </w:t>
      </w:r>
      <w:r w:rsidR="00416654">
        <w:rPr>
          <w:rFonts w:hint="eastAsia"/>
          <w:lang w:eastAsia="zh-CN"/>
        </w:rPr>
        <w:t>以及</w:t>
      </w:r>
      <w:r w:rsidR="007C3263">
        <w:rPr>
          <w:lang w:eastAsia="zh-CN"/>
        </w:rPr>
        <w:t>交易所持续</w:t>
      </w:r>
      <w:r w:rsidR="00416654">
        <w:rPr>
          <w:rFonts w:hint="eastAsia"/>
          <w:lang w:eastAsia="zh-CN"/>
        </w:rPr>
        <w:t>暴利</w:t>
      </w:r>
      <w:r w:rsidR="007C3263">
        <w:rPr>
          <w:lang w:eastAsia="zh-CN"/>
        </w:rPr>
        <w:t>现象后的本质原因。</w:t>
      </w:r>
      <w:r w:rsidR="009627F2">
        <w:rPr>
          <w:rFonts w:hint="eastAsia"/>
          <w:lang w:eastAsia="zh-CN"/>
        </w:rPr>
        <w:t>因为用户手里的这些热钱无处可去，每当看到一个出口时都会像洪水一下奔涌过去。</w:t>
      </w:r>
    </w:p>
    <w:p w:rsidR="0022635E" w:rsidRDefault="00DC331A" w:rsidP="00315635">
      <w:pPr>
        <w:pStyle w:val="a0"/>
        <w:spacing w:line="276" w:lineRule="auto"/>
        <w:ind w:firstLine="425"/>
        <w:rPr>
          <w:lang w:eastAsia="zh-CN"/>
        </w:rPr>
      </w:pPr>
      <w:r>
        <w:rPr>
          <w:lang w:eastAsia="zh-CN"/>
        </w:rPr>
        <w:t>在</w:t>
      </w:r>
      <w:r w:rsidR="007C3263">
        <w:rPr>
          <w:lang w:eastAsia="zh-CN"/>
        </w:rPr>
        <w:t>金融</w:t>
      </w:r>
      <w:r>
        <w:rPr>
          <w:rFonts w:hint="eastAsia"/>
          <w:lang w:eastAsia="zh-CN"/>
        </w:rPr>
        <w:t>历史</w:t>
      </w:r>
      <w:r w:rsidR="007C3263">
        <w:rPr>
          <w:lang w:eastAsia="zh-CN"/>
        </w:rPr>
        <w:t>中，</w:t>
      </w:r>
      <w:r>
        <w:rPr>
          <w:rFonts w:hint="eastAsia"/>
          <w:lang w:eastAsia="zh-CN"/>
        </w:rPr>
        <w:t>每种货币的发行都有严格的本位机制支撑，</w:t>
      </w:r>
      <w:r w:rsidR="007C3263">
        <w:rPr>
          <w:lang w:eastAsia="zh-CN"/>
        </w:rPr>
        <w:t>每一分货币的发行都是建立在生产创造之上的。假设我们回到远古时代第一枚货币的创造上来看，是原始人先生产了</w:t>
      </w:r>
      <w:r>
        <w:rPr>
          <w:lang w:eastAsia="zh-CN"/>
        </w:rPr>
        <w:t>足够的粮食，满足了自己生存需要后拿去和其他人换取一些生活必需品</w:t>
      </w:r>
      <w:r>
        <w:rPr>
          <w:rFonts w:hint="eastAsia"/>
          <w:lang w:eastAsia="zh-CN"/>
        </w:rPr>
        <w:t>，这时产生了第一枚货币。</w:t>
      </w:r>
      <w:r w:rsidR="007C3263">
        <w:rPr>
          <w:rFonts w:hint="eastAsia"/>
          <w:lang w:eastAsia="zh-CN"/>
        </w:rPr>
        <w:t>所</w:t>
      </w:r>
      <w:r w:rsidR="007C3263">
        <w:rPr>
          <w:lang w:eastAsia="zh-CN"/>
        </w:rPr>
        <w:t>以货币</w:t>
      </w:r>
      <w:r>
        <w:rPr>
          <w:rFonts w:hint="eastAsia"/>
          <w:lang w:eastAsia="zh-CN"/>
        </w:rPr>
        <w:t>的发行是建立在</w:t>
      </w:r>
      <w:r w:rsidR="007C3263">
        <w:rPr>
          <w:lang w:eastAsia="zh-CN"/>
        </w:rPr>
        <w:t>生产的基础上的，虽然随着历史发展金融行业进步起来后，</w:t>
      </w:r>
      <w:r>
        <w:rPr>
          <w:rFonts w:hint="eastAsia"/>
          <w:lang w:eastAsia="zh-CN"/>
        </w:rPr>
        <w:t>有了杠杆机制、准备金制度，</w:t>
      </w:r>
      <w:r w:rsidR="007C3263">
        <w:rPr>
          <w:lang w:eastAsia="zh-CN"/>
        </w:rPr>
        <w:t>有了银本位、金本位、信用本位制等更灵活的货币发行机制</w:t>
      </w:r>
      <w:r>
        <w:rPr>
          <w:rFonts w:hint="eastAsia"/>
          <w:lang w:eastAsia="zh-CN"/>
        </w:rPr>
        <w:t>，允许我们适当的挣脱生产的锁链</w:t>
      </w:r>
      <w:r w:rsidR="006024A3">
        <w:rPr>
          <w:rFonts w:hint="eastAsia"/>
          <w:lang w:eastAsia="zh-CN"/>
        </w:rPr>
        <w:t>更灵活</w:t>
      </w:r>
      <w:r>
        <w:rPr>
          <w:rFonts w:hint="eastAsia"/>
          <w:lang w:eastAsia="zh-CN"/>
        </w:rPr>
        <w:t>的发行货币</w:t>
      </w:r>
      <w:r w:rsidR="006024A3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增加</w:t>
      </w:r>
      <w:r w:rsidR="006024A3">
        <w:rPr>
          <w:rFonts w:hint="eastAsia"/>
          <w:lang w:eastAsia="zh-CN"/>
        </w:rPr>
        <w:t>更多的</w:t>
      </w:r>
      <w:r>
        <w:rPr>
          <w:rFonts w:hint="eastAsia"/>
          <w:lang w:eastAsia="zh-CN"/>
        </w:rPr>
        <w:t>市场流动性</w:t>
      </w:r>
      <w:r w:rsidR="007C3263">
        <w:rPr>
          <w:rFonts w:hint="eastAsia"/>
          <w:lang w:eastAsia="zh-CN"/>
        </w:rPr>
        <w:t>，</w:t>
      </w:r>
      <w:r w:rsidR="006024A3">
        <w:rPr>
          <w:lang w:eastAsia="zh-CN"/>
        </w:rPr>
        <w:t>但不管怎么变货币后面</w:t>
      </w:r>
      <w:r w:rsidR="006024A3">
        <w:rPr>
          <w:rFonts w:hint="eastAsia"/>
          <w:lang w:eastAsia="zh-CN"/>
        </w:rPr>
        <w:t>都</w:t>
      </w:r>
      <w:r w:rsidR="007C3263">
        <w:rPr>
          <w:lang w:eastAsia="zh-CN"/>
        </w:rPr>
        <w:t>有一个机制保障货币的价值，控制发行的增速</w:t>
      </w:r>
      <w:r w:rsidR="006024A3">
        <w:rPr>
          <w:rFonts w:hint="eastAsia"/>
          <w:lang w:eastAsia="zh-CN"/>
        </w:rPr>
        <w:t>在可控的范围内</w:t>
      </w:r>
      <w:r w:rsidR="007C3263">
        <w:rPr>
          <w:rFonts w:hint="eastAsia"/>
          <w:lang w:eastAsia="zh-CN"/>
        </w:rPr>
        <w:t>。</w:t>
      </w:r>
      <w:r w:rsidR="003A519F">
        <w:rPr>
          <w:rFonts w:hint="eastAsia"/>
          <w:lang w:eastAsia="zh-CN"/>
        </w:rPr>
        <w:t>历史中透支信用</w:t>
      </w:r>
      <w:r w:rsidR="00FF6B5E">
        <w:rPr>
          <w:rFonts w:hint="eastAsia"/>
          <w:lang w:eastAsia="zh-CN"/>
        </w:rPr>
        <w:t>、</w:t>
      </w:r>
      <w:r w:rsidR="003A519F">
        <w:rPr>
          <w:rFonts w:hint="eastAsia"/>
          <w:lang w:eastAsia="zh-CN"/>
        </w:rPr>
        <w:t>打破货币发行机制的案例也有很多</w:t>
      </w:r>
      <w:r w:rsidR="00FF6B5E">
        <w:rPr>
          <w:rFonts w:hint="eastAsia"/>
          <w:lang w:eastAsia="zh-CN"/>
        </w:rPr>
        <w:t>，</w:t>
      </w:r>
      <w:r w:rsidR="003A519F">
        <w:rPr>
          <w:rFonts w:hint="eastAsia"/>
          <w:lang w:eastAsia="zh-CN"/>
        </w:rPr>
        <w:t>最终大都以破灭而告终。</w:t>
      </w:r>
      <w:r w:rsidR="007C3263">
        <w:rPr>
          <w:rFonts w:hint="eastAsia"/>
          <w:lang w:eastAsia="zh-CN"/>
        </w:rPr>
        <w:t>而</w:t>
      </w:r>
      <w:r w:rsidR="00FF6B5E">
        <w:rPr>
          <w:lang w:eastAsia="zh-CN"/>
        </w:rPr>
        <w:t>区块链发行的代币</w:t>
      </w:r>
      <w:r w:rsidR="00FF6B5E">
        <w:rPr>
          <w:rFonts w:hint="eastAsia"/>
          <w:lang w:eastAsia="zh-CN"/>
        </w:rPr>
        <w:t>大都是凭空发行的</w:t>
      </w:r>
      <w:r w:rsidR="007C3263">
        <w:rPr>
          <w:rFonts w:hint="eastAsia"/>
          <w:lang w:eastAsia="zh-CN"/>
        </w:rPr>
        <w:t>货</w:t>
      </w:r>
      <w:r w:rsidR="007C3263">
        <w:rPr>
          <w:lang w:eastAsia="zh-CN"/>
        </w:rPr>
        <w:t>币</w:t>
      </w:r>
      <w:r w:rsidR="00FF6B5E">
        <w:rPr>
          <w:rFonts w:hint="eastAsia"/>
          <w:lang w:eastAsia="zh-CN"/>
        </w:rPr>
        <w:t>，虽然用</w:t>
      </w:r>
      <w:r w:rsidR="00FF6B5E">
        <w:rPr>
          <w:rFonts w:hint="eastAsia"/>
          <w:lang w:eastAsia="zh-CN"/>
        </w:rPr>
        <w:t>PoW</w:t>
      </w:r>
      <w:r w:rsidR="00FF6B5E">
        <w:rPr>
          <w:rFonts w:hint="eastAsia"/>
          <w:lang w:eastAsia="zh-CN"/>
        </w:rPr>
        <w:t>机制锚定了矿机的算力</w:t>
      </w:r>
      <w:r w:rsidR="007C3263">
        <w:rPr>
          <w:lang w:eastAsia="zh-CN"/>
        </w:rPr>
        <w:t>，</w:t>
      </w:r>
      <w:r w:rsidR="00FF6B5E">
        <w:rPr>
          <w:rFonts w:hint="eastAsia"/>
          <w:lang w:eastAsia="zh-CN"/>
        </w:rPr>
        <w:t>但这样的算力锚定是否能代替本位制？区块链根据时间推进的自动增发的机制，不考虑市场需求和流动性的压力是否合理？所以</w:t>
      </w:r>
      <w:r w:rsidR="007C3263">
        <w:rPr>
          <w:lang w:eastAsia="zh-CN"/>
        </w:rPr>
        <w:t>要想长远稳定的发展</w:t>
      </w:r>
      <w:r w:rsidR="00FF6B5E">
        <w:rPr>
          <w:rFonts w:hint="eastAsia"/>
          <w:lang w:eastAsia="zh-CN"/>
        </w:rPr>
        <w:t>加密货币</w:t>
      </w:r>
      <w:r w:rsidR="00FF6B5E">
        <w:rPr>
          <w:lang w:eastAsia="zh-CN"/>
        </w:rPr>
        <w:t>必须</w:t>
      </w:r>
      <w:r w:rsidR="00FF6B5E">
        <w:rPr>
          <w:rFonts w:hint="eastAsia"/>
          <w:lang w:eastAsia="zh-CN"/>
        </w:rPr>
        <w:t>找到加密</w:t>
      </w:r>
      <w:r w:rsidR="007C3263">
        <w:rPr>
          <w:lang w:eastAsia="zh-CN"/>
        </w:rPr>
        <w:t>货币</w:t>
      </w:r>
      <w:r w:rsidR="00FF6B5E">
        <w:rPr>
          <w:rFonts w:hint="eastAsia"/>
          <w:lang w:eastAsia="zh-CN"/>
        </w:rPr>
        <w:t>更有力</w:t>
      </w:r>
      <w:r w:rsidR="007C3263">
        <w:rPr>
          <w:lang w:eastAsia="zh-CN"/>
        </w:rPr>
        <w:t>支撑机制，以及可控</w:t>
      </w:r>
      <w:r w:rsidR="00FF6B5E">
        <w:rPr>
          <w:rFonts w:hint="eastAsia"/>
          <w:lang w:eastAsia="zh-CN"/>
        </w:rPr>
        <w:t>合理</w:t>
      </w:r>
      <w:r w:rsidR="007C3263">
        <w:rPr>
          <w:rFonts w:hint="eastAsia"/>
          <w:lang w:eastAsia="zh-CN"/>
        </w:rPr>
        <w:t>的</w:t>
      </w:r>
      <w:r w:rsidR="007C3263">
        <w:rPr>
          <w:lang w:eastAsia="zh-CN"/>
        </w:rPr>
        <w:t>货币流通机制。</w:t>
      </w:r>
    </w:p>
    <w:p w:rsidR="001D2648" w:rsidRDefault="007C3263" w:rsidP="00315635">
      <w:pPr>
        <w:pStyle w:val="a0"/>
        <w:spacing w:line="276" w:lineRule="auto"/>
        <w:ind w:firstLine="425"/>
        <w:rPr>
          <w:lang w:eastAsia="zh-CN"/>
        </w:rPr>
      </w:pPr>
      <w:r>
        <w:rPr>
          <w:lang w:eastAsia="zh-CN"/>
        </w:rPr>
        <w:t xml:space="preserve">SecondSpace </w:t>
      </w:r>
      <w:r w:rsidR="00571AC5">
        <w:rPr>
          <w:lang w:eastAsia="zh-CN"/>
        </w:rPr>
        <w:t>第二空间平台</w:t>
      </w:r>
      <w:r w:rsidR="004D6236">
        <w:rPr>
          <w:lang w:eastAsia="zh-CN"/>
        </w:rPr>
        <w:t>是为了解决各种</w:t>
      </w:r>
      <w:r w:rsidR="004D6236">
        <w:rPr>
          <w:rFonts w:hint="eastAsia"/>
          <w:lang w:eastAsia="zh-CN"/>
        </w:rPr>
        <w:t>加密货币</w:t>
      </w:r>
      <w:r w:rsidR="004D6236">
        <w:rPr>
          <w:lang w:eastAsia="zh-CN"/>
        </w:rPr>
        <w:t>流通和支撑本位</w:t>
      </w:r>
      <w:r>
        <w:rPr>
          <w:lang w:eastAsia="zh-CN"/>
        </w:rPr>
        <w:t>问题而创建的</w:t>
      </w:r>
      <w:r w:rsidR="00FC3BBB">
        <w:rPr>
          <w:rFonts w:hint="eastAsia"/>
          <w:lang w:eastAsia="zh-CN"/>
        </w:rPr>
        <w:t>项目</w:t>
      </w:r>
      <w:r>
        <w:rPr>
          <w:lang w:eastAsia="zh-CN"/>
        </w:rPr>
        <w:t>。</w:t>
      </w:r>
      <w:r>
        <w:rPr>
          <w:lang w:eastAsia="zh-CN"/>
        </w:rPr>
        <w:t xml:space="preserve">SecondSpace </w:t>
      </w:r>
      <w:r>
        <w:rPr>
          <w:lang w:eastAsia="zh-CN"/>
        </w:rPr>
        <w:t>是一个开放的</w:t>
      </w:r>
      <w:r>
        <w:rPr>
          <w:lang w:eastAsia="zh-CN"/>
        </w:rPr>
        <w:t xml:space="preserve"> DApp </w:t>
      </w:r>
      <w:r w:rsidR="00964087">
        <w:rPr>
          <w:rFonts w:hint="eastAsia"/>
          <w:lang w:eastAsia="zh-CN"/>
        </w:rPr>
        <w:t>开发</w:t>
      </w:r>
      <w:r w:rsidR="001D2648">
        <w:rPr>
          <w:rFonts w:hint="eastAsia"/>
          <w:lang w:eastAsia="zh-CN"/>
        </w:rPr>
        <w:t>、</w:t>
      </w:r>
      <w:r w:rsidR="00964087">
        <w:rPr>
          <w:rFonts w:hint="eastAsia"/>
          <w:lang w:eastAsia="zh-CN"/>
        </w:rPr>
        <w:t>应用</w:t>
      </w:r>
      <w:r>
        <w:rPr>
          <w:lang w:eastAsia="zh-CN"/>
        </w:rPr>
        <w:t>平台，</w:t>
      </w:r>
      <w:r>
        <w:rPr>
          <w:lang w:eastAsia="zh-CN"/>
        </w:rPr>
        <w:t xml:space="preserve">SecondSpace </w:t>
      </w:r>
      <w:r w:rsidR="001D2648">
        <w:rPr>
          <w:lang w:eastAsia="zh-CN"/>
        </w:rPr>
        <w:t>提供用户普遍认可的支持各种</w:t>
      </w:r>
      <w:r w:rsidR="001D2648">
        <w:rPr>
          <w:rFonts w:hint="eastAsia"/>
          <w:lang w:eastAsia="zh-CN"/>
        </w:rPr>
        <w:t>加密货币</w:t>
      </w:r>
      <w:r>
        <w:rPr>
          <w:lang w:eastAsia="zh-CN"/>
        </w:rPr>
        <w:t>的</w:t>
      </w:r>
      <w:r>
        <w:rPr>
          <w:lang w:eastAsia="zh-CN"/>
        </w:rPr>
        <w:t xml:space="preserve"> DApp </w:t>
      </w:r>
      <w:r w:rsidR="001D2648">
        <w:rPr>
          <w:lang w:eastAsia="zh-CN"/>
        </w:rPr>
        <w:t>产品，</w:t>
      </w:r>
      <w:r w:rsidR="001D2648">
        <w:rPr>
          <w:rFonts w:hint="eastAsia"/>
          <w:lang w:eastAsia="zh-CN"/>
        </w:rPr>
        <w:t>允许</w:t>
      </w:r>
      <w:r>
        <w:rPr>
          <w:lang w:eastAsia="zh-CN"/>
        </w:rPr>
        <w:t>用户</w:t>
      </w:r>
      <w:r w:rsidR="001D2648">
        <w:rPr>
          <w:rFonts w:hint="eastAsia"/>
          <w:lang w:eastAsia="zh-CN"/>
        </w:rPr>
        <w:t>自己</w:t>
      </w:r>
      <w:r>
        <w:rPr>
          <w:lang w:eastAsia="zh-CN"/>
        </w:rPr>
        <w:t>部署并推广使用。</w:t>
      </w:r>
      <w:r>
        <w:rPr>
          <w:lang w:eastAsia="zh-CN"/>
        </w:rPr>
        <w:t xml:space="preserve"> </w:t>
      </w:r>
    </w:p>
    <w:p w:rsidR="0022635E" w:rsidRDefault="007C3263" w:rsidP="00315635">
      <w:pPr>
        <w:pStyle w:val="a0"/>
        <w:spacing w:line="276" w:lineRule="auto"/>
        <w:ind w:firstLine="425"/>
        <w:rPr>
          <w:lang w:eastAsia="zh-CN"/>
        </w:rPr>
      </w:pPr>
      <w:r>
        <w:rPr>
          <w:lang w:eastAsia="zh-CN"/>
        </w:rPr>
        <w:lastRenderedPageBreak/>
        <w:t xml:space="preserve">SecondSpace </w:t>
      </w:r>
      <w:r>
        <w:rPr>
          <w:lang w:eastAsia="zh-CN"/>
        </w:rPr>
        <w:t>平台提供所有技术架构、解决方案、基础设施、硬件设备、网络带宽。任何人都可以在</w:t>
      </w:r>
      <w:r>
        <w:rPr>
          <w:lang w:eastAsia="zh-CN"/>
        </w:rPr>
        <w:t xml:space="preserve"> SecondSpace </w:t>
      </w:r>
      <w:r>
        <w:rPr>
          <w:lang w:eastAsia="zh-CN"/>
        </w:rPr>
        <w:t>平台上部署</w:t>
      </w:r>
      <w:r w:rsidR="001D2648">
        <w:rPr>
          <w:rFonts w:hint="eastAsia"/>
          <w:lang w:eastAsia="zh-CN"/>
        </w:rPr>
        <w:t>并</w:t>
      </w:r>
      <w:r>
        <w:rPr>
          <w:lang w:eastAsia="zh-CN"/>
        </w:rPr>
        <w:t>拥有自己的</w:t>
      </w:r>
      <w:r>
        <w:rPr>
          <w:lang w:eastAsia="zh-CN"/>
        </w:rPr>
        <w:t xml:space="preserve"> DApp</w:t>
      </w:r>
      <w:r w:rsidR="001D2648">
        <w:rPr>
          <w:rFonts w:hint="eastAsia"/>
          <w:lang w:eastAsia="zh-CN"/>
        </w:rPr>
        <w:t>产品</w:t>
      </w:r>
      <w:r>
        <w:rPr>
          <w:lang w:eastAsia="zh-CN"/>
        </w:rPr>
        <w:t>。</w:t>
      </w:r>
    </w:p>
    <w:p w:rsidR="00C27129" w:rsidRPr="00972D67" w:rsidRDefault="00C27129" w:rsidP="00C27129">
      <w:pPr>
        <w:shd w:val="clear" w:color="auto" w:fill="D9D9D9" w:themeFill="background1" w:themeFillShade="D9"/>
        <w:spacing w:line="276" w:lineRule="auto"/>
        <w:jc w:val="center"/>
        <w:rPr>
          <w:sz w:val="22"/>
          <w:szCs w:val="22"/>
          <w:lang w:eastAsia="zh-CN"/>
        </w:rPr>
      </w:pPr>
    </w:p>
    <w:p w:rsidR="00972D67" w:rsidRDefault="007C3263" w:rsidP="00C27129">
      <w:pPr>
        <w:shd w:val="clear" w:color="auto" w:fill="D9D9D9" w:themeFill="background1" w:themeFillShade="D9"/>
        <w:spacing w:line="276" w:lineRule="auto"/>
        <w:jc w:val="center"/>
        <w:rPr>
          <w:rFonts w:hint="eastAsia"/>
          <w:sz w:val="20"/>
          <w:szCs w:val="20"/>
          <w:lang w:eastAsia="zh-CN"/>
        </w:rPr>
      </w:pPr>
      <w:r w:rsidRPr="00972D67">
        <w:rPr>
          <w:sz w:val="20"/>
          <w:szCs w:val="20"/>
          <w:lang w:eastAsia="zh-CN"/>
        </w:rPr>
        <w:t>以太坊用</w:t>
      </w:r>
      <w:r w:rsidRPr="00972D67">
        <w:rPr>
          <w:sz w:val="20"/>
          <w:szCs w:val="20"/>
          <w:lang w:eastAsia="zh-CN"/>
        </w:rPr>
        <w:t xml:space="preserve"> REC20 </w:t>
      </w:r>
      <w:r w:rsidR="00972D67">
        <w:rPr>
          <w:sz w:val="20"/>
          <w:szCs w:val="20"/>
          <w:lang w:eastAsia="zh-CN"/>
        </w:rPr>
        <w:t>标准让每个人都可以拥有自己的代币</w:t>
      </w:r>
    </w:p>
    <w:p w:rsidR="0022635E" w:rsidRPr="00972D67" w:rsidRDefault="007C3263" w:rsidP="00C27129">
      <w:pPr>
        <w:shd w:val="clear" w:color="auto" w:fill="D9D9D9" w:themeFill="background1" w:themeFillShade="D9"/>
        <w:spacing w:line="276" w:lineRule="auto"/>
        <w:jc w:val="center"/>
        <w:rPr>
          <w:sz w:val="20"/>
          <w:szCs w:val="20"/>
          <w:lang w:eastAsia="zh-CN"/>
        </w:rPr>
      </w:pPr>
      <w:r w:rsidRPr="00972D67">
        <w:rPr>
          <w:sz w:val="20"/>
          <w:szCs w:val="20"/>
          <w:lang w:eastAsia="zh-CN"/>
        </w:rPr>
        <w:t xml:space="preserve">SecondSpace </w:t>
      </w:r>
      <w:r w:rsidRPr="00972D67">
        <w:rPr>
          <w:sz w:val="20"/>
          <w:szCs w:val="20"/>
          <w:lang w:eastAsia="zh-CN"/>
        </w:rPr>
        <w:t>通过</w:t>
      </w:r>
      <w:r w:rsidRPr="00972D67">
        <w:rPr>
          <w:sz w:val="20"/>
          <w:szCs w:val="20"/>
          <w:lang w:eastAsia="zh-CN"/>
        </w:rPr>
        <w:t xml:space="preserve"> BlockChain Package </w:t>
      </w:r>
      <w:r w:rsidRPr="00972D67">
        <w:rPr>
          <w:sz w:val="20"/>
          <w:szCs w:val="20"/>
          <w:lang w:eastAsia="zh-CN"/>
        </w:rPr>
        <w:t>技术让每个人都可以拥有自己的</w:t>
      </w:r>
      <w:r w:rsidRPr="00972D67">
        <w:rPr>
          <w:sz w:val="20"/>
          <w:szCs w:val="20"/>
          <w:lang w:eastAsia="zh-CN"/>
        </w:rPr>
        <w:t xml:space="preserve"> DApp</w:t>
      </w:r>
      <w:r w:rsidRPr="00972D67">
        <w:rPr>
          <w:sz w:val="20"/>
          <w:szCs w:val="20"/>
          <w:lang w:eastAsia="zh-CN"/>
        </w:rPr>
        <w:t>。</w:t>
      </w:r>
    </w:p>
    <w:p w:rsidR="00C27129" w:rsidRPr="00972D67" w:rsidRDefault="00C27129" w:rsidP="00C27129">
      <w:pPr>
        <w:shd w:val="clear" w:color="auto" w:fill="D9D9D9" w:themeFill="background1" w:themeFillShade="D9"/>
        <w:spacing w:line="276" w:lineRule="auto"/>
        <w:jc w:val="center"/>
        <w:rPr>
          <w:sz w:val="20"/>
          <w:szCs w:val="20"/>
          <w:lang w:eastAsia="zh-CN"/>
        </w:rPr>
      </w:pPr>
      <w:r w:rsidRPr="00972D67">
        <w:rPr>
          <w:rFonts w:hint="eastAsia"/>
          <w:sz w:val="20"/>
          <w:szCs w:val="20"/>
          <w:lang w:eastAsia="zh-CN"/>
        </w:rPr>
        <w:t>--- Stephen</w:t>
      </w:r>
    </w:p>
    <w:p w:rsidR="00C27129" w:rsidRPr="00C27129" w:rsidRDefault="00C27129" w:rsidP="00C27129">
      <w:pPr>
        <w:shd w:val="clear" w:color="auto" w:fill="D9D9D9" w:themeFill="background1" w:themeFillShade="D9"/>
        <w:spacing w:line="276" w:lineRule="auto"/>
        <w:jc w:val="center"/>
        <w:rPr>
          <w:rFonts w:hint="eastAsia"/>
          <w:lang w:eastAsia="zh-CN"/>
        </w:rPr>
      </w:pP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  <w:rPr>
          <w:lang w:eastAsia="zh-CN"/>
        </w:rPr>
      </w:pPr>
      <w:bookmarkStart w:id="3" w:name="市场分析"/>
      <w:r>
        <w:rPr>
          <w:lang w:eastAsia="zh-CN"/>
        </w:rPr>
        <w:t>市场分析</w:t>
      </w:r>
      <w:bookmarkEnd w:id="3"/>
    </w:p>
    <w:p w:rsidR="001F7C0A" w:rsidRDefault="001F7C0A" w:rsidP="001F7C0A">
      <w:pPr>
        <w:pStyle w:val="a0"/>
        <w:spacing w:line="276" w:lineRule="auto"/>
        <w:jc w:val="center"/>
      </w:pPr>
      <w:r>
        <w:rPr>
          <w:noProof/>
        </w:rPr>
        <w:drawing>
          <wp:inline distT="0" distB="0" distL="0" distR="0" wp14:anchorId="3F62423E" wp14:editId="3794123A">
            <wp:extent cx="3463200" cy="272727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94d0043a3630f1d008b4ed3-640-5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16" cy="27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0A" w:rsidRPr="002F677E" w:rsidRDefault="001F7C0A" w:rsidP="001F7C0A">
      <w:pPr>
        <w:pStyle w:val="a0"/>
        <w:spacing w:line="276" w:lineRule="auto"/>
        <w:jc w:val="center"/>
        <w:rPr>
          <w:i/>
          <w:sz w:val="20"/>
          <w:szCs w:val="20"/>
          <w:lang w:eastAsia="zh-CN"/>
        </w:rPr>
      </w:pPr>
      <w:r>
        <w:rPr>
          <w:rFonts w:hint="eastAsia"/>
          <w:i/>
          <w:sz w:val="20"/>
          <w:szCs w:val="20"/>
          <w:lang w:eastAsia="zh-CN"/>
        </w:rPr>
        <w:t>2017</w:t>
      </w:r>
      <w:r>
        <w:rPr>
          <w:rFonts w:hint="eastAsia"/>
          <w:i/>
          <w:sz w:val="20"/>
          <w:szCs w:val="20"/>
          <w:lang w:eastAsia="zh-CN"/>
        </w:rPr>
        <w:t>年</w:t>
      </w:r>
      <w:r w:rsidRPr="002F677E">
        <w:rPr>
          <w:rFonts w:hint="eastAsia"/>
          <w:i/>
          <w:sz w:val="20"/>
          <w:szCs w:val="20"/>
          <w:lang w:eastAsia="zh-CN"/>
        </w:rPr>
        <w:t>加密货币</w:t>
      </w:r>
      <w:r>
        <w:rPr>
          <w:rFonts w:hint="eastAsia"/>
          <w:i/>
          <w:sz w:val="20"/>
          <w:szCs w:val="20"/>
          <w:lang w:eastAsia="zh-CN"/>
        </w:rPr>
        <w:t>和美元</w:t>
      </w:r>
      <w:r w:rsidRPr="002F677E">
        <w:rPr>
          <w:rFonts w:hint="eastAsia"/>
          <w:i/>
          <w:sz w:val="20"/>
          <w:szCs w:val="20"/>
          <w:lang w:eastAsia="zh-CN"/>
        </w:rPr>
        <w:t>市场规模</w:t>
      </w:r>
      <w:r>
        <w:rPr>
          <w:rFonts w:hint="eastAsia"/>
          <w:i/>
          <w:sz w:val="20"/>
          <w:szCs w:val="20"/>
          <w:lang w:eastAsia="zh-CN"/>
        </w:rPr>
        <w:t>的对比（引用</w:t>
      </w:r>
      <w:r>
        <w:rPr>
          <w:rFonts w:hint="eastAsia"/>
          <w:i/>
          <w:sz w:val="20"/>
          <w:szCs w:val="20"/>
          <w:lang w:eastAsia="zh-CN"/>
        </w:rPr>
        <w:t>2</w:t>
      </w:r>
      <w:r>
        <w:rPr>
          <w:rFonts w:hint="eastAsia"/>
          <w:i/>
          <w:sz w:val="20"/>
          <w:szCs w:val="20"/>
          <w:lang w:eastAsia="zh-CN"/>
        </w:rPr>
        <w:t>）</w:t>
      </w:r>
    </w:p>
    <w:p w:rsidR="001F7C0A" w:rsidRPr="001F7C0A" w:rsidRDefault="005D7417" w:rsidP="005D7417">
      <w:pPr>
        <w:pStyle w:val="FirstParagraph"/>
        <w:spacing w:line="276" w:lineRule="auto"/>
        <w:ind w:firstLine="425"/>
        <w:rPr>
          <w:rFonts w:hint="eastAsia"/>
          <w:lang w:eastAsia="zh-CN"/>
        </w:rPr>
      </w:pPr>
      <w:r>
        <w:rPr>
          <w:lang w:eastAsia="zh-CN"/>
        </w:rPr>
        <w:t>到目前为止全球整个加密数字货币的总市值约为</w:t>
      </w:r>
      <w:r>
        <w:rPr>
          <w:lang w:eastAsia="zh-CN"/>
        </w:rPr>
        <w:t xml:space="preserve"> 2742 </w:t>
      </w:r>
      <w:r>
        <w:rPr>
          <w:lang w:eastAsia="zh-CN"/>
        </w:rPr>
        <w:t>亿美元</w:t>
      </w:r>
      <w:r>
        <w:rPr>
          <w:rFonts w:hint="eastAsia"/>
          <w:lang w:eastAsia="zh-CN"/>
        </w:rPr>
        <w:t>（</w:t>
      </w:r>
      <w:r w:rsidRPr="00126677">
        <w:rPr>
          <w:rFonts w:hint="eastAsia"/>
          <w:i/>
          <w:sz w:val="20"/>
          <w:szCs w:val="20"/>
          <w:lang w:eastAsia="zh-CN"/>
        </w:rPr>
        <w:t>引用</w:t>
      </w:r>
      <w:r w:rsidRPr="00126677">
        <w:rPr>
          <w:rFonts w:hint="eastAsia"/>
          <w:i/>
          <w:sz w:val="20"/>
          <w:szCs w:val="20"/>
          <w:lang w:eastAsia="zh-CN"/>
        </w:rPr>
        <w:t>1</w:t>
      </w:r>
      <w:r>
        <w:rPr>
          <w:rFonts w:hint="eastAsia"/>
          <w:lang w:eastAsia="zh-CN"/>
        </w:rPr>
        <w:t>）</w:t>
      </w:r>
      <w:r>
        <w:rPr>
          <w:lang w:eastAsia="zh-CN"/>
        </w:rPr>
        <w:t>，</w:t>
      </w:r>
      <w:r>
        <w:rPr>
          <w:rFonts w:hint="eastAsia"/>
          <w:lang w:eastAsia="zh-CN"/>
        </w:rPr>
        <w:t>一款叫做</w:t>
      </w:r>
      <w:r>
        <w:rPr>
          <w:rFonts w:hint="eastAsia"/>
          <w:lang w:eastAsia="zh-CN"/>
        </w:rPr>
        <w:t>C</w:t>
      </w:r>
      <w:r>
        <w:rPr>
          <w:lang w:eastAsia="zh-CN"/>
        </w:rPr>
        <w:t>rypto Kitties(</w:t>
      </w:r>
      <w:r>
        <w:rPr>
          <w:lang w:eastAsia="zh-CN"/>
        </w:rPr>
        <w:t>迷恋猫</w:t>
      </w:r>
      <w:r>
        <w:rPr>
          <w:lang w:eastAsia="zh-CN"/>
        </w:rPr>
        <w:t>)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DApp</w:t>
      </w:r>
      <w:r>
        <w:rPr>
          <w:rFonts w:hint="eastAsia"/>
          <w:lang w:eastAsia="zh-CN"/>
        </w:rPr>
        <w:t>上</w:t>
      </w:r>
      <w:r>
        <w:rPr>
          <w:lang w:eastAsia="zh-CN"/>
        </w:rPr>
        <w:t>线半年交易额突破</w:t>
      </w:r>
      <w:r>
        <w:rPr>
          <w:lang w:eastAsia="zh-CN"/>
        </w:rPr>
        <w:t xml:space="preserve"> 100 </w:t>
      </w:r>
      <w:r>
        <w:rPr>
          <w:lang w:eastAsia="zh-CN"/>
        </w:rPr>
        <w:t>万个</w:t>
      </w:r>
      <w:r>
        <w:rPr>
          <w:lang w:eastAsia="zh-CN"/>
        </w:rPr>
        <w:t xml:space="preserve"> ETH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2018</w:t>
      </w:r>
      <w:r>
        <w:rPr>
          <w:rFonts w:hint="eastAsia"/>
          <w:lang w:eastAsia="zh-CN"/>
        </w:rPr>
        <w:t>年中一款叫</w:t>
      </w:r>
      <w:r>
        <w:rPr>
          <w:lang w:eastAsia="zh-CN"/>
        </w:rPr>
        <w:t xml:space="preserve">Fomo3D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DApp</w:t>
      </w:r>
      <w:r>
        <w:rPr>
          <w:lang w:eastAsia="zh-CN"/>
        </w:rPr>
        <w:t>游戏上线一个月总投注</w:t>
      </w:r>
      <w:r>
        <w:rPr>
          <w:lang w:eastAsia="zh-CN"/>
        </w:rPr>
        <w:t xml:space="preserve"> 96020 </w:t>
      </w:r>
      <w:r>
        <w:rPr>
          <w:lang w:eastAsia="zh-CN"/>
        </w:rPr>
        <w:t>个</w:t>
      </w:r>
      <w:r>
        <w:rPr>
          <w:lang w:eastAsia="zh-CN"/>
        </w:rPr>
        <w:t xml:space="preserve"> ETH</w:t>
      </w:r>
      <w:r>
        <w:rPr>
          <w:lang w:eastAsia="zh-CN"/>
        </w:rPr>
        <w:t>。</w:t>
      </w:r>
      <w:r>
        <w:rPr>
          <w:rFonts w:hint="eastAsia"/>
          <w:lang w:eastAsia="zh-CN"/>
        </w:rPr>
        <w:t>这说明什么？这说明全球已经投入区块链里太多的钱，但让用户可配置的资产却很少，用户手里攥着大量的热钱无处可去，所以每当看到一个可能的出口，都会像洪水一下奔涌过去。所以</w:t>
      </w:r>
      <w:r>
        <w:rPr>
          <w:lang w:eastAsia="zh-CN"/>
        </w:rPr>
        <w:t>市场需要更多的</w:t>
      </w:r>
      <w:r>
        <w:rPr>
          <w:lang w:eastAsia="zh-CN"/>
        </w:rPr>
        <w:t xml:space="preserve"> DApp</w:t>
      </w:r>
      <w:r>
        <w:rPr>
          <w:lang w:eastAsia="zh-CN"/>
        </w:rPr>
        <w:t>。</w:t>
      </w:r>
    </w:p>
    <w:p w:rsidR="00FB675A" w:rsidRDefault="00B75A5A" w:rsidP="00B75A5A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312800" cy="315373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ype-cycle-20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903" cy="31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E1" w:rsidRPr="00E266E1" w:rsidRDefault="00E266E1" w:rsidP="00E266E1">
      <w:pPr>
        <w:pStyle w:val="a0"/>
        <w:jc w:val="center"/>
        <w:rPr>
          <w:i/>
          <w:sz w:val="20"/>
          <w:szCs w:val="20"/>
          <w:lang w:eastAsia="zh-CN"/>
        </w:rPr>
      </w:pPr>
      <w:r w:rsidRPr="00E266E1">
        <w:rPr>
          <w:rFonts w:hint="eastAsia"/>
          <w:i/>
          <w:sz w:val="20"/>
          <w:szCs w:val="20"/>
          <w:lang w:eastAsia="zh-CN"/>
        </w:rPr>
        <w:t>2016</w:t>
      </w:r>
      <w:r w:rsidRPr="00E266E1">
        <w:rPr>
          <w:rFonts w:hint="eastAsia"/>
          <w:i/>
          <w:sz w:val="20"/>
          <w:szCs w:val="20"/>
          <w:lang w:eastAsia="zh-CN"/>
        </w:rPr>
        <w:t>年技术成熟度曲线图</w:t>
      </w:r>
    </w:p>
    <w:p w:rsidR="00274330" w:rsidRDefault="00274330" w:rsidP="001F7C0A">
      <w:pPr>
        <w:pStyle w:val="a0"/>
        <w:spacing w:line="276" w:lineRule="auto"/>
        <w:rPr>
          <w:lang w:eastAsia="zh-CN"/>
        </w:rPr>
      </w:pPr>
    </w:p>
    <w:p w:rsidR="00274330" w:rsidRDefault="00B75A5A" w:rsidP="00274330">
      <w:pPr>
        <w:pStyle w:val="a0"/>
        <w:spacing w:line="276" w:lineRule="auto"/>
        <w:ind w:firstLine="425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159912" cy="34560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erging-Technology-Hype-Cycle-for-2017_Infographic_R6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464" cy="34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30" w:rsidRPr="00274330" w:rsidRDefault="0079616D" w:rsidP="00274330">
      <w:pPr>
        <w:pStyle w:val="a0"/>
        <w:jc w:val="center"/>
        <w:rPr>
          <w:i/>
          <w:sz w:val="20"/>
          <w:szCs w:val="20"/>
          <w:lang w:eastAsia="zh-CN"/>
        </w:rPr>
      </w:pPr>
      <w:r>
        <w:rPr>
          <w:rFonts w:hint="eastAsia"/>
          <w:i/>
          <w:sz w:val="20"/>
          <w:szCs w:val="20"/>
          <w:lang w:eastAsia="zh-CN"/>
        </w:rPr>
        <w:t>201</w:t>
      </w:r>
      <w:r>
        <w:rPr>
          <w:i/>
          <w:sz w:val="20"/>
          <w:szCs w:val="20"/>
          <w:lang w:eastAsia="zh-CN"/>
        </w:rPr>
        <w:t>7</w:t>
      </w:r>
      <w:r w:rsidR="00274330" w:rsidRPr="00E266E1">
        <w:rPr>
          <w:rFonts w:hint="eastAsia"/>
          <w:i/>
          <w:sz w:val="20"/>
          <w:szCs w:val="20"/>
          <w:lang w:eastAsia="zh-CN"/>
        </w:rPr>
        <w:t>年技术成熟度曲线图</w:t>
      </w:r>
    </w:p>
    <w:p w:rsidR="00274330" w:rsidRDefault="005D7417" w:rsidP="008F386E">
      <w:pPr>
        <w:pStyle w:val="FirstParagraph"/>
        <w:spacing w:line="276" w:lineRule="auto"/>
        <w:ind w:firstLine="425"/>
        <w:rPr>
          <w:rFonts w:hint="eastAsia"/>
          <w:lang w:eastAsia="zh-CN"/>
        </w:rPr>
      </w:pPr>
      <w:r w:rsidRPr="00FB675A">
        <w:rPr>
          <w:lang w:eastAsia="zh-CN"/>
        </w:rPr>
        <w:t>Gartner</w:t>
      </w:r>
      <w:r w:rsidRPr="00FB675A">
        <w:rPr>
          <w:rFonts w:hint="eastAsia"/>
          <w:lang w:eastAsia="zh-CN"/>
        </w:rPr>
        <w:t>的</w:t>
      </w:r>
      <w:r w:rsidRPr="00FB675A">
        <w:rPr>
          <w:rFonts w:hint="eastAsia"/>
          <w:lang w:eastAsia="zh-CN"/>
        </w:rPr>
        <w:t>H</w:t>
      </w:r>
      <w:r w:rsidRPr="00FB675A">
        <w:rPr>
          <w:lang w:eastAsia="zh-CN"/>
        </w:rPr>
        <w:t xml:space="preserve">ype </w:t>
      </w:r>
      <w:r w:rsidRPr="00FB675A">
        <w:rPr>
          <w:rFonts w:hint="eastAsia"/>
          <w:lang w:eastAsia="zh-CN"/>
        </w:rPr>
        <w:t>C</w:t>
      </w:r>
      <w:r w:rsidRPr="00FB675A">
        <w:rPr>
          <w:lang w:eastAsia="zh-CN"/>
        </w:rPr>
        <w:t>ycle</w:t>
      </w:r>
      <w:r w:rsidRPr="00FB675A">
        <w:rPr>
          <w:rFonts w:hint="eastAsia"/>
          <w:lang w:eastAsia="zh-CN"/>
        </w:rPr>
        <w:t>技术成熟度曲线</w:t>
      </w:r>
      <w:r>
        <w:rPr>
          <w:rFonts w:hint="eastAsia"/>
          <w:lang w:eastAsia="zh-CN"/>
        </w:rPr>
        <w:t>图是用来发现和预测新兴技术的工具。可以让我们清晰的看到行业的未来，研判行业的趋势。我们来对比</w:t>
      </w:r>
      <w:r>
        <w:rPr>
          <w:rFonts w:hint="eastAsia"/>
          <w:lang w:eastAsia="zh-CN"/>
        </w:rPr>
        <w:t>2016</w:t>
      </w:r>
      <w:r>
        <w:rPr>
          <w:rFonts w:hint="eastAsia"/>
          <w:lang w:eastAsia="zh-CN"/>
        </w:rPr>
        <w:t>年至</w:t>
      </w:r>
      <w:r>
        <w:rPr>
          <w:rFonts w:hint="eastAsia"/>
          <w:lang w:eastAsia="zh-CN"/>
        </w:rPr>
        <w:lastRenderedPageBreak/>
        <w:t>2017</w:t>
      </w:r>
      <w:r>
        <w:rPr>
          <w:rFonts w:hint="eastAsia"/>
          <w:lang w:eastAsia="zh-CN"/>
        </w:rPr>
        <w:t>年的</w:t>
      </w:r>
      <w:r w:rsidRPr="00FB675A">
        <w:rPr>
          <w:rFonts w:hint="eastAsia"/>
          <w:lang w:eastAsia="zh-CN"/>
        </w:rPr>
        <w:t>H</w:t>
      </w:r>
      <w:r w:rsidRPr="00FB675A">
        <w:rPr>
          <w:lang w:eastAsia="zh-CN"/>
        </w:rPr>
        <w:t xml:space="preserve">ype </w:t>
      </w:r>
      <w:r w:rsidRPr="00FB675A">
        <w:rPr>
          <w:rFonts w:hint="eastAsia"/>
          <w:lang w:eastAsia="zh-CN"/>
        </w:rPr>
        <w:t>C</w:t>
      </w:r>
      <w:r w:rsidRPr="00FB675A">
        <w:rPr>
          <w:lang w:eastAsia="zh-CN"/>
        </w:rPr>
        <w:t>ycle</w:t>
      </w:r>
      <w:r>
        <w:rPr>
          <w:rFonts w:hint="eastAsia"/>
          <w:lang w:eastAsia="zh-CN"/>
        </w:rPr>
        <w:t>图表，我们发现区块链技术正在步入成熟期，这说明区块链的基础设施基本建设完毕。它需要整理行囊再次出发了，需要找到新的技术突破点了。</w:t>
      </w:r>
    </w:p>
    <w:p w:rsidR="001F7C0A" w:rsidRDefault="001F7C0A" w:rsidP="001F7C0A">
      <w:pPr>
        <w:pStyle w:val="a0"/>
        <w:spacing w:line="276" w:lineRule="auto"/>
        <w:ind w:firstLine="425"/>
        <w:rPr>
          <w:lang w:eastAsia="zh-CN"/>
        </w:rPr>
      </w:pPr>
      <w:r>
        <w:rPr>
          <w:rFonts w:hint="eastAsia"/>
          <w:lang w:eastAsia="zh-CN"/>
        </w:rPr>
        <w:t>H</w:t>
      </w:r>
      <w:r>
        <w:rPr>
          <w:lang w:eastAsia="zh-CN"/>
        </w:rPr>
        <w:t xml:space="preserve">ype </w:t>
      </w:r>
      <w:r>
        <w:rPr>
          <w:rFonts w:hint="eastAsia"/>
          <w:lang w:eastAsia="zh-CN"/>
        </w:rPr>
        <w:t>C</w:t>
      </w:r>
      <w:r w:rsidRPr="001F7C0A">
        <w:rPr>
          <w:lang w:eastAsia="zh-CN"/>
        </w:rPr>
        <w:t>ycle</w:t>
      </w:r>
      <w:r>
        <w:rPr>
          <w:rFonts w:hint="eastAsia"/>
          <w:lang w:eastAsia="zh-CN"/>
        </w:rPr>
        <w:t>将</w:t>
      </w:r>
      <w:r w:rsidR="000D7C78">
        <w:rPr>
          <w:rFonts w:hint="eastAsia"/>
          <w:lang w:eastAsia="zh-CN"/>
        </w:rPr>
        <w:t>新兴</w:t>
      </w:r>
      <w:r>
        <w:rPr>
          <w:rFonts w:hint="eastAsia"/>
          <w:lang w:eastAsia="zh-CN"/>
        </w:rPr>
        <w:t>技术产业分</w:t>
      </w:r>
      <w:r w:rsidR="00262050">
        <w:rPr>
          <w:lang w:eastAsia="zh-CN"/>
        </w:rPr>
        <w:t>为</w:t>
      </w:r>
      <w:r w:rsidR="00262050">
        <w:rPr>
          <w:rFonts w:hint="eastAsia"/>
          <w:lang w:eastAsia="zh-CN"/>
        </w:rPr>
        <w:t>五</w:t>
      </w:r>
      <w:r>
        <w:rPr>
          <w:lang w:eastAsia="zh-CN"/>
        </w:rPr>
        <w:t>个阶段，</w:t>
      </w:r>
      <w:r w:rsidR="00262050" w:rsidRPr="00262050">
        <w:rPr>
          <w:lang w:eastAsia="zh-CN"/>
        </w:rPr>
        <w:t>Technology Trigger</w:t>
      </w:r>
      <w:r w:rsidR="00262050">
        <w:rPr>
          <w:lang w:eastAsia="zh-CN"/>
        </w:rPr>
        <w:t xml:space="preserve"> </w:t>
      </w:r>
      <w:r w:rsidR="00262050">
        <w:rPr>
          <w:rFonts w:hint="eastAsia"/>
          <w:lang w:eastAsia="zh-CN"/>
        </w:rPr>
        <w:t>and</w:t>
      </w:r>
      <w:r w:rsidR="00262050">
        <w:rPr>
          <w:lang w:eastAsia="zh-CN"/>
        </w:rPr>
        <w:t xml:space="preserve"> </w:t>
      </w:r>
      <w:r w:rsidR="00262050" w:rsidRPr="00262050">
        <w:rPr>
          <w:lang w:eastAsia="zh-CN"/>
        </w:rPr>
        <w:t>Peak of Inflated Expectations</w:t>
      </w:r>
      <w:r w:rsidR="00262050">
        <w:rPr>
          <w:rFonts w:hint="eastAsia"/>
          <w:lang w:eastAsia="zh-CN"/>
        </w:rPr>
        <w:t>（</w:t>
      </w:r>
      <w:r w:rsidR="00262050" w:rsidRPr="00262050">
        <w:rPr>
          <w:rFonts w:hint="eastAsia"/>
          <w:lang w:eastAsia="zh-CN"/>
        </w:rPr>
        <w:t>上升期和快速发展期</w:t>
      </w:r>
      <w:r w:rsidR="00262050">
        <w:rPr>
          <w:rFonts w:hint="eastAsia"/>
          <w:lang w:eastAsia="zh-CN"/>
        </w:rPr>
        <w:t>）、</w:t>
      </w:r>
      <w:r w:rsidR="00262050" w:rsidRPr="00262050">
        <w:rPr>
          <w:lang w:eastAsia="zh-CN"/>
        </w:rPr>
        <w:t>Trough of Disillusionment</w:t>
      </w:r>
      <w:r w:rsidR="000D7C78">
        <w:rPr>
          <w:rFonts w:hint="eastAsia"/>
          <w:lang w:eastAsia="zh-CN"/>
        </w:rPr>
        <w:t>（</w:t>
      </w:r>
      <w:r w:rsidR="00262050" w:rsidRPr="00262050">
        <w:rPr>
          <w:rFonts w:hint="eastAsia"/>
          <w:lang w:eastAsia="zh-CN"/>
        </w:rPr>
        <w:t>下降期</w:t>
      </w:r>
      <w:r w:rsidR="00262050">
        <w:rPr>
          <w:rFonts w:hint="eastAsia"/>
          <w:lang w:eastAsia="zh-CN"/>
        </w:rPr>
        <w:t>）</w:t>
      </w:r>
      <w:r w:rsidR="00262050" w:rsidRPr="00262050">
        <w:rPr>
          <w:rFonts w:hint="eastAsia"/>
          <w:lang w:eastAsia="zh-CN"/>
        </w:rPr>
        <w:t>，</w:t>
      </w:r>
      <w:r w:rsidR="00262050" w:rsidRPr="00262050">
        <w:rPr>
          <w:lang w:eastAsia="zh-CN"/>
        </w:rPr>
        <w:t>Slope of Enlightenment</w:t>
      </w:r>
      <w:r w:rsidR="00262050">
        <w:rPr>
          <w:rFonts w:hint="eastAsia"/>
          <w:lang w:eastAsia="zh-CN"/>
        </w:rPr>
        <w:t>（</w:t>
      </w:r>
      <w:r w:rsidR="00262050" w:rsidRPr="00262050">
        <w:rPr>
          <w:rFonts w:hint="eastAsia"/>
          <w:lang w:eastAsia="zh-CN"/>
        </w:rPr>
        <w:t>爬坡期</w:t>
      </w:r>
      <w:r w:rsidR="00262050">
        <w:rPr>
          <w:rFonts w:hint="eastAsia"/>
          <w:lang w:eastAsia="zh-CN"/>
        </w:rPr>
        <w:t>）</w:t>
      </w:r>
      <w:r w:rsidR="00262050" w:rsidRPr="00262050">
        <w:rPr>
          <w:rFonts w:hint="eastAsia"/>
          <w:lang w:eastAsia="zh-CN"/>
        </w:rPr>
        <w:t>，</w:t>
      </w:r>
      <w:r w:rsidR="00262050" w:rsidRPr="00262050">
        <w:rPr>
          <w:lang w:eastAsia="zh-CN"/>
        </w:rPr>
        <w:t>Plateau of Productivity</w:t>
      </w:r>
      <w:r w:rsidR="00262050">
        <w:rPr>
          <w:rFonts w:hint="eastAsia"/>
          <w:lang w:eastAsia="zh-CN"/>
        </w:rPr>
        <w:t>（</w:t>
      </w:r>
      <w:r w:rsidR="00262050" w:rsidRPr="00262050">
        <w:rPr>
          <w:rFonts w:hint="eastAsia"/>
          <w:lang w:eastAsia="zh-CN"/>
        </w:rPr>
        <w:t>稳定应用期</w:t>
      </w:r>
      <w:r w:rsidR="00262050">
        <w:rPr>
          <w:rFonts w:hint="eastAsia"/>
          <w:lang w:eastAsia="zh-CN"/>
        </w:rPr>
        <w:t>）</w:t>
      </w:r>
      <w:r>
        <w:rPr>
          <w:lang w:eastAsia="zh-CN"/>
        </w:rPr>
        <w:t>。</w:t>
      </w:r>
      <w:r w:rsidR="00262050">
        <w:rPr>
          <w:rFonts w:hint="eastAsia"/>
          <w:lang w:eastAsia="zh-CN"/>
        </w:rPr>
        <w:t>现在的区块链行业已经完成了</w:t>
      </w:r>
      <w:r w:rsidR="00262050" w:rsidRPr="00262050">
        <w:rPr>
          <w:rFonts w:hint="eastAsia"/>
          <w:lang w:eastAsia="zh-CN"/>
        </w:rPr>
        <w:t>上升期和快速发展期</w:t>
      </w:r>
      <w:r w:rsidR="00262050">
        <w:rPr>
          <w:rFonts w:hint="eastAsia"/>
          <w:lang w:eastAsia="zh-CN"/>
        </w:rPr>
        <w:t>，所以区块链的</w:t>
      </w:r>
      <w:r>
        <w:rPr>
          <w:rFonts w:hint="eastAsia"/>
          <w:lang w:eastAsia="zh-CN"/>
        </w:rPr>
        <w:t>基</w:t>
      </w:r>
      <w:r w:rsidR="00262050">
        <w:rPr>
          <w:lang w:eastAsia="zh-CN"/>
        </w:rPr>
        <w:t>础设施基本</w:t>
      </w:r>
      <w:r w:rsidR="00262050">
        <w:rPr>
          <w:rFonts w:hint="eastAsia"/>
          <w:lang w:eastAsia="zh-CN"/>
        </w:rPr>
        <w:t>已经</w:t>
      </w:r>
      <w:r w:rsidR="00262050">
        <w:rPr>
          <w:lang w:eastAsia="zh-CN"/>
        </w:rPr>
        <w:t>完善</w:t>
      </w:r>
      <w:r w:rsidR="00262050">
        <w:rPr>
          <w:rFonts w:hint="eastAsia"/>
          <w:lang w:eastAsia="zh-CN"/>
        </w:rPr>
        <w:t>了</w:t>
      </w:r>
      <w:r>
        <w:rPr>
          <w:lang w:eastAsia="zh-CN"/>
        </w:rPr>
        <w:t>，</w:t>
      </w:r>
      <w:r w:rsidR="00262050">
        <w:rPr>
          <w:rFonts w:hint="eastAsia"/>
          <w:lang w:eastAsia="zh-CN"/>
        </w:rPr>
        <w:t>后面将会进入爬坡</w:t>
      </w:r>
      <w:r w:rsidR="000D7C78">
        <w:rPr>
          <w:rFonts w:hint="eastAsia"/>
          <w:lang w:eastAsia="zh-CN"/>
        </w:rPr>
        <w:t>期，</w:t>
      </w:r>
      <w:r>
        <w:rPr>
          <w:lang w:eastAsia="zh-CN"/>
        </w:rPr>
        <w:t>应用层</w:t>
      </w:r>
      <w:r w:rsidR="000D7C78">
        <w:rPr>
          <w:rFonts w:hint="eastAsia"/>
          <w:lang w:eastAsia="zh-CN"/>
        </w:rPr>
        <w:t>的技术创新</w:t>
      </w:r>
      <w:r>
        <w:rPr>
          <w:lang w:eastAsia="zh-CN"/>
        </w:rPr>
        <w:t>开始发力了。</w:t>
      </w:r>
    </w:p>
    <w:p w:rsidR="001F7C0A" w:rsidRDefault="00D54331" w:rsidP="001F7C0A">
      <w:pPr>
        <w:pStyle w:val="a0"/>
        <w:spacing w:line="276" w:lineRule="auto"/>
        <w:ind w:firstLine="425"/>
        <w:rPr>
          <w:lang w:eastAsia="zh-CN"/>
        </w:rPr>
      </w:pPr>
      <w:r>
        <w:rPr>
          <w:lang w:eastAsia="zh-CN"/>
        </w:rPr>
        <w:t>交易市场</w:t>
      </w:r>
      <w:r>
        <w:rPr>
          <w:rFonts w:hint="eastAsia"/>
          <w:lang w:eastAsia="zh-CN"/>
        </w:rPr>
        <w:t>只是区块链行业中的</w:t>
      </w:r>
      <w:r w:rsidR="001F7C0A">
        <w:rPr>
          <w:lang w:eastAsia="zh-CN"/>
        </w:rPr>
        <w:t>基础设施未来会</w:t>
      </w:r>
      <w:r>
        <w:rPr>
          <w:rFonts w:hint="eastAsia"/>
          <w:lang w:eastAsia="zh-CN"/>
        </w:rPr>
        <w:t>逐渐下沉</w:t>
      </w:r>
      <w:r w:rsidR="001F7C0A">
        <w:rPr>
          <w:lang w:eastAsia="zh-CN"/>
        </w:rPr>
        <w:t>，随着基础设施的技术门槛降低竞争加剧，经过几次洗牌后暴利空间将会回落到正常水平，从而让交易所不在是市场的主角。交易所应用场景</w:t>
      </w:r>
      <w:r>
        <w:rPr>
          <w:rFonts w:hint="eastAsia"/>
          <w:lang w:eastAsia="zh-CN"/>
        </w:rPr>
        <w:t>单一</w:t>
      </w:r>
      <w:r>
        <w:rPr>
          <w:lang w:eastAsia="zh-CN"/>
        </w:rPr>
        <w:t>和经济模型</w:t>
      </w:r>
      <w:r>
        <w:rPr>
          <w:rFonts w:hint="eastAsia"/>
          <w:lang w:eastAsia="zh-CN"/>
        </w:rPr>
        <w:t>简单</w:t>
      </w:r>
      <w:r w:rsidR="001F7C0A">
        <w:rPr>
          <w:lang w:eastAsia="zh-CN"/>
        </w:rPr>
        <w:t>，无法满足未来高流通性的需求。就像电信移动</w:t>
      </w:r>
      <w:r>
        <w:rPr>
          <w:rFonts w:hint="eastAsia"/>
          <w:lang w:eastAsia="zh-CN"/>
        </w:rPr>
        <w:t>一样，他们</w:t>
      </w:r>
      <w:r>
        <w:rPr>
          <w:lang w:eastAsia="zh-CN"/>
        </w:rPr>
        <w:t>从来</w:t>
      </w:r>
      <w:r>
        <w:rPr>
          <w:rFonts w:hint="eastAsia"/>
          <w:lang w:eastAsia="zh-CN"/>
        </w:rPr>
        <w:t>都不是</w:t>
      </w:r>
      <w:r w:rsidR="001F7C0A">
        <w:rPr>
          <w:lang w:eastAsia="zh-CN"/>
        </w:rPr>
        <w:t>互联网的</w:t>
      </w:r>
      <w:r>
        <w:rPr>
          <w:rFonts w:hint="eastAsia"/>
          <w:lang w:eastAsia="zh-CN"/>
        </w:rPr>
        <w:t>核心产品</w:t>
      </w:r>
      <w:r w:rsidR="001F7C0A">
        <w:rPr>
          <w:lang w:eastAsia="zh-CN"/>
        </w:rPr>
        <w:t>。</w:t>
      </w:r>
    </w:p>
    <w:p w:rsidR="0022635E" w:rsidRDefault="00252FD3" w:rsidP="00315635">
      <w:pPr>
        <w:pStyle w:val="a0"/>
        <w:spacing w:line="276" w:lineRule="auto"/>
        <w:ind w:firstLine="425"/>
        <w:rPr>
          <w:lang w:eastAsia="zh-CN"/>
        </w:rPr>
      </w:pPr>
      <w:r>
        <w:rPr>
          <w:rFonts w:hint="eastAsia"/>
          <w:lang w:eastAsia="zh-CN"/>
        </w:rPr>
        <w:t>未来的是</w:t>
      </w:r>
      <w:r>
        <w:rPr>
          <w:rFonts w:hint="eastAsia"/>
          <w:lang w:eastAsia="zh-CN"/>
        </w:rPr>
        <w:t>DApp</w:t>
      </w:r>
      <w:r>
        <w:rPr>
          <w:rFonts w:hint="eastAsia"/>
          <w:lang w:eastAsia="zh-CN"/>
        </w:rPr>
        <w:t>的市场，而</w:t>
      </w:r>
      <w:r w:rsidR="007C3263">
        <w:rPr>
          <w:lang w:eastAsia="zh-CN"/>
        </w:rPr>
        <w:t>现在</w:t>
      </w:r>
      <w:r w:rsidR="007C3263">
        <w:rPr>
          <w:lang w:eastAsia="zh-CN"/>
        </w:rPr>
        <w:t xml:space="preserve"> DApp </w:t>
      </w:r>
      <w:r w:rsidR="007C3263">
        <w:rPr>
          <w:lang w:eastAsia="zh-CN"/>
        </w:rPr>
        <w:t>开发商和参与者还主要是币圈和链圈的人，</w:t>
      </w:r>
      <w:r>
        <w:rPr>
          <w:rFonts w:hint="eastAsia"/>
          <w:lang w:eastAsia="zh-CN"/>
        </w:rPr>
        <w:t>这个</w:t>
      </w:r>
      <w:r w:rsidR="007C3263">
        <w:rPr>
          <w:lang w:eastAsia="zh-CN"/>
        </w:rPr>
        <w:t>市场需要</w:t>
      </w:r>
      <w:r>
        <w:rPr>
          <w:rFonts w:hint="eastAsia"/>
          <w:lang w:eastAsia="zh-CN"/>
        </w:rPr>
        <w:t>更多的人参与进来，需要</w:t>
      </w:r>
      <w:r w:rsidR="007C3263">
        <w:rPr>
          <w:rFonts w:hint="eastAsia"/>
          <w:lang w:eastAsia="zh-CN"/>
        </w:rPr>
        <w:t>一</w:t>
      </w:r>
      <w:r w:rsidR="007C3263">
        <w:rPr>
          <w:lang w:eastAsia="zh-CN"/>
        </w:rPr>
        <w:t>个人人</w:t>
      </w:r>
      <w:r>
        <w:rPr>
          <w:rFonts w:hint="eastAsia"/>
          <w:lang w:eastAsia="zh-CN"/>
        </w:rPr>
        <w:t>能参与、人人能</w:t>
      </w:r>
      <w:r>
        <w:rPr>
          <w:lang w:eastAsia="zh-CN"/>
        </w:rPr>
        <w:t>发行、开发</w:t>
      </w:r>
      <w:r w:rsidR="007C3263">
        <w:rPr>
          <w:lang w:eastAsia="zh-CN"/>
        </w:rPr>
        <w:t>的</w:t>
      </w:r>
      <w:r w:rsidR="007C3263">
        <w:rPr>
          <w:lang w:eastAsia="zh-CN"/>
        </w:rPr>
        <w:t xml:space="preserve"> DApp</w:t>
      </w:r>
      <w:r>
        <w:rPr>
          <w:rFonts w:hint="eastAsia"/>
          <w:lang w:eastAsia="zh-CN"/>
        </w:rPr>
        <w:t>开放</w:t>
      </w:r>
      <w:r w:rsidR="007C3263">
        <w:rPr>
          <w:lang w:eastAsia="zh-CN"/>
        </w:rPr>
        <w:t>平台。</w:t>
      </w:r>
    </w:p>
    <w:p w:rsidR="00C27129" w:rsidRPr="00972D67" w:rsidRDefault="00C27129" w:rsidP="00C27129">
      <w:pPr>
        <w:shd w:val="clear" w:color="auto" w:fill="D9D9D9" w:themeFill="background1" w:themeFillShade="D9"/>
        <w:spacing w:line="276" w:lineRule="auto"/>
        <w:jc w:val="center"/>
        <w:rPr>
          <w:sz w:val="20"/>
          <w:szCs w:val="20"/>
          <w:lang w:eastAsia="zh-CN"/>
        </w:rPr>
      </w:pPr>
    </w:p>
    <w:p w:rsidR="0022635E" w:rsidRPr="00972D67" w:rsidRDefault="007C3263" w:rsidP="00C27129">
      <w:pPr>
        <w:shd w:val="clear" w:color="auto" w:fill="D9D9D9" w:themeFill="background1" w:themeFillShade="D9"/>
        <w:spacing w:line="276" w:lineRule="auto"/>
        <w:jc w:val="center"/>
        <w:rPr>
          <w:rFonts w:hint="eastAsia"/>
          <w:sz w:val="20"/>
          <w:szCs w:val="20"/>
          <w:lang w:eastAsia="zh-CN"/>
        </w:rPr>
      </w:pPr>
      <w:r w:rsidRPr="00972D67">
        <w:rPr>
          <w:sz w:val="20"/>
          <w:szCs w:val="20"/>
          <w:lang w:eastAsia="zh-CN"/>
        </w:rPr>
        <w:t>区块链的问题，只能用区块链解决。</w:t>
      </w:r>
    </w:p>
    <w:p w:rsidR="00C27129" w:rsidRPr="00972D67" w:rsidRDefault="00C27129" w:rsidP="00C27129">
      <w:pPr>
        <w:shd w:val="clear" w:color="auto" w:fill="D9D9D9" w:themeFill="background1" w:themeFillShade="D9"/>
        <w:spacing w:line="276" w:lineRule="auto"/>
        <w:jc w:val="center"/>
        <w:rPr>
          <w:sz w:val="20"/>
          <w:szCs w:val="20"/>
          <w:lang w:eastAsia="zh-CN"/>
        </w:rPr>
      </w:pPr>
      <w:r w:rsidRPr="00972D67">
        <w:rPr>
          <w:rFonts w:hint="eastAsia"/>
          <w:sz w:val="20"/>
          <w:szCs w:val="20"/>
          <w:lang w:eastAsia="zh-CN"/>
        </w:rPr>
        <w:t>--- Step</w:t>
      </w:r>
      <w:r w:rsidRPr="00972D67">
        <w:rPr>
          <w:sz w:val="20"/>
          <w:szCs w:val="20"/>
          <w:lang w:eastAsia="zh-CN"/>
        </w:rPr>
        <w:t>hen</w:t>
      </w:r>
    </w:p>
    <w:p w:rsidR="00C27129" w:rsidRPr="00C27129" w:rsidRDefault="00C27129" w:rsidP="00C27129">
      <w:pPr>
        <w:shd w:val="clear" w:color="auto" w:fill="D9D9D9" w:themeFill="background1" w:themeFillShade="D9"/>
        <w:spacing w:line="276" w:lineRule="auto"/>
        <w:jc w:val="center"/>
        <w:rPr>
          <w:rFonts w:hint="eastAsia"/>
          <w:lang w:eastAsia="zh-CN"/>
        </w:rPr>
      </w:pPr>
    </w:p>
    <w:p w:rsidR="0022635E" w:rsidRDefault="007C3263" w:rsidP="00315635">
      <w:pPr>
        <w:pStyle w:val="2"/>
        <w:numPr>
          <w:ilvl w:val="0"/>
          <w:numId w:val="9"/>
        </w:numPr>
        <w:spacing w:line="276" w:lineRule="auto"/>
      </w:pPr>
      <w:bookmarkStart w:id="4" w:name="平台说明"/>
      <w:r>
        <w:rPr>
          <w:lang w:eastAsia="zh-CN"/>
        </w:rPr>
        <w:t>平台说明</w:t>
      </w:r>
      <w:bookmarkEnd w:id="4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5" w:name="目标和使命"/>
      <w:r>
        <w:rPr>
          <w:lang w:eastAsia="zh-CN"/>
        </w:rPr>
        <w:t>目标和使命</w:t>
      </w:r>
      <w:bookmarkEnd w:id="5"/>
    </w:p>
    <w:p w:rsidR="0022635E" w:rsidRDefault="007C3263" w:rsidP="00315635">
      <w:pPr>
        <w:numPr>
          <w:ilvl w:val="0"/>
          <w:numId w:val="10"/>
        </w:numPr>
        <w:spacing w:line="276" w:lineRule="auto"/>
        <w:rPr>
          <w:lang w:eastAsia="zh-CN"/>
        </w:rPr>
      </w:pPr>
      <w:r>
        <w:rPr>
          <w:lang w:eastAsia="zh-CN"/>
        </w:rPr>
        <w:t>激活更多的加密数字货币，让每个加密货币找到自己的价值</w:t>
      </w:r>
    </w:p>
    <w:p w:rsidR="0022635E" w:rsidRDefault="007C3263" w:rsidP="00315635">
      <w:pPr>
        <w:numPr>
          <w:ilvl w:val="0"/>
          <w:numId w:val="10"/>
        </w:numPr>
        <w:spacing w:line="276" w:lineRule="auto"/>
        <w:rPr>
          <w:lang w:eastAsia="zh-CN"/>
        </w:rPr>
      </w:pPr>
      <w:r>
        <w:rPr>
          <w:lang w:eastAsia="zh-CN"/>
        </w:rPr>
        <w:t>帮助更多想参与到区块链盛宴中的人提供便利的通道</w:t>
      </w:r>
    </w:p>
    <w:p w:rsidR="0022635E" w:rsidRDefault="007C3263" w:rsidP="00315635">
      <w:pPr>
        <w:numPr>
          <w:ilvl w:val="0"/>
          <w:numId w:val="10"/>
        </w:numPr>
        <w:spacing w:line="276" w:lineRule="auto"/>
        <w:rPr>
          <w:lang w:eastAsia="zh-CN"/>
        </w:rPr>
      </w:pPr>
      <w:r>
        <w:rPr>
          <w:lang w:eastAsia="zh-CN"/>
        </w:rPr>
        <w:t>让持币的用户拥有更多的配置资产的方式和机会</w:t>
      </w:r>
    </w:p>
    <w:p w:rsidR="00151B13" w:rsidRDefault="00151B13" w:rsidP="00151B13">
      <w:pPr>
        <w:spacing w:line="276" w:lineRule="auto"/>
        <w:ind w:left="840"/>
        <w:rPr>
          <w:lang w:eastAsia="zh-CN"/>
        </w:rPr>
      </w:pPr>
      <w:r>
        <w:rPr>
          <w:rFonts w:hint="eastAsia"/>
          <w:lang w:eastAsia="zh-CN"/>
        </w:rPr>
        <w:t>我们</w:t>
      </w:r>
      <w:r w:rsidR="0024612F">
        <w:rPr>
          <w:rFonts w:hint="eastAsia"/>
          <w:lang w:eastAsia="zh-CN"/>
        </w:rPr>
        <w:t>的目标是建立一个支持全币种的</w:t>
      </w:r>
      <w:r w:rsidR="0024612F">
        <w:rPr>
          <w:rFonts w:hint="eastAsia"/>
          <w:lang w:eastAsia="zh-CN"/>
        </w:rPr>
        <w:t>DApp</w:t>
      </w:r>
      <w:r w:rsidR="0024612F">
        <w:rPr>
          <w:rFonts w:hint="eastAsia"/>
          <w:lang w:eastAsia="zh-CN"/>
        </w:rPr>
        <w:t>的开放平台，也就是说不管是比特币、以太坊这种主流币，还是其它空气币都可以在</w:t>
      </w:r>
      <w:r w:rsidR="0024612F">
        <w:rPr>
          <w:rFonts w:hint="eastAsia"/>
          <w:lang w:eastAsia="zh-CN"/>
        </w:rPr>
        <w:t>SecondSpace</w:t>
      </w:r>
      <w:r w:rsidR="0024612F">
        <w:rPr>
          <w:rFonts w:hint="eastAsia"/>
          <w:lang w:eastAsia="zh-CN"/>
        </w:rPr>
        <w:t>平台上使用，将极大的激活加密货币市场。</w:t>
      </w:r>
    </w:p>
    <w:p w:rsidR="0024612F" w:rsidRDefault="0024612F" w:rsidP="00151B13">
      <w:pPr>
        <w:spacing w:line="276" w:lineRule="auto"/>
        <w:ind w:left="840"/>
        <w:rPr>
          <w:lang w:eastAsia="zh-CN"/>
        </w:rPr>
      </w:pPr>
      <w:r>
        <w:rPr>
          <w:rFonts w:hint="eastAsia"/>
          <w:lang w:eastAsia="zh-CN"/>
        </w:rPr>
        <w:t>我们的开发公平机制会让参与到平台中的每个都是自己价值的体现，我们努力建立一个多赢的平台。</w:t>
      </w:r>
    </w:p>
    <w:p w:rsidR="0024612F" w:rsidRPr="0024612F" w:rsidRDefault="0024612F" w:rsidP="00151B13">
      <w:pPr>
        <w:spacing w:line="276" w:lineRule="auto"/>
        <w:ind w:left="840"/>
        <w:rPr>
          <w:lang w:eastAsia="zh-CN"/>
        </w:rPr>
      </w:pPr>
      <w:r>
        <w:rPr>
          <w:rFonts w:hint="eastAsia"/>
          <w:lang w:eastAsia="zh-CN"/>
        </w:rPr>
        <w:lastRenderedPageBreak/>
        <w:t>拥有各种加密货币的用户</w:t>
      </w:r>
      <w:r w:rsidR="00C45379">
        <w:rPr>
          <w:rFonts w:hint="eastAsia"/>
          <w:lang w:eastAsia="zh-CN"/>
        </w:rPr>
        <w:t>可以通过参与</w:t>
      </w:r>
      <w:r w:rsidR="00C45379">
        <w:rPr>
          <w:rFonts w:hint="eastAsia"/>
          <w:lang w:eastAsia="zh-CN"/>
        </w:rPr>
        <w:t>DApp</w:t>
      </w:r>
      <w:r w:rsidR="00C45379">
        <w:rPr>
          <w:rFonts w:hint="eastAsia"/>
          <w:lang w:eastAsia="zh-CN"/>
        </w:rPr>
        <w:t>游戏、应用，有机会让自己的加密货币升值，创造更多的机会</w:t>
      </w:r>
      <w:r>
        <w:rPr>
          <w:rFonts w:hint="eastAsia"/>
          <w:lang w:eastAsia="zh-CN"/>
        </w:rPr>
        <w:t>。</w:t>
      </w: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6" w:name="什么是区块链"/>
      <w:r>
        <w:rPr>
          <w:lang w:eastAsia="zh-CN"/>
        </w:rPr>
        <w:t>什么是区块链</w:t>
      </w:r>
      <w:bookmarkEnd w:id="6"/>
    </w:p>
    <w:p w:rsidR="0022635E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区块链是一种以密码学技术为基础，以去中心化的方式，对大量数据进行组织和维护的数据结构。区块链上的数据全部都附有相关人的数字签名，不可伪造。</w:t>
      </w:r>
      <w:r>
        <w:rPr>
          <w:lang w:eastAsia="zh-CN"/>
        </w:rPr>
        <w:t xml:space="preserve"> </w:t>
      </w:r>
      <w:r>
        <w:rPr>
          <w:lang w:eastAsia="zh-CN"/>
        </w:rPr>
        <w:t>此外，区块链还具有完全公开、高可靠性、即时交割、去信任等诸多优点，可以</w:t>
      </w:r>
      <w:r>
        <w:rPr>
          <w:lang w:eastAsia="zh-CN"/>
        </w:rPr>
        <w:t xml:space="preserve"> </w:t>
      </w:r>
      <w:r>
        <w:rPr>
          <w:lang w:eastAsia="zh-CN"/>
        </w:rPr>
        <w:t>实现全球数据共享和溯源，使得构建更高规模、更高质量、可控制权限、可审计</w:t>
      </w:r>
      <w:r>
        <w:rPr>
          <w:lang w:eastAsia="zh-CN"/>
        </w:rPr>
        <w:t xml:space="preserve"> </w:t>
      </w:r>
      <w:r>
        <w:rPr>
          <w:lang w:eastAsia="zh-CN"/>
        </w:rPr>
        <w:t>的全球去中心化人工智能数据训练平台成为可能。</w:t>
      </w:r>
    </w:p>
    <w:p w:rsidR="002B1BD2" w:rsidRDefault="002B1BD2" w:rsidP="002B1BD2">
      <w:pPr>
        <w:pStyle w:val="a0"/>
        <w:rPr>
          <w:lang w:eastAsia="zh-CN"/>
        </w:rPr>
      </w:pPr>
    </w:p>
    <w:p w:rsidR="002B1BD2" w:rsidRDefault="002B1BD2" w:rsidP="002B1BD2">
      <w:pPr>
        <w:pStyle w:val="a0"/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801600" cy="229592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-Is-Blockcha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626" cy="23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D2" w:rsidRPr="002B1BD2" w:rsidRDefault="002B1BD2" w:rsidP="002B1BD2">
      <w:pPr>
        <w:pStyle w:val="a0"/>
        <w:jc w:val="center"/>
        <w:rPr>
          <w:i/>
          <w:sz w:val="20"/>
          <w:szCs w:val="20"/>
          <w:lang w:eastAsia="zh-CN"/>
        </w:rPr>
      </w:pPr>
      <w:r w:rsidRPr="002B1BD2">
        <w:rPr>
          <w:rFonts w:hint="eastAsia"/>
          <w:i/>
          <w:sz w:val="20"/>
          <w:szCs w:val="20"/>
          <w:lang w:eastAsia="zh-CN"/>
        </w:rPr>
        <w:t>区块链的生态</w:t>
      </w: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7" w:name="为何要用区块链技术"/>
      <w:r>
        <w:rPr>
          <w:lang w:eastAsia="zh-CN"/>
        </w:rPr>
        <w:t>为何要用区块链技术</w:t>
      </w:r>
      <w:bookmarkEnd w:id="7"/>
    </w:p>
    <w:p w:rsidR="00A47C70" w:rsidRDefault="00A47C70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rFonts w:hint="eastAsia"/>
          <w:lang w:eastAsia="zh-CN"/>
        </w:rPr>
        <w:t>竞猜游戏</w:t>
      </w:r>
      <w:r>
        <w:rPr>
          <w:lang w:eastAsia="zh-CN"/>
        </w:rPr>
        <w:t>的历史可能和货币的历史一样的长，所以</w:t>
      </w:r>
      <w:r>
        <w:rPr>
          <w:rFonts w:hint="eastAsia"/>
          <w:lang w:eastAsia="zh-CN"/>
        </w:rPr>
        <w:t>竞猜</w:t>
      </w:r>
      <w:r w:rsidR="007C3263">
        <w:rPr>
          <w:rFonts w:hint="eastAsia"/>
          <w:lang w:eastAsia="zh-CN"/>
        </w:rPr>
        <w:t>是</w:t>
      </w:r>
      <w:r>
        <w:rPr>
          <w:lang w:eastAsia="zh-CN"/>
        </w:rPr>
        <w:t>人类</w:t>
      </w:r>
      <w:r w:rsidR="007C3263">
        <w:rPr>
          <w:lang w:eastAsia="zh-CN"/>
        </w:rPr>
        <w:t>核心欲望</w:t>
      </w:r>
      <w:r>
        <w:rPr>
          <w:rFonts w:hint="eastAsia"/>
          <w:lang w:eastAsia="zh-CN"/>
        </w:rPr>
        <w:t>的一种</w:t>
      </w:r>
      <w:r>
        <w:rPr>
          <w:lang w:eastAsia="zh-CN"/>
        </w:rPr>
        <w:t>体现。但在</w:t>
      </w:r>
      <w:r>
        <w:rPr>
          <w:rFonts w:hint="eastAsia"/>
          <w:lang w:eastAsia="zh-CN"/>
        </w:rPr>
        <w:t>过去</w:t>
      </w:r>
      <w:r>
        <w:rPr>
          <w:lang w:eastAsia="zh-CN"/>
        </w:rPr>
        <w:t>几千年里围绕着</w:t>
      </w:r>
      <w:r>
        <w:rPr>
          <w:rFonts w:hint="eastAsia"/>
          <w:lang w:eastAsia="zh-CN"/>
        </w:rPr>
        <w:t>竞猜</w:t>
      </w:r>
      <w:r w:rsidR="007C3263">
        <w:rPr>
          <w:lang w:eastAsia="zh-CN"/>
        </w:rPr>
        <w:t>有两个无解的问题，</w:t>
      </w:r>
      <w:r>
        <w:rPr>
          <w:rFonts w:hint="eastAsia"/>
          <w:lang w:eastAsia="zh-CN"/>
        </w:rPr>
        <w:t>这两个问题</w:t>
      </w:r>
      <w:r>
        <w:rPr>
          <w:lang w:eastAsia="zh-CN"/>
        </w:rPr>
        <w:t>一次次伤害这参与</w:t>
      </w:r>
      <w:r>
        <w:rPr>
          <w:rFonts w:hint="eastAsia"/>
          <w:lang w:eastAsia="zh-CN"/>
        </w:rPr>
        <w:t>竞猜</w:t>
      </w:r>
      <w:r w:rsidR="007C3263">
        <w:rPr>
          <w:lang w:eastAsia="zh-CN"/>
        </w:rPr>
        <w:t>游戏的人。</w:t>
      </w:r>
    </w:p>
    <w:p w:rsidR="00A47C70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第一个是游戏的公平性，</w:t>
      </w:r>
      <w:r w:rsidR="00A47C70">
        <w:rPr>
          <w:rFonts w:hint="eastAsia"/>
          <w:lang w:eastAsia="zh-CN"/>
        </w:rPr>
        <w:t>无法</w:t>
      </w:r>
      <w:r>
        <w:rPr>
          <w:lang w:eastAsia="zh-CN"/>
        </w:rPr>
        <w:t>保证所有人在一个公平公正的环境里参与游戏，没有人能提前获知结果，或者影响结果。</w:t>
      </w:r>
    </w:p>
    <w:p w:rsidR="0022635E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第二个是赔付保证，</w:t>
      </w:r>
      <w:r w:rsidR="00A47C70">
        <w:rPr>
          <w:rFonts w:hint="eastAsia"/>
          <w:lang w:eastAsia="zh-CN"/>
        </w:rPr>
        <w:t>无法</w:t>
      </w:r>
      <w:r>
        <w:rPr>
          <w:lang w:eastAsia="zh-CN"/>
        </w:rPr>
        <w:t>保证赢的人能收到奖励，保证输的人拿出赔付的财产。</w:t>
      </w:r>
      <w:r w:rsidR="00A47C70">
        <w:rPr>
          <w:rFonts w:hint="eastAsia"/>
          <w:lang w:eastAsia="zh-CN"/>
        </w:rPr>
        <w:t>而</w:t>
      </w:r>
      <w:r w:rsidR="00A47C70">
        <w:rPr>
          <w:lang w:eastAsia="zh-CN"/>
        </w:rPr>
        <w:t>区块链</w:t>
      </w:r>
      <w:r>
        <w:rPr>
          <w:lang w:eastAsia="zh-CN"/>
        </w:rPr>
        <w:t>智能合约完美的解</w:t>
      </w:r>
      <w:r w:rsidR="00A47C70">
        <w:rPr>
          <w:lang w:eastAsia="zh-CN"/>
        </w:rPr>
        <w:t>决了这两个问题。智能合约不可篡改性、真实性、公平性完美的解决</w:t>
      </w:r>
      <w:r w:rsidR="00A47C70">
        <w:rPr>
          <w:rFonts w:hint="eastAsia"/>
          <w:lang w:eastAsia="zh-CN"/>
        </w:rPr>
        <w:t>竞猜</w:t>
      </w:r>
      <w:r>
        <w:rPr>
          <w:lang w:eastAsia="zh-CN"/>
        </w:rPr>
        <w:t>游戏中的核心问题。</w:t>
      </w:r>
    </w:p>
    <w:p w:rsidR="0022635E" w:rsidRDefault="00A47C70" w:rsidP="00315635">
      <w:pPr>
        <w:pStyle w:val="a0"/>
        <w:spacing w:line="276" w:lineRule="auto"/>
        <w:ind w:firstLine="425"/>
        <w:rPr>
          <w:lang w:eastAsia="zh-CN"/>
        </w:rPr>
      </w:pPr>
      <w:r>
        <w:rPr>
          <w:rFonts w:hint="eastAsia"/>
          <w:lang w:eastAsia="zh-CN"/>
        </w:rPr>
        <w:lastRenderedPageBreak/>
        <w:t>另外加密</w:t>
      </w:r>
      <w:r w:rsidR="007C3263">
        <w:rPr>
          <w:lang w:eastAsia="zh-CN"/>
        </w:rPr>
        <w:t>货币</w:t>
      </w:r>
      <w:r>
        <w:rPr>
          <w:rFonts w:hint="eastAsia"/>
          <w:lang w:eastAsia="zh-CN"/>
        </w:rPr>
        <w:t>还有两个优势，</w:t>
      </w:r>
      <w:r>
        <w:rPr>
          <w:lang w:eastAsia="zh-CN"/>
        </w:rPr>
        <w:t>流通性</w:t>
      </w:r>
      <w:r>
        <w:rPr>
          <w:rFonts w:hint="eastAsia"/>
          <w:lang w:eastAsia="zh-CN"/>
        </w:rPr>
        <w:t>强、交易</w:t>
      </w:r>
      <w:r w:rsidR="007C3263">
        <w:rPr>
          <w:lang w:eastAsia="zh-CN"/>
        </w:rPr>
        <w:t>隐蔽性</w:t>
      </w:r>
      <w:r>
        <w:rPr>
          <w:rFonts w:hint="eastAsia"/>
          <w:lang w:eastAsia="zh-CN"/>
        </w:rPr>
        <w:t>高</w:t>
      </w:r>
      <w:r w:rsidR="007C3263">
        <w:rPr>
          <w:lang w:eastAsia="zh-CN"/>
        </w:rPr>
        <w:t>。传统货币无法大量全球转移，而且</w:t>
      </w:r>
      <w:r>
        <w:rPr>
          <w:lang w:eastAsia="zh-CN"/>
        </w:rPr>
        <w:t>很难隐蔽转移的记录。但区块链技术的匿名性和全球化很好的解决了这</w:t>
      </w:r>
      <w:r>
        <w:rPr>
          <w:rFonts w:hint="eastAsia"/>
          <w:lang w:eastAsia="zh-CN"/>
        </w:rPr>
        <w:t>些</w:t>
      </w:r>
      <w:r w:rsidR="007C3263">
        <w:rPr>
          <w:lang w:eastAsia="zh-CN"/>
        </w:rPr>
        <w:t>问题。</w:t>
      </w:r>
    </w:p>
    <w:p w:rsidR="0022635E" w:rsidRDefault="007C3263" w:rsidP="00315635">
      <w:pPr>
        <w:pStyle w:val="2"/>
        <w:numPr>
          <w:ilvl w:val="0"/>
          <w:numId w:val="9"/>
        </w:numPr>
        <w:spacing w:line="276" w:lineRule="auto"/>
      </w:pPr>
      <w:bookmarkStart w:id="8" w:name="代币发行计划"/>
      <w:r>
        <w:rPr>
          <w:lang w:eastAsia="zh-CN"/>
        </w:rPr>
        <w:t>代币发行计划</w:t>
      </w:r>
      <w:bookmarkEnd w:id="8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9" w:name="代币分配方案"/>
      <w:r>
        <w:rPr>
          <w:lang w:eastAsia="zh-CN"/>
        </w:rPr>
        <w:t>代币分配方案</w:t>
      </w:r>
      <w:bookmarkEnd w:id="9"/>
    </w:p>
    <w:p w:rsidR="00FF6FF3" w:rsidRPr="007E64A4" w:rsidRDefault="007E64A4" w:rsidP="007E64A4">
      <w:pPr>
        <w:pStyle w:val="a0"/>
        <w:spacing w:line="276" w:lineRule="auto"/>
        <w:ind w:firstLine="425"/>
        <w:rPr>
          <w:lang w:eastAsia="zh-CN"/>
        </w:rPr>
      </w:pPr>
      <w:r w:rsidRPr="007E64A4">
        <w:rPr>
          <w:rFonts w:hint="eastAsia"/>
          <w:lang w:eastAsia="zh-CN"/>
        </w:rPr>
        <w:t>代币</w:t>
      </w:r>
      <w:r w:rsidR="00796E22">
        <w:rPr>
          <w:rFonts w:hint="eastAsia"/>
          <w:lang w:eastAsia="zh-CN"/>
        </w:rPr>
        <w:t>发行的</w:t>
      </w:r>
      <w:r w:rsidR="004F6D10">
        <w:rPr>
          <w:rFonts w:hint="eastAsia"/>
          <w:lang w:eastAsia="zh-CN"/>
        </w:rPr>
        <w:t>规模为</w:t>
      </w:r>
      <w:r w:rsidR="00796E22">
        <w:rPr>
          <w:rFonts w:hint="eastAsia"/>
          <w:lang w:eastAsia="zh-CN"/>
        </w:rPr>
        <w:t>100</w:t>
      </w:r>
      <w:r w:rsidR="00796E22">
        <w:rPr>
          <w:rFonts w:hint="eastAsia"/>
          <w:lang w:eastAsia="zh-CN"/>
        </w:rPr>
        <w:t>亿</w:t>
      </w:r>
      <w:r w:rsidR="004F6D10">
        <w:rPr>
          <w:rFonts w:hint="eastAsia"/>
          <w:lang w:eastAsia="zh-CN"/>
        </w:rPr>
        <w:t>SSC</w:t>
      </w:r>
      <w:r w:rsidR="00796E22">
        <w:rPr>
          <w:rFonts w:hint="eastAsia"/>
          <w:lang w:eastAsia="zh-CN"/>
        </w:rPr>
        <w:t>，主要是参考</w:t>
      </w:r>
      <w:r w:rsidR="00796E22">
        <w:rPr>
          <w:rFonts w:hint="eastAsia"/>
          <w:lang w:eastAsia="zh-CN"/>
        </w:rPr>
        <w:t>2017</w:t>
      </w:r>
      <w:r w:rsidR="00796E22">
        <w:rPr>
          <w:rFonts w:hint="eastAsia"/>
          <w:lang w:eastAsia="zh-CN"/>
        </w:rPr>
        <w:t>年</w:t>
      </w:r>
      <w:r w:rsidR="004F6D10">
        <w:rPr>
          <w:rFonts w:hint="eastAsia"/>
          <w:lang w:eastAsia="zh-CN"/>
        </w:rPr>
        <w:t>美国游戏市场的总规模、和加密货币市场在世界经济规模的占比，以及对未来</w:t>
      </w:r>
      <w:r w:rsidR="004F6D10">
        <w:rPr>
          <w:rFonts w:hint="eastAsia"/>
          <w:lang w:eastAsia="zh-CN"/>
        </w:rPr>
        <w:t>3-5</w:t>
      </w:r>
      <w:r w:rsidR="004F6D10">
        <w:rPr>
          <w:rFonts w:hint="eastAsia"/>
          <w:lang w:eastAsia="zh-CN"/>
        </w:rPr>
        <w:t>年游戏和加密货币市场的发展，综合评估后的结果</w:t>
      </w:r>
      <w:r w:rsidR="00796E22">
        <w:rPr>
          <w:rFonts w:hint="eastAsia"/>
          <w:lang w:eastAsia="zh-CN"/>
        </w:rPr>
        <w:t>（</w:t>
      </w:r>
      <w:r w:rsidR="00796E22" w:rsidRPr="004F6D10">
        <w:rPr>
          <w:rFonts w:hint="eastAsia"/>
          <w:i/>
          <w:sz w:val="20"/>
          <w:szCs w:val="20"/>
          <w:lang w:eastAsia="zh-CN"/>
        </w:rPr>
        <w:t>引用</w:t>
      </w:r>
      <w:r w:rsidR="00796E22" w:rsidRPr="004F6D10">
        <w:rPr>
          <w:rFonts w:hint="eastAsia"/>
          <w:i/>
          <w:sz w:val="20"/>
          <w:szCs w:val="20"/>
          <w:lang w:eastAsia="zh-CN"/>
        </w:rPr>
        <w:t>6</w:t>
      </w:r>
      <w:r w:rsidR="00796E22">
        <w:rPr>
          <w:rFonts w:hint="eastAsia"/>
          <w:lang w:eastAsia="zh-CN"/>
        </w:rPr>
        <w:t>）</w:t>
      </w:r>
      <w:r w:rsidR="004F6D10">
        <w:rPr>
          <w:rFonts w:hint="eastAsia"/>
          <w:lang w:eastAsia="zh-CN"/>
        </w:rPr>
        <w:t>。</w:t>
      </w:r>
    </w:p>
    <w:p w:rsidR="002018B5" w:rsidRDefault="007C3263" w:rsidP="002018B5">
      <w:pPr>
        <w:pStyle w:val="a0"/>
        <w:spacing w:line="276" w:lineRule="auto"/>
        <w:ind w:leftChars="200" w:left="480"/>
        <w:rPr>
          <w:lang w:eastAsia="zh-CN"/>
        </w:rPr>
      </w:pPr>
      <w:proofErr w:type="spellStart"/>
      <w:r w:rsidRPr="0077219E">
        <w:rPr>
          <w:b/>
        </w:rPr>
        <w:t>代币名称：</w:t>
      </w:r>
      <w:r w:rsidR="008942F7" w:rsidRPr="007E64A4">
        <w:t>Second</w:t>
      </w:r>
      <w:proofErr w:type="spellEnd"/>
      <w:r w:rsidR="008942F7" w:rsidRPr="007E64A4">
        <w:t xml:space="preserve"> S</w:t>
      </w:r>
      <w:r w:rsidR="008942F7" w:rsidRPr="007E64A4">
        <w:rPr>
          <w:rFonts w:hint="eastAsia"/>
          <w:lang w:eastAsia="zh-CN"/>
        </w:rPr>
        <w:t>pa</w:t>
      </w:r>
      <w:r w:rsidRPr="007E64A4">
        <w:t xml:space="preserve">ce </w:t>
      </w:r>
      <w:r w:rsidR="008942F7" w:rsidRPr="007E64A4">
        <w:rPr>
          <w:rFonts w:hint="eastAsia"/>
          <w:lang w:eastAsia="zh-CN"/>
        </w:rPr>
        <w:t>Coin</w:t>
      </w:r>
    </w:p>
    <w:p w:rsidR="002018B5" w:rsidRDefault="007C3263" w:rsidP="002018B5">
      <w:pPr>
        <w:pStyle w:val="a0"/>
        <w:spacing w:line="276" w:lineRule="auto"/>
        <w:ind w:leftChars="200" w:left="480"/>
        <w:rPr>
          <w:lang w:eastAsia="zh-CN"/>
        </w:rPr>
      </w:pPr>
      <w:proofErr w:type="spellStart"/>
      <w:r w:rsidRPr="0077219E">
        <w:rPr>
          <w:b/>
        </w:rPr>
        <w:t>代币缩写：</w:t>
      </w:r>
      <w:r w:rsidR="00ED50FF">
        <w:t>SS</w:t>
      </w:r>
      <w:r w:rsidR="00ED50FF">
        <w:rPr>
          <w:rFonts w:hint="eastAsia"/>
          <w:lang w:eastAsia="zh-CN"/>
        </w:rPr>
        <w:t>C</w:t>
      </w:r>
      <w:proofErr w:type="spellEnd"/>
    </w:p>
    <w:p w:rsidR="002018B5" w:rsidRDefault="007C3263" w:rsidP="002018B5">
      <w:pPr>
        <w:pStyle w:val="a0"/>
        <w:spacing w:line="276" w:lineRule="auto"/>
        <w:ind w:leftChars="200" w:left="480"/>
      </w:pPr>
      <w:proofErr w:type="spellStart"/>
      <w:r w:rsidRPr="0077219E">
        <w:rPr>
          <w:b/>
        </w:rPr>
        <w:t>发行规模</w:t>
      </w:r>
      <w:proofErr w:type="spellEnd"/>
      <w:r w:rsidRPr="0077219E">
        <w:rPr>
          <w:b/>
        </w:rPr>
        <w:t xml:space="preserve">: </w:t>
      </w:r>
      <w:r w:rsidRPr="007E64A4">
        <w:t>100</w:t>
      </w:r>
      <w:r w:rsidRPr="007E64A4">
        <w:t>亿</w:t>
      </w:r>
    </w:p>
    <w:p w:rsidR="002018B5" w:rsidRDefault="002018B5" w:rsidP="002018B5">
      <w:pPr>
        <w:pStyle w:val="a0"/>
        <w:spacing w:line="276" w:lineRule="auto"/>
        <w:ind w:leftChars="100" w:left="240"/>
        <w:rPr>
          <w:lang w:eastAsia="zh-CN"/>
        </w:rPr>
      </w:pPr>
    </w:p>
    <w:p w:rsidR="002018B5" w:rsidRDefault="002018B5" w:rsidP="002018B5">
      <w:pPr>
        <w:pStyle w:val="a0"/>
        <w:spacing w:line="276" w:lineRule="auto"/>
        <w:ind w:leftChars="100" w:left="240"/>
        <w:rPr>
          <w:lang w:eastAsia="zh-CN"/>
        </w:rPr>
      </w:pPr>
      <w:r>
        <w:rPr>
          <w:rFonts w:hint="eastAsia"/>
          <w:b/>
          <w:lang w:eastAsia="zh-CN"/>
        </w:rPr>
        <w:t>分配方案：</w:t>
      </w:r>
    </w:p>
    <w:p w:rsidR="002018B5" w:rsidRDefault="007C3263" w:rsidP="002018B5">
      <w:pPr>
        <w:pStyle w:val="a0"/>
        <w:numPr>
          <w:ilvl w:val="0"/>
          <w:numId w:val="13"/>
        </w:numPr>
        <w:spacing w:line="276" w:lineRule="auto"/>
        <w:ind w:leftChars="100" w:left="660"/>
        <w:rPr>
          <w:lang w:eastAsia="zh-CN"/>
        </w:rPr>
      </w:pPr>
      <w:r w:rsidRPr="007E64A4">
        <w:rPr>
          <w:lang w:eastAsia="zh-CN"/>
        </w:rPr>
        <w:t>创始团队</w:t>
      </w:r>
      <w:r w:rsidRPr="007E64A4">
        <w:rPr>
          <w:lang w:eastAsia="zh-CN"/>
        </w:rPr>
        <w:t xml:space="preserve"> 10%</w:t>
      </w:r>
    </w:p>
    <w:p w:rsidR="002018B5" w:rsidRDefault="007C3263" w:rsidP="002018B5">
      <w:pPr>
        <w:pStyle w:val="a0"/>
        <w:numPr>
          <w:ilvl w:val="0"/>
          <w:numId w:val="13"/>
        </w:numPr>
        <w:spacing w:line="276" w:lineRule="auto"/>
        <w:ind w:leftChars="100" w:left="660"/>
        <w:rPr>
          <w:lang w:eastAsia="zh-CN"/>
        </w:rPr>
      </w:pPr>
      <w:r w:rsidRPr="007E64A4">
        <w:rPr>
          <w:lang w:eastAsia="zh-CN"/>
        </w:rPr>
        <w:t>基金会</w:t>
      </w:r>
      <w:r w:rsidRPr="007E64A4">
        <w:rPr>
          <w:lang w:eastAsia="zh-CN"/>
        </w:rPr>
        <w:t xml:space="preserve">   15%</w:t>
      </w:r>
    </w:p>
    <w:p w:rsidR="002018B5" w:rsidRDefault="007C4EC8" w:rsidP="002018B5">
      <w:pPr>
        <w:pStyle w:val="a0"/>
        <w:numPr>
          <w:ilvl w:val="0"/>
          <w:numId w:val="13"/>
        </w:numPr>
        <w:spacing w:line="276" w:lineRule="auto"/>
        <w:ind w:leftChars="100" w:left="660"/>
        <w:rPr>
          <w:lang w:eastAsia="zh-CN"/>
        </w:rPr>
      </w:pPr>
      <w:r>
        <w:rPr>
          <w:rFonts w:hint="eastAsia"/>
          <w:lang w:eastAsia="zh-CN"/>
        </w:rPr>
        <w:t>公开募集</w:t>
      </w:r>
      <w:r w:rsidR="007C3263" w:rsidRPr="007E64A4">
        <w:rPr>
          <w:lang w:eastAsia="zh-CN"/>
        </w:rPr>
        <w:t>投资人</w:t>
      </w:r>
      <w:r w:rsidR="007C3263" w:rsidRPr="007E64A4">
        <w:rPr>
          <w:lang w:eastAsia="zh-CN"/>
        </w:rPr>
        <w:t xml:space="preserve"> 10%</w:t>
      </w:r>
    </w:p>
    <w:p w:rsidR="002018B5" w:rsidRDefault="007C3263" w:rsidP="002018B5">
      <w:pPr>
        <w:pStyle w:val="a0"/>
        <w:numPr>
          <w:ilvl w:val="0"/>
          <w:numId w:val="13"/>
        </w:numPr>
        <w:spacing w:line="276" w:lineRule="auto"/>
        <w:ind w:leftChars="100" w:left="660"/>
        <w:rPr>
          <w:lang w:eastAsia="zh-CN"/>
        </w:rPr>
      </w:pPr>
      <w:r w:rsidRPr="007E64A4">
        <w:rPr>
          <w:lang w:eastAsia="zh-CN"/>
        </w:rPr>
        <w:t>市场推广激励</w:t>
      </w:r>
      <w:r w:rsidRPr="007E64A4">
        <w:rPr>
          <w:lang w:eastAsia="zh-CN"/>
        </w:rPr>
        <w:t xml:space="preserve">  5%</w:t>
      </w:r>
    </w:p>
    <w:p w:rsidR="0022635E" w:rsidRDefault="0022213C" w:rsidP="002018B5">
      <w:pPr>
        <w:pStyle w:val="a0"/>
        <w:numPr>
          <w:ilvl w:val="0"/>
          <w:numId w:val="13"/>
        </w:numPr>
        <w:spacing w:line="276" w:lineRule="auto"/>
        <w:ind w:leftChars="100" w:left="660"/>
        <w:rPr>
          <w:lang w:eastAsia="zh-CN"/>
        </w:rPr>
      </w:pPr>
      <w:r>
        <w:rPr>
          <w:lang w:eastAsia="zh-CN"/>
        </w:rPr>
        <w:t>市场流通</w:t>
      </w:r>
      <w:r w:rsidR="007C3263" w:rsidRPr="007E64A4">
        <w:rPr>
          <w:lang w:eastAsia="zh-CN"/>
        </w:rPr>
        <w:t xml:space="preserve">  60%</w:t>
      </w: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10" w:name="代币发行计划-1"/>
      <w:r>
        <w:rPr>
          <w:lang w:eastAsia="zh-CN"/>
        </w:rPr>
        <w:t>代币发行计划</w:t>
      </w:r>
      <w:r>
        <w:t>：</w:t>
      </w:r>
      <w:bookmarkEnd w:id="10"/>
    </w:p>
    <w:p w:rsidR="0022635E" w:rsidRDefault="00AA3DEE" w:rsidP="00315635">
      <w:pPr>
        <w:pStyle w:val="FirstParagraph"/>
        <w:spacing w:line="276" w:lineRule="auto"/>
        <w:rPr>
          <w:lang w:eastAsia="zh-CN"/>
        </w:rPr>
      </w:pPr>
      <w:r>
        <w:rPr>
          <w:rFonts w:hint="eastAsia"/>
          <w:lang w:eastAsia="zh-CN"/>
        </w:rPr>
        <w:t>代</w:t>
      </w:r>
      <w:r>
        <w:rPr>
          <w:lang w:eastAsia="zh-CN"/>
        </w:rPr>
        <w:t>币</w:t>
      </w:r>
      <w:r w:rsidR="00CC7977">
        <w:rPr>
          <w:lang w:eastAsia="zh-CN"/>
        </w:rPr>
        <w:t>发行由三个阶段组成</w:t>
      </w:r>
      <w:r w:rsidR="00CC7977">
        <w:rPr>
          <w:rFonts w:hint="eastAsia"/>
          <w:lang w:eastAsia="zh-CN"/>
        </w:rPr>
        <w:t>：</w:t>
      </w:r>
    </w:p>
    <w:p w:rsidR="0022635E" w:rsidRDefault="007C3263" w:rsidP="00315635">
      <w:pPr>
        <w:pStyle w:val="Compact"/>
        <w:numPr>
          <w:ilvl w:val="0"/>
          <w:numId w:val="5"/>
        </w:numPr>
        <w:spacing w:line="276" w:lineRule="auto"/>
        <w:rPr>
          <w:lang w:eastAsia="zh-CN"/>
        </w:rPr>
      </w:pPr>
      <w:r w:rsidRPr="00AA3DEE">
        <w:rPr>
          <w:b/>
          <w:lang w:eastAsia="zh-CN"/>
        </w:rPr>
        <w:t>第一阶段：</w:t>
      </w:r>
      <w:r>
        <w:rPr>
          <w:lang w:eastAsia="zh-CN"/>
        </w:rPr>
        <w:t>公开募集阶段，币值由基金会制定，随着公开募集计划（详见后面章节）的执行和工作进展，将不断升值。</w:t>
      </w:r>
    </w:p>
    <w:p w:rsidR="0022635E" w:rsidRDefault="007C3263" w:rsidP="00315635">
      <w:pPr>
        <w:pStyle w:val="Compact"/>
        <w:numPr>
          <w:ilvl w:val="0"/>
          <w:numId w:val="5"/>
        </w:numPr>
        <w:spacing w:line="276" w:lineRule="auto"/>
        <w:rPr>
          <w:lang w:eastAsia="zh-CN"/>
        </w:rPr>
      </w:pPr>
      <w:r w:rsidRPr="00AA3DEE">
        <w:rPr>
          <w:b/>
          <w:lang w:eastAsia="zh-CN"/>
        </w:rPr>
        <w:t>第</w:t>
      </w:r>
      <w:r w:rsidR="00AA3DEE" w:rsidRPr="00AA3DEE">
        <w:rPr>
          <w:b/>
          <w:lang w:eastAsia="zh-CN"/>
        </w:rPr>
        <w:t>二阶段：</w:t>
      </w:r>
      <w:r w:rsidR="00AA3DEE">
        <w:rPr>
          <w:lang w:eastAsia="zh-CN"/>
        </w:rPr>
        <w:t>代币应用阶段，平台开发完成，代币开始在平台上使用，允许</w:t>
      </w:r>
      <w:r w:rsidR="00AA3DEE"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比</w:t>
      </w:r>
      <w:r>
        <w:rPr>
          <w:lang w:eastAsia="zh-CN"/>
        </w:rPr>
        <w:t>特币、以太坊等数字货币自由兑换。这时的币值绑定美元，每一季度跟踪对标数字货币上季度的平均币值，定制下一季度的</w:t>
      </w:r>
      <w:r>
        <w:rPr>
          <w:lang w:eastAsia="zh-CN"/>
        </w:rPr>
        <w:t xml:space="preserve"> </w:t>
      </w:r>
      <w:r w:rsidR="003D167E">
        <w:rPr>
          <w:lang w:eastAsia="zh-CN"/>
        </w:rPr>
        <w:t>SSC</w:t>
      </w:r>
      <w:r>
        <w:rPr>
          <w:lang w:eastAsia="zh-CN"/>
        </w:rPr>
        <w:t xml:space="preserve"> </w:t>
      </w:r>
      <w:r>
        <w:rPr>
          <w:lang w:eastAsia="zh-CN"/>
        </w:rPr>
        <w:t>的价格。</w:t>
      </w:r>
    </w:p>
    <w:p w:rsidR="0022635E" w:rsidRDefault="007C3263" w:rsidP="00315635">
      <w:pPr>
        <w:pStyle w:val="Compact"/>
        <w:numPr>
          <w:ilvl w:val="0"/>
          <w:numId w:val="5"/>
        </w:numPr>
        <w:spacing w:line="276" w:lineRule="auto"/>
        <w:rPr>
          <w:lang w:eastAsia="zh-CN"/>
        </w:rPr>
      </w:pPr>
      <w:r w:rsidRPr="00AA3DEE">
        <w:rPr>
          <w:b/>
          <w:lang w:eastAsia="zh-CN"/>
        </w:rPr>
        <w:lastRenderedPageBreak/>
        <w:t>第三阶段：</w:t>
      </w:r>
      <w:r>
        <w:rPr>
          <w:lang w:eastAsia="zh-CN"/>
        </w:rPr>
        <w:t>登录交易所</w:t>
      </w:r>
      <w:r w:rsidR="00AA3DEE">
        <w:rPr>
          <w:rFonts w:hint="eastAsia"/>
          <w:lang w:eastAsia="zh-CN"/>
        </w:rPr>
        <w:t>，在</w:t>
      </w:r>
      <w:r w:rsidR="00AA3DEE">
        <w:rPr>
          <w:lang w:eastAsia="zh-CN"/>
        </w:rPr>
        <w:t>二级市场自由流通，币值将按市场流通情况自由定价。但基金会</w:t>
      </w:r>
      <w:r w:rsidR="00AA3DEE">
        <w:rPr>
          <w:rFonts w:hint="eastAsia"/>
          <w:lang w:eastAsia="zh-CN"/>
        </w:rPr>
        <w:t>将</w:t>
      </w:r>
      <w:r>
        <w:rPr>
          <w:lang w:eastAsia="zh-CN"/>
        </w:rPr>
        <w:t>定制和实施准备金币值维护计划（详见后面章节），用于防止币值的剧烈波动。</w:t>
      </w:r>
    </w:p>
    <w:p w:rsidR="00CC7977" w:rsidRDefault="00CC7977" w:rsidP="00315635">
      <w:pPr>
        <w:pStyle w:val="FirstParagraph"/>
        <w:spacing w:line="276" w:lineRule="auto"/>
        <w:ind w:firstLine="425"/>
        <w:rPr>
          <w:lang w:eastAsia="zh-CN"/>
        </w:rPr>
      </w:pPr>
    </w:p>
    <w:p w:rsidR="00CC7977" w:rsidRPr="00CC7977" w:rsidRDefault="00CC7977" w:rsidP="00CC7977">
      <w:pPr>
        <w:pStyle w:val="a0"/>
        <w:rPr>
          <w:lang w:eastAsia="zh-CN"/>
        </w:rPr>
      </w:pPr>
      <w:r>
        <w:rPr>
          <w:rFonts w:hint="eastAsia"/>
          <w:lang w:eastAsia="zh-CN"/>
        </w:rPr>
        <w:t>代币的发行：</w:t>
      </w:r>
    </w:p>
    <w:p w:rsidR="00041BD2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『创始团队』和『基金会』持有总币值</w:t>
      </w:r>
      <w:r>
        <w:rPr>
          <w:lang w:eastAsia="zh-CN"/>
        </w:rPr>
        <w:t xml:space="preserve"> 25%</w:t>
      </w:r>
      <w:r>
        <w:rPr>
          <w:lang w:eastAsia="zh-CN"/>
        </w:rPr>
        <w:t>，会锁定三年，每年按</w:t>
      </w:r>
      <w:r w:rsidR="00D33B5A">
        <w:rPr>
          <w:lang w:eastAsia="zh-CN"/>
        </w:rPr>
        <w:t xml:space="preserve"> 33</w:t>
      </w:r>
      <w:r>
        <w:rPr>
          <w:lang w:eastAsia="zh-CN"/>
        </w:rPr>
        <w:t>%</w:t>
      </w:r>
      <w:r>
        <w:rPr>
          <w:lang w:eastAsia="zh-CN"/>
        </w:rPr>
        <w:t>，</w:t>
      </w:r>
      <w:r w:rsidR="00D33B5A">
        <w:rPr>
          <w:lang w:eastAsia="zh-CN"/>
        </w:rPr>
        <w:t>33</w:t>
      </w:r>
      <w:r>
        <w:rPr>
          <w:lang w:eastAsia="zh-CN"/>
        </w:rPr>
        <w:t>%</w:t>
      </w:r>
      <w:r>
        <w:rPr>
          <w:lang w:eastAsia="zh-CN"/>
        </w:rPr>
        <w:t>，</w:t>
      </w:r>
      <w:r w:rsidR="00D33B5A">
        <w:rPr>
          <w:lang w:eastAsia="zh-CN"/>
        </w:rPr>
        <w:t>34</w:t>
      </w:r>
      <w:r>
        <w:rPr>
          <w:lang w:eastAsia="zh-CN"/>
        </w:rPr>
        <w:t>%</w:t>
      </w:r>
      <w:r>
        <w:rPr>
          <w:lang w:eastAsia="zh-CN"/>
        </w:rPr>
        <w:t>的额度分批释放。</w:t>
      </w:r>
    </w:p>
    <w:p w:rsidR="00041BD2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代币对公众发行主要是『</w:t>
      </w:r>
      <w:r w:rsidR="007C4EC8">
        <w:rPr>
          <w:lang w:eastAsia="zh-CN"/>
        </w:rPr>
        <w:t>公开募集</w:t>
      </w:r>
      <w:r>
        <w:rPr>
          <w:lang w:eastAsia="zh-CN"/>
        </w:rPr>
        <w:t>部分』和『</w:t>
      </w:r>
      <w:r w:rsidR="0022213C">
        <w:rPr>
          <w:lang w:eastAsia="zh-CN"/>
        </w:rPr>
        <w:t>市场流通</w:t>
      </w:r>
      <w:r>
        <w:rPr>
          <w:lang w:eastAsia="zh-CN"/>
        </w:rPr>
        <w:t>』部分。共计总币值的</w:t>
      </w:r>
      <w:r w:rsidR="006939F1">
        <w:rPr>
          <w:lang w:eastAsia="zh-CN"/>
        </w:rPr>
        <w:t xml:space="preserve"> 70</w:t>
      </w:r>
      <w:r>
        <w:rPr>
          <w:lang w:eastAsia="zh-CN"/>
        </w:rPr>
        <w:t>%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</w:p>
    <w:p w:rsidR="00681125" w:rsidRDefault="007C4EC8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rFonts w:hint="eastAsia"/>
          <w:lang w:eastAsia="zh-CN"/>
        </w:rPr>
        <w:t>公开募集</w:t>
      </w:r>
      <w:r w:rsidR="007C3263">
        <w:rPr>
          <w:rFonts w:hint="eastAsia"/>
          <w:lang w:eastAsia="zh-CN"/>
        </w:rPr>
        <w:t>部</w:t>
      </w:r>
      <w:r w:rsidR="007C3263">
        <w:rPr>
          <w:lang w:eastAsia="zh-CN"/>
        </w:rPr>
        <w:t>分计划发行</w:t>
      </w:r>
      <w:r w:rsidR="007C3EC0">
        <w:rPr>
          <w:lang w:eastAsia="zh-CN"/>
        </w:rPr>
        <w:t xml:space="preserve"> 1</w:t>
      </w:r>
      <w:r w:rsidR="007C3263">
        <w:rPr>
          <w:lang w:eastAsia="zh-CN"/>
        </w:rPr>
        <w:t xml:space="preserve">0% </w:t>
      </w:r>
      <w:r>
        <w:rPr>
          <w:lang w:eastAsia="zh-CN"/>
        </w:rPr>
        <w:t>的代币，按照公开募集计划（详见下面章节）执行，</w:t>
      </w:r>
      <w:r>
        <w:rPr>
          <w:rFonts w:hint="eastAsia"/>
          <w:lang w:eastAsia="zh-CN"/>
        </w:rPr>
        <w:t>公开募集</w:t>
      </w:r>
      <w:r w:rsidR="007C3263">
        <w:rPr>
          <w:lang w:eastAsia="zh-CN"/>
        </w:rPr>
        <w:t>计划到期后停止</w:t>
      </w:r>
      <w:r>
        <w:rPr>
          <w:lang w:eastAsia="zh-CN"/>
        </w:rPr>
        <w:t>公开募集</w:t>
      </w:r>
      <w:r w:rsidR="007C3263">
        <w:rPr>
          <w:lang w:eastAsia="zh-CN"/>
        </w:rPr>
        <w:t>发行。</w:t>
      </w:r>
    </w:p>
    <w:p w:rsidR="00681125" w:rsidRDefault="00681125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rFonts w:hint="eastAsia"/>
          <w:lang w:eastAsia="zh-CN"/>
        </w:rPr>
        <w:t>未</w:t>
      </w:r>
      <w:r w:rsidR="007C3263">
        <w:rPr>
          <w:lang w:eastAsia="zh-CN"/>
        </w:rPr>
        <w:t>完成</w:t>
      </w:r>
      <w:r>
        <w:rPr>
          <w:lang w:eastAsia="zh-CN"/>
        </w:rPr>
        <w:t xml:space="preserve"> 1</w:t>
      </w:r>
      <w:r w:rsidR="007C3263">
        <w:rPr>
          <w:lang w:eastAsia="zh-CN"/>
        </w:rPr>
        <w:t>0%</w:t>
      </w:r>
      <w:r w:rsidR="007C3263">
        <w:rPr>
          <w:lang w:eastAsia="zh-CN"/>
        </w:rPr>
        <w:t>的</w:t>
      </w:r>
      <w:r w:rsidR="007C4EC8">
        <w:rPr>
          <w:lang w:eastAsia="zh-CN"/>
        </w:rPr>
        <w:t>公开募集</w:t>
      </w:r>
      <w:r w:rsidR="007C3263">
        <w:rPr>
          <w:lang w:eastAsia="zh-CN"/>
        </w:rPr>
        <w:t>份额的部分代币，并入</w:t>
      </w:r>
      <w:r w:rsidR="0022213C">
        <w:rPr>
          <w:lang w:eastAsia="zh-CN"/>
        </w:rPr>
        <w:t>市场流通</w:t>
      </w:r>
      <w:r w:rsidR="007C3263">
        <w:rPr>
          <w:lang w:eastAsia="zh-CN"/>
        </w:rPr>
        <w:t>部分。</w:t>
      </w:r>
      <w:r w:rsidR="007C3263">
        <w:rPr>
          <w:lang w:eastAsia="zh-CN"/>
        </w:rPr>
        <w:t xml:space="preserve"> </w:t>
      </w:r>
    </w:p>
    <w:p w:rsidR="0022635E" w:rsidRDefault="0022213C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市场流通</w:t>
      </w:r>
      <w:r w:rsidR="007C3263">
        <w:rPr>
          <w:lang w:eastAsia="zh-CN"/>
        </w:rPr>
        <w:t>代币主要由应用平台开发完成后，用户参与和使用平台</w:t>
      </w:r>
      <w:r w:rsidR="007C3263">
        <w:rPr>
          <w:lang w:eastAsia="zh-CN"/>
        </w:rPr>
        <w:t xml:space="preserve"> DApp </w:t>
      </w:r>
      <w:r w:rsidR="00E83FB9">
        <w:rPr>
          <w:lang w:eastAsia="zh-CN"/>
        </w:rPr>
        <w:t>时自由兑换而</w:t>
      </w:r>
      <w:r w:rsidR="00E83FB9">
        <w:rPr>
          <w:rFonts w:hint="eastAsia"/>
          <w:lang w:eastAsia="zh-CN"/>
        </w:rPr>
        <w:t>形成发行</w:t>
      </w:r>
      <w:r w:rsidR="007C3263">
        <w:rPr>
          <w:lang w:eastAsia="zh-CN"/>
        </w:rPr>
        <w:t>。</w:t>
      </w: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11" w:name="挖矿机制"/>
      <w:r>
        <w:rPr>
          <w:lang w:eastAsia="zh-CN"/>
        </w:rPr>
        <w:t>挖矿机制</w:t>
      </w:r>
      <w:bookmarkEnd w:id="11"/>
    </w:p>
    <w:p w:rsidR="0022635E" w:rsidRDefault="007C3263" w:rsidP="00315635">
      <w:pPr>
        <w:pStyle w:val="FirstParagraph"/>
        <w:spacing w:line="276" w:lineRule="auto"/>
        <w:rPr>
          <w:lang w:eastAsia="zh-CN"/>
        </w:rPr>
      </w:pPr>
      <w:r>
        <w:rPr>
          <w:lang w:eastAsia="zh-CN"/>
        </w:rPr>
        <w:t>流通盘</w:t>
      </w:r>
      <w:r w:rsidRPr="00A827AE">
        <w:rPr>
          <w:b/>
          <w:lang w:eastAsia="zh-CN"/>
        </w:rPr>
        <w:t>持有即挖矿</w:t>
      </w:r>
      <w:r>
        <w:rPr>
          <w:lang w:eastAsia="zh-CN"/>
        </w:rPr>
        <w:t>（</w:t>
      </w:r>
      <w:r>
        <w:rPr>
          <w:lang w:eastAsia="zh-CN"/>
        </w:rPr>
        <w:t>PoS</w:t>
      </w:r>
      <w:r>
        <w:rPr>
          <w:lang w:eastAsia="zh-CN"/>
        </w:rPr>
        <w:t>），平台的收入主要来自于三个方面。</w:t>
      </w:r>
    </w:p>
    <w:p w:rsidR="0022635E" w:rsidRDefault="007C3263" w:rsidP="00315635">
      <w:pPr>
        <w:pStyle w:val="Compact"/>
        <w:numPr>
          <w:ilvl w:val="0"/>
          <w:numId w:val="6"/>
        </w:numPr>
        <w:spacing w:line="276" w:lineRule="auto"/>
      </w:pPr>
      <w:proofErr w:type="spellStart"/>
      <w:r>
        <w:t>第一：</w:t>
      </w:r>
      <w:r>
        <w:t>DApp</w:t>
      </w:r>
      <w:proofErr w:type="spellEnd"/>
      <w:r>
        <w:t xml:space="preserve"> </w:t>
      </w:r>
      <w:proofErr w:type="spellStart"/>
      <w:r>
        <w:t>的销售</w:t>
      </w:r>
      <w:proofErr w:type="spellEnd"/>
      <w:r>
        <w:t>。</w:t>
      </w:r>
    </w:p>
    <w:p w:rsidR="0022635E" w:rsidRDefault="007C3263" w:rsidP="00315635">
      <w:pPr>
        <w:pStyle w:val="Compact"/>
        <w:numPr>
          <w:ilvl w:val="0"/>
          <w:numId w:val="6"/>
        </w:numPr>
        <w:spacing w:line="276" w:lineRule="auto"/>
        <w:rPr>
          <w:lang w:eastAsia="zh-CN"/>
        </w:rPr>
      </w:pPr>
      <w:r>
        <w:rPr>
          <w:lang w:eastAsia="zh-CN"/>
        </w:rPr>
        <w:t>第二：</w:t>
      </w:r>
      <w:r>
        <w:rPr>
          <w:lang w:eastAsia="zh-CN"/>
        </w:rPr>
        <w:t xml:space="preserve">DApp </w:t>
      </w:r>
      <w:r>
        <w:rPr>
          <w:lang w:eastAsia="zh-CN"/>
        </w:rPr>
        <w:t>使用过程中产生的手续费</w:t>
      </w:r>
      <w:r w:rsidR="00653C9B">
        <w:rPr>
          <w:rFonts w:hint="eastAsia"/>
          <w:lang w:eastAsia="zh-CN"/>
        </w:rPr>
        <w:t>1%</w:t>
      </w:r>
      <w:r>
        <w:rPr>
          <w:lang w:eastAsia="zh-CN"/>
        </w:rPr>
        <w:t>。</w:t>
      </w:r>
    </w:p>
    <w:p w:rsidR="0022635E" w:rsidRDefault="007C3263" w:rsidP="00315635">
      <w:pPr>
        <w:pStyle w:val="Compact"/>
        <w:numPr>
          <w:ilvl w:val="0"/>
          <w:numId w:val="6"/>
        </w:numPr>
        <w:spacing w:line="276" w:lineRule="auto"/>
      </w:pPr>
      <w:proofErr w:type="spellStart"/>
      <w:r>
        <w:t>第三：平台的广告费</w:t>
      </w:r>
      <w:proofErr w:type="spellEnd"/>
      <w:r>
        <w:t>。</w:t>
      </w:r>
    </w:p>
    <w:p w:rsidR="003F63DB" w:rsidRPr="000D7243" w:rsidRDefault="007C3263" w:rsidP="000D7243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这些收入会每周根据流通盘（</w:t>
      </w:r>
      <w:r w:rsidR="007C4EC8">
        <w:rPr>
          <w:lang w:eastAsia="zh-CN"/>
        </w:rPr>
        <w:t>公开募集</w:t>
      </w:r>
      <w:r>
        <w:rPr>
          <w:lang w:eastAsia="zh-CN"/>
        </w:rPr>
        <w:t>阶段发行的和</w:t>
      </w:r>
      <w:r w:rsidR="0022213C">
        <w:rPr>
          <w:lang w:eastAsia="zh-CN"/>
        </w:rPr>
        <w:t>市场流通</w:t>
      </w:r>
      <w:r w:rsidR="0034417C">
        <w:rPr>
          <w:lang w:eastAsia="zh-CN"/>
        </w:rPr>
        <w:t>部分发行的）</w:t>
      </w:r>
      <w:r>
        <w:rPr>
          <w:lang w:eastAsia="zh-CN"/>
        </w:rPr>
        <w:t>持</w:t>
      </w:r>
      <w:r w:rsidR="0034417C">
        <w:rPr>
          <w:rFonts w:hint="eastAsia"/>
          <w:lang w:eastAsia="zh-CN"/>
        </w:rPr>
        <w:t>币</w:t>
      </w:r>
      <w:r>
        <w:rPr>
          <w:lang w:eastAsia="zh-CN"/>
        </w:rPr>
        <w:t>者的比例</w:t>
      </w:r>
      <w:r w:rsidR="0034417C">
        <w:rPr>
          <w:rFonts w:hint="eastAsia"/>
          <w:lang w:eastAsia="zh-CN"/>
        </w:rPr>
        <w:t>，</w:t>
      </w:r>
      <w:r>
        <w:rPr>
          <w:lang w:eastAsia="zh-CN"/>
        </w:rPr>
        <w:t>平均以分红的方式发放给每个人。</w:t>
      </w:r>
    </w:p>
    <w:p w:rsidR="003F63DB" w:rsidRDefault="003F63DB" w:rsidP="00315635">
      <w:pPr>
        <w:pStyle w:val="a0"/>
        <w:spacing w:line="276" w:lineRule="auto"/>
        <w:jc w:val="center"/>
        <w:rPr>
          <w:lang w:eastAsia="zh-CN"/>
        </w:rPr>
      </w:pPr>
      <w:r w:rsidRPr="003F63DB">
        <w:rPr>
          <w:noProof/>
          <w:lang w:eastAsia="zh-CN"/>
        </w:rPr>
        <w:lastRenderedPageBreak/>
        <w:drawing>
          <wp:inline distT="0" distB="0" distL="0" distR="0" wp14:anchorId="7FC5F1F2" wp14:editId="63131ADB">
            <wp:extent cx="2606400" cy="302209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598" cy="30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DB" w:rsidRPr="003F63DB" w:rsidRDefault="003F63DB" w:rsidP="00315635">
      <w:pPr>
        <w:pStyle w:val="a0"/>
        <w:spacing w:line="276" w:lineRule="auto"/>
        <w:jc w:val="center"/>
        <w:rPr>
          <w:i/>
          <w:sz w:val="20"/>
          <w:szCs w:val="20"/>
          <w:lang w:eastAsia="zh-CN"/>
        </w:rPr>
      </w:pPr>
      <w:r w:rsidRPr="003F63DB">
        <w:rPr>
          <w:rFonts w:hint="eastAsia"/>
          <w:i/>
          <w:sz w:val="20"/>
          <w:szCs w:val="20"/>
          <w:lang w:eastAsia="zh-CN"/>
        </w:rPr>
        <w:t>持有即挖矿</w:t>
      </w:r>
      <w:r w:rsidRPr="003F63DB">
        <w:rPr>
          <w:rFonts w:hint="eastAsia"/>
          <w:i/>
          <w:sz w:val="20"/>
          <w:szCs w:val="20"/>
          <w:lang w:eastAsia="zh-CN"/>
        </w:rPr>
        <w:t>PoS</w:t>
      </w:r>
      <w:r w:rsidRPr="003F63DB">
        <w:rPr>
          <w:rFonts w:hint="eastAsia"/>
          <w:i/>
          <w:sz w:val="20"/>
          <w:szCs w:val="20"/>
          <w:lang w:eastAsia="zh-CN"/>
        </w:rPr>
        <w:t>原理</w:t>
      </w: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12" w:name="公开募集计划"/>
      <w:r>
        <w:rPr>
          <w:lang w:eastAsia="zh-CN"/>
        </w:rPr>
        <w:t>公开募集计划</w:t>
      </w:r>
      <w:bookmarkEnd w:id="12"/>
    </w:p>
    <w:p w:rsidR="00041BD2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代币公开募集时间为</w:t>
      </w:r>
      <w:r>
        <w:rPr>
          <w:lang w:eastAsia="zh-CN"/>
        </w:rPr>
        <w:t xml:space="preserve"> 9 </w:t>
      </w:r>
      <w:r>
        <w:rPr>
          <w:lang w:eastAsia="zh-CN"/>
        </w:rPr>
        <w:t>个月。从</w:t>
      </w:r>
      <w:r>
        <w:rPr>
          <w:lang w:eastAsia="zh-CN"/>
        </w:rPr>
        <w:t xml:space="preserve"> 2018 </w:t>
      </w:r>
      <w:r>
        <w:rPr>
          <w:lang w:eastAsia="zh-CN"/>
        </w:rPr>
        <w:t>年</w:t>
      </w:r>
      <w:r>
        <w:rPr>
          <w:lang w:eastAsia="zh-CN"/>
        </w:rPr>
        <w:t xml:space="preserve"> 9 </w:t>
      </w:r>
      <w:r>
        <w:rPr>
          <w:lang w:eastAsia="zh-CN"/>
        </w:rPr>
        <w:t>月开始至</w:t>
      </w:r>
      <w:r>
        <w:rPr>
          <w:lang w:eastAsia="zh-CN"/>
        </w:rPr>
        <w:t xml:space="preserve"> 2019 </w:t>
      </w:r>
      <w:r>
        <w:rPr>
          <w:lang w:eastAsia="zh-CN"/>
        </w:rPr>
        <w:t>年</w:t>
      </w:r>
      <w:r>
        <w:rPr>
          <w:lang w:eastAsia="zh-CN"/>
        </w:rPr>
        <w:t xml:space="preserve"> 6 </w:t>
      </w:r>
      <w:r>
        <w:rPr>
          <w:lang w:eastAsia="zh-CN"/>
        </w:rPr>
        <w:t>月结束。</w:t>
      </w:r>
      <w:r>
        <w:rPr>
          <w:lang w:eastAsia="zh-CN"/>
        </w:rPr>
        <w:t xml:space="preserve"> </w:t>
      </w:r>
      <w:r>
        <w:rPr>
          <w:lang w:eastAsia="zh-CN"/>
        </w:rPr>
        <w:t>代币发售按发售数量进行阶梯涨价，最初的募集最优惠，随后的按阶梯涨价，最后接近</w:t>
      </w:r>
      <w:r w:rsidR="00253C35">
        <w:rPr>
          <w:lang w:eastAsia="zh-CN"/>
        </w:rPr>
        <w:t xml:space="preserve"> </w:t>
      </w:r>
      <w:r w:rsidR="00253C35">
        <w:rPr>
          <w:rFonts w:hint="eastAsia"/>
          <w:lang w:eastAsia="zh-CN"/>
        </w:rPr>
        <w:t>ETH</w:t>
      </w:r>
      <w:r>
        <w:rPr>
          <w:lang w:eastAsia="zh-CN"/>
        </w:rPr>
        <w:t xml:space="preserve"> </w:t>
      </w:r>
      <w:r w:rsidR="00253C35">
        <w:rPr>
          <w:lang w:eastAsia="zh-CN"/>
        </w:rPr>
        <w:t>和现有</w:t>
      </w:r>
      <w:r w:rsidR="00253C35">
        <w:rPr>
          <w:rFonts w:hint="eastAsia"/>
          <w:lang w:eastAsia="zh-CN"/>
        </w:rPr>
        <w:t>对标</w:t>
      </w:r>
      <w:r>
        <w:rPr>
          <w:lang w:eastAsia="zh-CN"/>
        </w:rPr>
        <w:t>美元的比值。</w:t>
      </w:r>
    </w:p>
    <w:p w:rsidR="00041BD2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具体阶段如下，每阶段</w:t>
      </w:r>
      <w:r>
        <w:rPr>
          <w:lang w:eastAsia="zh-CN"/>
        </w:rPr>
        <w:t xml:space="preserve"> 1 </w:t>
      </w:r>
      <w:r>
        <w:rPr>
          <w:lang w:eastAsia="zh-CN"/>
        </w:rPr>
        <w:t>亿个</w:t>
      </w:r>
      <w:r>
        <w:rPr>
          <w:lang w:eastAsia="zh-CN"/>
        </w:rPr>
        <w:t xml:space="preserve"> </w:t>
      </w:r>
      <w:r w:rsidR="003D167E">
        <w:rPr>
          <w:lang w:eastAsia="zh-CN"/>
        </w:rPr>
        <w:t>SSC</w:t>
      </w:r>
      <w:r w:rsidR="00577EF6">
        <w:rPr>
          <w:rFonts w:hint="eastAsia"/>
          <w:lang w:eastAsia="zh-CN"/>
        </w:rPr>
        <w:t>。</w:t>
      </w:r>
      <w:r>
        <w:rPr>
          <w:lang w:eastAsia="zh-CN"/>
        </w:rPr>
        <w:t>第一阶段的汇率是</w:t>
      </w:r>
      <w:r w:rsidR="004C5CCE">
        <w:rPr>
          <w:lang w:eastAsia="zh-CN"/>
        </w:rPr>
        <w:t xml:space="preserve"> 1ETH = 32</w:t>
      </w:r>
      <w:r>
        <w:rPr>
          <w:lang w:eastAsia="zh-CN"/>
        </w:rPr>
        <w:t>00</w:t>
      </w:r>
      <w:r w:rsidR="003D167E">
        <w:rPr>
          <w:lang w:eastAsia="zh-CN"/>
        </w:rPr>
        <w:t>SSC</w:t>
      </w:r>
      <w:r>
        <w:rPr>
          <w:lang w:eastAsia="zh-CN"/>
        </w:rPr>
        <w:t>，第二阶段上涨为</w:t>
      </w:r>
      <w:r w:rsidR="00B37FA8">
        <w:rPr>
          <w:lang w:eastAsia="zh-CN"/>
        </w:rPr>
        <w:t xml:space="preserve"> 1ETH = 29</w:t>
      </w:r>
      <w:r>
        <w:rPr>
          <w:lang w:eastAsia="zh-CN"/>
        </w:rPr>
        <w:t>00</w:t>
      </w:r>
      <w:r w:rsidR="003D167E">
        <w:rPr>
          <w:lang w:eastAsia="zh-CN"/>
        </w:rPr>
        <w:t>SSC</w:t>
      </w:r>
      <w:r>
        <w:rPr>
          <w:lang w:eastAsia="zh-CN"/>
        </w:rPr>
        <w:t>，最终第十阶段为</w:t>
      </w:r>
      <w:r>
        <w:rPr>
          <w:lang w:eastAsia="zh-CN"/>
        </w:rPr>
        <w:t xml:space="preserve"> 1ETH = 500</w:t>
      </w:r>
      <w:r w:rsidR="003D167E">
        <w:rPr>
          <w:lang w:eastAsia="zh-CN"/>
        </w:rPr>
        <w:t>SSC</w:t>
      </w:r>
      <w:r>
        <w:rPr>
          <w:lang w:eastAsia="zh-CN"/>
        </w:rPr>
        <w:t>，接近上一季度</w:t>
      </w:r>
      <w:r>
        <w:rPr>
          <w:lang w:eastAsia="zh-CN"/>
        </w:rPr>
        <w:t xml:space="preserve"> ETH </w:t>
      </w:r>
      <w:r>
        <w:rPr>
          <w:lang w:eastAsia="zh-CN"/>
        </w:rPr>
        <w:t>对美元的</w:t>
      </w:r>
      <w:r w:rsidR="00ED042B">
        <w:rPr>
          <w:rFonts w:hint="eastAsia"/>
          <w:lang w:eastAsia="zh-CN"/>
        </w:rPr>
        <w:t>加权平均</w:t>
      </w:r>
      <w:r>
        <w:rPr>
          <w:lang w:eastAsia="zh-CN"/>
        </w:rPr>
        <w:t>值。</w:t>
      </w:r>
      <w:r>
        <w:rPr>
          <w:lang w:eastAsia="zh-CN"/>
        </w:rPr>
        <w:t xml:space="preserve"> </w:t>
      </w:r>
    </w:p>
    <w:p w:rsidR="0022635E" w:rsidRDefault="007C3263" w:rsidP="00315635">
      <w:pPr>
        <w:pStyle w:val="FirstParagraph"/>
        <w:spacing w:line="276" w:lineRule="auto"/>
        <w:ind w:firstLine="425"/>
        <w:rPr>
          <w:lang w:eastAsia="zh-CN"/>
        </w:rPr>
      </w:pPr>
      <w:r>
        <w:rPr>
          <w:lang w:eastAsia="zh-CN"/>
        </w:rPr>
        <w:t>从第二阶段每一轮募集比上一轮募集多出来的金额</w:t>
      </w:r>
      <w:r w:rsidR="00307876">
        <w:rPr>
          <w:rFonts w:hint="eastAsia"/>
          <w:lang w:eastAsia="zh-CN"/>
        </w:rPr>
        <w:t>作</w:t>
      </w:r>
      <w:r>
        <w:rPr>
          <w:lang w:eastAsia="zh-CN"/>
        </w:rPr>
        <w:t>为分红资金，遵循持有即挖矿的机制，多出来的部分分红，将由上一阶段</w:t>
      </w:r>
      <w:r w:rsidR="004C0B75">
        <w:rPr>
          <w:rFonts w:hint="eastAsia"/>
          <w:lang w:eastAsia="zh-CN"/>
        </w:rPr>
        <w:t>代</w:t>
      </w:r>
      <w:r w:rsidR="004C0B75">
        <w:rPr>
          <w:lang w:eastAsia="zh-CN"/>
        </w:rPr>
        <w:t>币</w:t>
      </w:r>
      <w:r>
        <w:rPr>
          <w:lang w:eastAsia="zh-CN"/>
        </w:rPr>
        <w:t>持有者的比例</w:t>
      </w:r>
      <w:r w:rsidR="004C0B75">
        <w:rPr>
          <w:rFonts w:hint="eastAsia"/>
          <w:lang w:eastAsia="zh-CN"/>
        </w:rPr>
        <w:t>，</w:t>
      </w:r>
      <w:r w:rsidR="004C0B75">
        <w:rPr>
          <w:lang w:eastAsia="zh-CN"/>
        </w:rPr>
        <w:t>平均分配发放。每轮募集完成时</w:t>
      </w:r>
      <w:r w:rsidR="004C0B75">
        <w:rPr>
          <w:rFonts w:hint="eastAsia"/>
          <w:lang w:eastAsia="zh-CN"/>
        </w:rPr>
        <w:t>分</w:t>
      </w:r>
      <w:r>
        <w:rPr>
          <w:lang w:eastAsia="zh-CN"/>
        </w:rPr>
        <w:t>配分红一次。</w:t>
      </w:r>
    </w:p>
    <w:p w:rsidR="00327D34" w:rsidRDefault="00327D34" w:rsidP="00315635">
      <w:pPr>
        <w:pStyle w:val="a0"/>
        <w:spacing w:line="276" w:lineRule="auto"/>
        <w:rPr>
          <w:lang w:eastAsia="zh-CN"/>
        </w:rPr>
      </w:pPr>
    </w:p>
    <w:p w:rsidR="00327D34" w:rsidRDefault="00F706A1" w:rsidP="00315635">
      <w:pPr>
        <w:pStyle w:val="a0"/>
        <w:spacing w:line="276" w:lineRule="auto"/>
        <w:rPr>
          <w:lang w:eastAsia="zh-CN"/>
        </w:rPr>
      </w:pPr>
      <w:r w:rsidRPr="00F706A1">
        <w:rPr>
          <w:noProof/>
          <w:lang w:eastAsia="zh-CN"/>
        </w:rPr>
        <w:lastRenderedPageBreak/>
        <w:drawing>
          <wp:inline distT="0" distB="0" distL="0" distR="0" wp14:anchorId="785E6407" wp14:editId="75D114F9">
            <wp:extent cx="5486400" cy="33693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34" w:rsidRPr="00327D34" w:rsidRDefault="007C4EC8" w:rsidP="00315635">
      <w:pPr>
        <w:pStyle w:val="a0"/>
        <w:spacing w:line="276" w:lineRule="auto"/>
        <w:jc w:val="center"/>
        <w:rPr>
          <w:i/>
          <w:sz w:val="20"/>
          <w:szCs w:val="20"/>
          <w:lang w:eastAsia="zh-CN"/>
        </w:rPr>
      </w:pPr>
      <w:r>
        <w:rPr>
          <w:rFonts w:hint="eastAsia"/>
          <w:i/>
          <w:sz w:val="20"/>
          <w:szCs w:val="20"/>
          <w:lang w:eastAsia="zh-CN"/>
        </w:rPr>
        <w:t>公开募集</w:t>
      </w:r>
      <w:r w:rsidR="00327D34" w:rsidRPr="00327D34">
        <w:rPr>
          <w:rFonts w:hint="eastAsia"/>
          <w:i/>
          <w:sz w:val="20"/>
          <w:szCs w:val="20"/>
          <w:lang w:eastAsia="zh-CN"/>
        </w:rPr>
        <w:t>阶段</w:t>
      </w:r>
      <w:r w:rsidR="00327D34" w:rsidRPr="00327D34">
        <w:rPr>
          <w:rFonts w:hint="eastAsia"/>
          <w:i/>
          <w:sz w:val="20"/>
          <w:szCs w:val="20"/>
          <w:lang w:eastAsia="zh-CN"/>
        </w:rPr>
        <w:t>PoS</w:t>
      </w:r>
      <w:r w:rsidR="00327D34" w:rsidRPr="00327D34">
        <w:rPr>
          <w:rFonts w:hint="eastAsia"/>
          <w:i/>
          <w:sz w:val="20"/>
          <w:szCs w:val="20"/>
          <w:lang w:eastAsia="zh-CN"/>
        </w:rPr>
        <w:t>计划</w:t>
      </w:r>
    </w:p>
    <w:p w:rsidR="0022635E" w:rsidRDefault="006C3F82" w:rsidP="00315635">
      <w:pPr>
        <w:pStyle w:val="2"/>
        <w:numPr>
          <w:ilvl w:val="1"/>
          <w:numId w:val="9"/>
        </w:numPr>
        <w:spacing w:line="276" w:lineRule="auto"/>
      </w:pPr>
      <w:bookmarkStart w:id="13" w:name="价值维护计划"/>
      <w:r>
        <w:rPr>
          <w:rFonts w:hint="eastAsia"/>
          <w:lang w:eastAsia="zh-CN"/>
        </w:rPr>
        <w:t>币值</w:t>
      </w:r>
      <w:r>
        <w:rPr>
          <w:lang w:eastAsia="zh-CN"/>
        </w:rPr>
        <w:t>维护计划</w:t>
      </w:r>
      <w:bookmarkEnd w:id="13"/>
    </w:p>
    <w:p w:rsidR="0022635E" w:rsidRDefault="007C3263" w:rsidP="00315635">
      <w:pPr>
        <w:pStyle w:val="FirstParagraph"/>
        <w:spacing w:line="276" w:lineRule="auto"/>
        <w:rPr>
          <w:lang w:eastAsia="zh-CN"/>
        </w:rPr>
      </w:pPr>
      <w:r>
        <w:rPr>
          <w:lang w:eastAsia="zh-CN"/>
        </w:rPr>
        <w:t>币值的三个</w:t>
      </w:r>
      <w:r w:rsidR="00A17608">
        <w:rPr>
          <w:rFonts w:hint="eastAsia"/>
          <w:lang w:eastAsia="zh-CN"/>
        </w:rPr>
        <w:t>核心</w:t>
      </w:r>
      <w:r w:rsidR="00A17608">
        <w:rPr>
          <w:lang w:eastAsia="zh-CN"/>
        </w:rPr>
        <w:t>要素</w:t>
      </w:r>
      <w:r w:rsidR="00A17608">
        <w:rPr>
          <w:rFonts w:hint="eastAsia"/>
          <w:lang w:eastAsia="zh-CN"/>
        </w:rPr>
        <w:t>：</w:t>
      </w:r>
      <w:r>
        <w:rPr>
          <w:lang w:eastAsia="zh-CN"/>
        </w:rPr>
        <w:t>应用需求、备付金制度、信用机制。</w:t>
      </w:r>
      <w:r w:rsidR="006C3F82">
        <w:rPr>
          <w:rFonts w:hint="eastAsia"/>
          <w:lang w:eastAsia="zh-CN"/>
        </w:rPr>
        <w:t>建立健全的这三个核心要素和机制才能更好的维护币值，让平台和代币健康持续的发展。</w:t>
      </w:r>
    </w:p>
    <w:p w:rsidR="0022635E" w:rsidRDefault="007C3263" w:rsidP="00315635">
      <w:pPr>
        <w:numPr>
          <w:ilvl w:val="0"/>
          <w:numId w:val="7"/>
        </w:numPr>
        <w:spacing w:line="276" w:lineRule="auto"/>
        <w:rPr>
          <w:lang w:eastAsia="zh-CN"/>
        </w:rPr>
      </w:pPr>
      <w:r>
        <w:rPr>
          <w:lang w:eastAsia="zh-CN"/>
        </w:rPr>
        <w:t>信用披露机制，基于社区的治理机制</w:t>
      </w:r>
      <w:r w:rsidR="009F729E">
        <w:rPr>
          <w:rFonts w:hint="eastAsia"/>
          <w:lang w:eastAsia="zh-CN"/>
        </w:rPr>
        <w:t>。</w:t>
      </w:r>
    </w:p>
    <w:p w:rsidR="0022635E" w:rsidRDefault="007C3263" w:rsidP="00315635">
      <w:pPr>
        <w:numPr>
          <w:ilvl w:val="0"/>
          <w:numId w:val="7"/>
        </w:numPr>
        <w:spacing w:line="276" w:lineRule="auto"/>
        <w:rPr>
          <w:lang w:eastAsia="zh-CN"/>
        </w:rPr>
      </w:pPr>
      <w:r>
        <w:rPr>
          <w:lang w:eastAsia="zh-CN"/>
        </w:rPr>
        <w:t>严格控制流动性</w:t>
      </w:r>
      <w:r w:rsidR="009F729E">
        <w:rPr>
          <w:rFonts w:hint="eastAsia"/>
          <w:lang w:eastAsia="zh-CN"/>
        </w:rPr>
        <w:t>，定期根据之前的市场流动性情况释放发行比例。</w:t>
      </w:r>
    </w:p>
    <w:p w:rsidR="0022635E" w:rsidRDefault="00FC6420" w:rsidP="00315635">
      <w:pPr>
        <w:numPr>
          <w:ilvl w:val="0"/>
          <w:numId w:val="7"/>
        </w:numPr>
        <w:spacing w:line="276" w:lineRule="auto"/>
        <w:rPr>
          <w:lang w:eastAsia="zh-CN"/>
        </w:rPr>
      </w:pPr>
      <w:r>
        <w:rPr>
          <w:lang w:eastAsia="zh-CN"/>
        </w:rPr>
        <w:t>准备金制度维护币值</w:t>
      </w:r>
      <w:r>
        <w:rPr>
          <w:rFonts w:hint="eastAsia"/>
          <w:lang w:eastAsia="zh-CN"/>
        </w:rPr>
        <w:t>，</w:t>
      </w:r>
      <w:r w:rsidR="007C3263">
        <w:rPr>
          <w:lang w:eastAsia="zh-CN"/>
        </w:rPr>
        <w:t>每周披露准备金账号和</w:t>
      </w:r>
      <w:r>
        <w:rPr>
          <w:lang w:eastAsia="zh-CN"/>
        </w:rPr>
        <w:t>流通市值的比例</w:t>
      </w:r>
      <w:r>
        <w:rPr>
          <w:rFonts w:hint="eastAsia"/>
          <w:lang w:eastAsia="zh-CN"/>
        </w:rPr>
        <w:t>，</w:t>
      </w:r>
      <w:r w:rsidR="007C3263">
        <w:rPr>
          <w:lang w:eastAsia="zh-CN"/>
        </w:rPr>
        <w:t>控制</w:t>
      </w:r>
      <w:r>
        <w:rPr>
          <w:rFonts w:hint="eastAsia"/>
          <w:lang w:eastAsia="zh-CN"/>
        </w:rPr>
        <w:t>准备金</w:t>
      </w:r>
      <w:r w:rsidR="007C3263">
        <w:rPr>
          <w:lang w:eastAsia="zh-CN"/>
        </w:rPr>
        <w:t>在</w:t>
      </w:r>
      <w:r w:rsidR="007C3263">
        <w:rPr>
          <w:lang w:eastAsia="zh-CN"/>
        </w:rPr>
        <w:t xml:space="preserve"> 30%</w:t>
      </w:r>
      <w:r w:rsidR="007C3263">
        <w:rPr>
          <w:lang w:eastAsia="zh-CN"/>
        </w:rPr>
        <w:t>以上。</w:t>
      </w:r>
    </w:p>
    <w:p w:rsidR="006D62EF" w:rsidRDefault="006D62EF" w:rsidP="006D62EF">
      <w:pPr>
        <w:shd w:val="clear" w:color="auto" w:fill="D9D9D9" w:themeFill="background1" w:themeFillShade="D9"/>
        <w:spacing w:line="276" w:lineRule="auto"/>
        <w:ind w:left="480"/>
        <w:jc w:val="center"/>
        <w:rPr>
          <w:lang w:eastAsia="zh-CN"/>
        </w:rPr>
      </w:pPr>
    </w:p>
    <w:p w:rsidR="001036C0" w:rsidRPr="00972D67" w:rsidRDefault="006D62EF" w:rsidP="006D62EF">
      <w:pPr>
        <w:shd w:val="clear" w:color="auto" w:fill="D9D9D9" w:themeFill="background1" w:themeFillShade="D9"/>
        <w:spacing w:line="276" w:lineRule="auto"/>
        <w:ind w:left="480"/>
        <w:jc w:val="center"/>
        <w:rPr>
          <w:sz w:val="20"/>
          <w:szCs w:val="20"/>
          <w:lang w:eastAsia="zh-CN"/>
        </w:rPr>
      </w:pPr>
      <w:proofErr w:type="spellStart"/>
      <w:r w:rsidRPr="00972D67">
        <w:rPr>
          <w:sz w:val="20"/>
          <w:szCs w:val="20"/>
          <w:lang w:eastAsia="zh-CN"/>
        </w:rPr>
        <w:t>SecondSapce</w:t>
      </w:r>
      <w:proofErr w:type="spellEnd"/>
      <w:r w:rsidR="001036C0" w:rsidRPr="00972D67">
        <w:rPr>
          <w:rFonts w:hint="eastAsia"/>
          <w:sz w:val="20"/>
          <w:szCs w:val="20"/>
          <w:lang w:eastAsia="zh-CN"/>
        </w:rPr>
        <w:t>可能是</w:t>
      </w:r>
      <w:r w:rsidR="001036C0" w:rsidRPr="00972D67">
        <w:rPr>
          <w:rFonts w:hint="eastAsia"/>
          <w:sz w:val="20"/>
          <w:szCs w:val="20"/>
          <w:lang w:eastAsia="zh-CN"/>
        </w:rPr>
        <w:t>东半球就好的区块链项目了。</w:t>
      </w:r>
    </w:p>
    <w:p w:rsidR="001036C0" w:rsidRPr="00972D67" w:rsidRDefault="001036C0" w:rsidP="006D62EF">
      <w:pPr>
        <w:shd w:val="clear" w:color="auto" w:fill="D9D9D9" w:themeFill="background1" w:themeFillShade="D9"/>
        <w:spacing w:line="276" w:lineRule="auto"/>
        <w:ind w:left="480"/>
        <w:jc w:val="center"/>
        <w:rPr>
          <w:sz w:val="20"/>
          <w:szCs w:val="20"/>
          <w:lang w:eastAsia="zh-CN"/>
        </w:rPr>
      </w:pPr>
      <w:r w:rsidRPr="00972D67">
        <w:rPr>
          <w:rFonts w:hint="eastAsia"/>
          <w:sz w:val="20"/>
          <w:szCs w:val="20"/>
          <w:lang w:eastAsia="zh-CN"/>
        </w:rPr>
        <w:t>--- Stephen</w:t>
      </w:r>
    </w:p>
    <w:p w:rsidR="006D62EF" w:rsidRPr="001036C0" w:rsidRDefault="006D62EF" w:rsidP="006D62EF">
      <w:pPr>
        <w:shd w:val="clear" w:color="auto" w:fill="D9D9D9" w:themeFill="background1" w:themeFillShade="D9"/>
        <w:spacing w:line="276" w:lineRule="auto"/>
        <w:ind w:left="480"/>
        <w:jc w:val="center"/>
        <w:rPr>
          <w:rFonts w:hint="eastAsia"/>
          <w:lang w:eastAsia="zh-CN"/>
        </w:rPr>
      </w:pPr>
      <w:bookmarkStart w:id="14" w:name="_GoBack"/>
      <w:bookmarkEnd w:id="14"/>
    </w:p>
    <w:p w:rsidR="0022635E" w:rsidRDefault="007C3263" w:rsidP="00315635">
      <w:pPr>
        <w:pStyle w:val="2"/>
        <w:numPr>
          <w:ilvl w:val="0"/>
          <w:numId w:val="9"/>
        </w:numPr>
        <w:spacing w:line="276" w:lineRule="auto"/>
      </w:pPr>
      <w:bookmarkStart w:id="15" w:name="技术方案"/>
      <w:r>
        <w:rPr>
          <w:lang w:eastAsia="zh-CN"/>
        </w:rPr>
        <w:lastRenderedPageBreak/>
        <w:t>技术方案</w:t>
      </w:r>
      <w:bookmarkEnd w:id="15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16" w:name="技术架构"/>
      <w:r>
        <w:rPr>
          <w:lang w:eastAsia="zh-CN"/>
        </w:rPr>
        <w:t>技术架构</w:t>
      </w:r>
      <w:bookmarkEnd w:id="16"/>
    </w:p>
    <w:p w:rsidR="00C93E76" w:rsidRDefault="00C93E76" w:rsidP="00C93E76">
      <w:pPr>
        <w:pStyle w:val="FirstParagraph"/>
        <w:spacing w:line="276" w:lineRule="auto"/>
        <w:jc w:val="center"/>
      </w:pPr>
      <w:r>
        <w:rPr>
          <w:noProof/>
        </w:rPr>
        <w:drawing>
          <wp:inline distT="0" distB="0" distL="0" distR="0">
            <wp:extent cx="3801600" cy="177584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e-blockchain-as-a-software-connector-14-63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460" cy="17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76" w:rsidRPr="00C93E76" w:rsidRDefault="00C93E76" w:rsidP="00C93E76">
      <w:pPr>
        <w:pStyle w:val="a0"/>
        <w:jc w:val="center"/>
        <w:rPr>
          <w:i/>
          <w:sz w:val="20"/>
          <w:szCs w:val="20"/>
        </w:rPr>
      </w:pPr>
      <w:r w:rsidRPr="00C93E76">
        <w:rPr>
          <w:rFonts w:hint="eastAsia"/>
          <w:i/>
          <w:sz w:val="20"/>
          <w:szCs w:val="20"/>
          <w:lang w:eastAsia="zh-CN"/>
        </w:rPr>
        <w:t>平台技术架构</w:t>
      </w:r>
    </w:p>
    <w:p w:rsidR="000A20B0" w:rsidRDefault="000A20B0" w:rsidP="00315635">
      <w:pPr>
        <w:pStyle w:val="FirstParagraph"/>
        <w:spacing w:line="276" w:lineRule="auto"/>
      </w:pPr>
    </w:p>
    <w:p w:rsidR="0022635E" w:rsidRDefault="007C3263" w:rsidP="00315635">
      <w:pPr>
        <w:pStyle w:val="FirstParagraph"/>
        <w:spacing w:line="276" w:lineRule="auto"/>
      </w:pPr>
      <w:r>
        <w:t>Solidity / Nodejs</w:t>
      </w:r>
    </w:p>
    <w:p w:rsidR="0022635E" w:rsidRDefault="007C3263" w:rsidP="00315635">
      <w:pPr>
        <w:pStyle w:val="a0"/>
        <w:spacing w:line="276" w:lineRule="auto"/>
      </w:pPr>
      <w:proofErr w:type="spellStart"/>
      <w:r>
        <w:t>BlockChainPacakge</w:t>
      </w:r>
      <w:proofErr w:type="spellEnd"/>
      <w:r>
        <w:t xml:space="preserve"> 1.0 </w:t>
      </w:r>
      <w:proofErr w:type="spellStart"/>
      <w:r>
        <w:t>技术标准</w:t>
      </w:r>
      <w:proofErr w:type="spellEnd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  <w:rPr>
          <w:lang w:eastAsia="zh-CN"/>
        </w:rPr>
      </w:pPr>
      <w:bookmarkStart w:id="17" w:name="产品方案"/>
      <w:r>
        <w:rPr>
          <w:lang w:eastAsia="zh-CN"/>
        </w:rPr>
        <w:t>产品方案</w:t>
      </w:r>
      <w:bookmarkEnd w:id="17"/>
    </w:p>
    <w:p w:rsidR="007C0B39" w:rsidRDefault="007C0B39" w:rsidP="007C0B39">
      <w:pPr>
        <w:pStyle w:val="a0"/>
        <w:rPr>
          <w:lang w:eastAsia="zh-CN"/>
        </w:rPr>
      </w:pPr>
    </w:p>
    <w:p w:rsidR="007C0B39" w:rsidRDefault="008B1006" w:rsidP="007C0B39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872506" cy="3261600"/>
            <wp:effectExtent l="0" t="0" r="127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-qimg-d3c97fcd09230b6e7f1f09418249155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534" cy="32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39" w:rsidRPr="007C0B39" w:rsidRDefault="007C0B39" w:rsidP="007C0B39">
      <w:pPr>
        <w:pStyle w:val="a0"/>
        <w:jc w:val="center"/>
        <w:rPr>
          <w:i/>
          <w:sz w:val="20"/>
          <w:szCs w:val="20"/>
          <w:lang w:eastAsia="zh-CN"/>
        </w:rPr>
      </w:pPr>
      <w:r w:rsidRPr="007C0B39">
        <w:rPr>
          <w:rFonts w:hint="eastAsia"/>
          <w:i/>
          <w:sz w:val="20"/>
          <w:szCs w:val="20"/>
          <w:lang w:eastAsia="zh-CN"/>
        </w:rPr>
        <w:lastRenderedPageBreak/>
        <w:t>产品架构和方案</w:t>
      </w:r>
    </w:p>
    <w:p w:rsidR="007C0B39" w:rsidRPr="007C0B39" w:rsidRDefault="007C0B39" w:rsidP="007C0B39">
      <w:pPr>
        <w:pStyle w:val="a0"/>
        <w:rPr>
          <w:lang w:eastAsia="zh-CN"/>
        </w:rPr>
      </w:pP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18" w:name="业务流程"/>
      <w:r>
        <w:rPr>
          <w:lang w:eastAsia="zh-CN"/>
        </w:rPr>
        <w:t>业务流程</w:t>
      </w:r>
      <w:bookmarkEnd w:id="18"/>
    </w:p>
    <w:p w:rsidR="0022635E" w:rsidRDefault="007C3263" w:rsidP="00315635">
      <w:pPr>
        <w:pStyle w:val="FirstParagraph"/>
        <w:spacing w:line="276" w:lineRule="auto"/>
        <w:rPr>
          <w:lang w:eastAsia="zh-CN"/>
        </w:rPr>
      </w:pPr>
      <w:r>
        <w:rPr>
          <w:lang w:eastAsia="zh-CN"/>
        </w:rPr>
        <w:t>平台定义规则，开发商根据标准</w:t>
      </w:r>
      <w:r>
        <w:rPr>
          <w:lang w:eastAsia="zh-CN"/>
        </w:rPr>
        <w:t xml:space="preserve"> </w:t>
      </w:r>
      <w:r>
        <w:rPr>
          <w:lang w:eastAsia="zh-CN"/>
        </w:rPr>
        <w:t>标准</w:t>
      </w:r>
      <w:r>
        <w:rPr>
          <w:lang w:eastAsia="zh-CN"/>
        </w:rPr>
        <w:t xml:space="preserve"> BCP </w:t>
      </w:r>
      <w:r>
        <w:rPr>
          <w:lang w:eastAsia="zh-CN"/>
        </w:rPr>
        <w:t>开发</w:t>
      </w:r>
      <w:r>
        <w:rPr>
          <w:lang w:eastAsia="zh-CN"/>
        </w:rPr>
        <w:t xml:space="preserve"> DApp</w:t>
      </w:r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19" w:name="用户角色"/>
      <w:r>
        <w:rPr>
          <w:lang w:eastAsia="zh-CN"/>
        </w:rPr>
        <w:t>用户角色</w:t>
      </w:r>
      <w:bookmarkEnd w:id="19"/>
    </w:p>
    <w:p w:rsidR="0022635E" w:rsidRDefault="007C3263" w:rsidP="00315635">
      <w:pPr>
        <w:pStyle w:val="FirstParagraph"/>
        <w:spacing w:line="276" w:lineRule="auto"/>
        <w:ind w:leftChars="200" w:left="480"/>
      </w:pPr>
      <w:proofErr w:type="spellStart"/>
      <w:r>
        <w:t>平台</w:t>
      </w:r>
      <w:proofErr w:type="spellEnd"/>
    </w:p>
    <w:p w:rsidR="0022635E" w:rsidRDefault="007C3263" w:rsidP="00315635">
      <w:pPr>
        <w:pStyle w:val="a0"/>
        <w:spacing w:line="276" w:lineRule="auto"/>
        <w:ind w:leftChars="200" w:left="480"/>
      </w:pPr>
      <w:r>
        <w:t xml:space="preserve">DApp </w:t>
      </w:r>
      <w:proofErr w:type="spellStart"/>
      <w:r>
        <w:t>开发商</w:t>
      </w:r>
      <w:proofErr w:type="spellEnd"/>
    </w:p>
    <w:p w:rsidR="0022635E" w:rsidRDefault="007C3263" w:rsidP="00315635">
      <w:pPr>
        <w:pStyle w:val="a0"/>
        <w:spacing w:line="276" w:lineRule="auto"/>
        <w:ind w:leftChars="200" w:left="480"/>
      </w:pPr>
      <w:r>
        <w:t xml:space="preserve">DApp </w:t>
      </w:r>
      <w:proofErr w:type="spellStart"/>
      <w:r>
        <w:t>运营商</w:t>
      </w:r>
      <w:proofErr w:type="spellEnd"/>
    </w:p>
    <w:p w:rsidR="0022635E" w:rsidRDefault="007C3263" w:rsidP="00315635">
      <w:pPr>
        <w:pStyle w:val="a0"/>
        <w:spacing w:line="276" w:lineRule="auto"/>
        <w:ind w:leftChars="200" w:left="480"/>
      </w:pPr>
      <w:proofErr w:type="spellStart"/>
      <w:r>
        <w:t>平台用户</w:t>
      </w:r>
      <w:proofErr w:type="spellEnd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20" w:name="收益分配"/>
      <w:r>
        <w:rPr>
          <w:lang w:eastAsia="zh-CN"/>
        </w:rPr>
        <w:t>收益分配</w:t>
      </w:r>
      <w:bookmarkEnd w:id="20"/>
    </w:p>
    <w:p w:rsidR="0022635E" w:rsidRDefault="007C3263" w:rsidP="00315635">
      <w:pPr>
        <w:pStyle w:val="Compact"/>
        <w:numPr>
          <w:ilvl w:val="0"/>
          <w:numId w:val="8"/>
        </w:numPr>
        <w:spacing w:line="276" w:lineRule="auto"/>
      </w:pPr>
      <w:proofErr w:type="spellStart"/>
      <w:r>
        <w:t>第一：</w:t>
      </w:r>
      <w:r>
        <w:t>DApp</w:t>
      </w:r>
      <w:proofErr w:type="spellEnd"/>
      <w:r>
        <w:t xml:space="preserve"> </w:t>
      </w:r>
      <w:proofErr w:type="spellStart"/>
      <w:r>
        <w:t>的销售。自由定价</w:t>
      </w:r>
      <w:proofErr w:type="spellEnd"/>
    </w:p>
    <w:p w:rsidR="0022635E" w:rsidRDefault="007C3263" w:rsidP="00315635">
      <w:pPr>
        <w:pStyle w:val="Compact"/>
        <w:numPr>
          <w:ilvl w:val="0"/>
          <w:numId w:val="8"/>
        </w:numPr>
        <w:spacing w:line="276" w:lineRule="auto"/>
        <w:rPr>
          <w:lang w:eastAsia="zh-CN"/>
        </w:rPr>
      </w:pPr>
      <w:r>
        <w:rPr>
          <w:lang w:eastAsia="zh-CN"/>
        </w:rPr>
        <w:t>第二：</w:t>
      </w:r>
      <w:r>
        <w:rPr>
          <w:lang w:eastAsia="zh-CN"/>
        </w:rPr>
        <w:t xml:space="preserve">DApp </w:t>
      </w:r>
      <w:r>
        <w:rPr>
          <w:lang w:eastAsia="zh-CN"/>
        </w:rPr>
        <w:t>使用过程中产生的手续费，平台收取双向手续费</w:t>
      </w:r>
      <w:r>
        <w:rPr>
          <w:lang w:eastAsia="zh-CN"/>
        </w:rPr>
        <w:t xml:space="preserve"> 1%</w:t>
      </w:r>
      <w:r>
        <w:rPr>
          <w:lang w:eastAsia="zh-CN"/>
        </w:rPr>
        <w:t>。</w:t>
      </w:r>
    </w:p>
    <w:p w:rsidR="0022635E" w:rsidRDefault="00554867" w:rsidP="00315635">
      <w:pPr>
        <w:pStyle w:val="Compact"/>
        <w:numPr>
          <w:ilvl w:val="0"/>
          <w:numId w:val="8"/>
        </w:numPr>
        <w:spacing w:line="276" w:lineRule="auto"/>
      </w:pPr>
      <w:proofErr w:type="spellStart"/>
      <w:r>
        <w:t>第三：平台的广告费</w:t>
      </w:r>
      <w:proofErr w:type="spellEnd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21" w:name="应用场景"/>
      <w:r>
        <w:rPr>
          <w:lang w:eastAsia="zh-CN"/>
        </w:rPr>
        <w:t>应用场景</w:t>
      </w:r>
      <w:bookmarkEnd w:id="21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22" w:name="开发计划"/>
      <w:r>
        <w:rPr>
          <w:lang w:eastAsia="zh-CN"/>
        </w:rPr>
        <w:t>开发计划</w:t>
      </w:r>
      <w:bookmarkEnd w:id="22"/>
    </w:p>
    <w:p w:rsidR="00F25BF5" w:rsidRDefault="00F25BF5" w:rsidP="00315635">
      <w:pPr>
        <w:pStyle w:val="FirstParagraph"/>
        <w:spacing w:line="276" w:lineRule="auto"/>
        <w:rPr>
          <w:lang w:eastAsia="zh-CN"/>
        </w:rPr>
      </w:pPr>
      <w:r>
        <w:rPr>
          <w:lang w:eastAsia="zh-CN"/>
        </w:rPr>
        <w:t>2018</w:t>
      </w:r>
      <w:r>
        <w:rPr>
          <w:rFonts w:hint="eastAsia"/>
          <w:lang w:eastAsia="zh-CN"/>
        </w:rPr>
        <w:t>年</w:t>
      </w:r>
      <w:r w:rsidR="007C3263">
        <w:rPr>
          <w:lang w:eastAsia="zh-CN"/>
        </w:rPr>
        <w:t xml:space="preserve">9 </w:t>
      </w:r>
      <w:r w:rsidR="007C3263">
        <w:rPr>
          <w:lang w:eastAsia="zh-CN"/>
        </w:rPr>
        <w:t>月开始</w:t>
      </w:r>
      <w:r w:rsidR="007C3263">
        <w:rPr>
          <w:lang w:eastAsia="zh-CN"/>
        </w:rPr>
        <w:t xml:space="preserve"> ICO </w:t>
      </w:r>
    </w:p>
    <w:p w:rsidR="00F25BF5" w:rsidRDefault="00F25BF5" w:rsidP="00315635">
      <w:pPr>
        <w:pStyle w:val="FirstParagraph"/>
        <w:spacing w:line="276" w:lineRule="auto"/>
        <w:rPr>
          <w:lang w:eastAsia="zh-CN"/>
        </w:rPr>
      </w:pPr>
      <w:r>
        <w:rPr>
          <w:lang w:eastAsia="zh-CN"/>
        </w:rPr>
        <w:t>2018</w:t>
      </w:r>
      <w:r>
        <w:rPr>
          <w:rFonts w:hint="eastAsia"/>
          <w:lang w:eastAsia="zh-CN"/>
        </w:rPr>
        <w:t>年</w:t>
      </w:r>
      <w:r w:rsidR="007C3263">
        <w:rPr>
          <w:lang w:eastAsia="zh-CN"/>
        </w:rPr>
        <w:t xml:space="preserve">10 </w:t>
      </w:r>
      <w:r w:rsidR="007C3263">
        <w:rPr>
          <w:lang w:eastAsia="zh-CN"/>
        </w:rPr>
        <w:t>月</w:t>
      </w:r>
      <w:r w:rsidR="00243F56">
        <w:rPr>
          <w:rFonts w:hint="eastAsia"/>
          <w:lang w:eastAsia="zh-CN"/>
        </w:rPr>
        <w:t>投入</w:t>
      </w:r>
      <w:r w:rsidR="007C3263">
        <w:rPr>
          <w:lang w:eastAsia="zh-CN"/>
        </w:rPr>
        <w:t>平台研发</w:t>
      </w:r>
    </w:p>
    <w:p w:rsidR="00F25BF5" w:rsidRDefault="00F25BF5" w:rsidP="00315635">
      <w:pPr>
        <w:pStyle w:val="FirstParagraph"/>
        <w:spacing w:line="276" w:lineRule="auto"/>
        <w:rPr>
          <w:lang w:eastAsia="zh-CN"/>
        </w:rPr>
      </w:pPr>
      <w:r>
        <w:rPr>
          <w:lang w:eastAsia="zh-CN"/>
        </w:rPr>
        <w:t>2018</w:t>
      </w:r>
      <w:r>
        <w:rPr>
          <w:rFonts w:hint="eastAsia"/>
          <w:lang w:eastAsia="zh-CN"/>
        </w:rPr>
        <w:t>年</w:t>
      </w:r>
      <w:r w:rsidR="007C3263">
        <w:rPr>
          <w:lang w:eastAsia="zh-CN"/>
        </w:rPr>
        <w:t xml:space="preserve">12 </w:t>
      </w:r>
      <w:r w:rsidR="007C3263">
        <w:rPr>
          <w:lang w:eastAsia="zh-CN"/>
        </w:rPr>
        <w:t>月平台内测</w:t>
      </w:r>
      <w:r w:rsidR="007C3263">
        <w:rPr>
          <w:lang w:eastAsia="zh-CN"/>
        </w:rPr>
        <w:t xml:space="preserve"> </w:t>
      </w:r>
    </w:p>
    <w:p w:rsidR="0022635E" w:rsidRDefault="007C3263" w:rsidP="00315635">
      <w:pPr>
        <w:pStyle w:val="FirstParagraph"/>
        <w:spacing w:line="276" w:lineRule="auto"/>
        <w:rPr>
          <w:lang w:eastAsia="zh-CN"/>
        </w:rPr>
      </w:pPr>
      <w:r>
        <w:rPr>
          <w:lang w:eastAsia="zh-CN"/>
        </w:rPr>
        <w:t xml:space="preserve">2019 </w:t>
      </w:r>
      <w:r>
        <w:rPr>
          <w:lang w:eastAsia="zh-CN"/>
        </w:rPr>
        <w:t>年</w:t>
      </w:r>
      <w:r>
        <w:rPr>
          <w:lang w:eastAsia="zh-CN"/>
        </w:rPr>
        <w:t xml:space="preserve"> 2 </w:t>
      </w:r>
      <w:r>
        <w:rPr>
          <w:lang w:eastAsia="zh-CN"/>
        </w:rPr>
        <w:t>月平台上线</w:t>
      </w:r>
    </w:p>
    <w:p w:rsidR="0022635E" w:rsidRDefault="007C3263" w:rsidP="00315635">
      <w:pPr>
        <w:pStyle w:val="2"/>
        <w:numPr>
          <w:ilvl w:val="0"/>
          <w:numId w:val="9"/>
        </w:numPr>
        <w:spacing w:line="276" w:lineRule="auto"/>
      </w:pPr>
      <w:bookmarkStart w:id="23" w:name="团队介绍"/>
      <w:r>
        <w:rPr>
          <w:lang w:eastAsia="zh-CN"/>
        </w:rPr>
        <w:lastRenderedPageBreak/>
        <w:t>团队介绍</w:t>
      </w:r>
      <w:bookmarkEnd w:id="23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24" w:name="核心团队"/>
      <w:r>
        <w:rPr>
          <w:lang w:eastAsia="zh-CN"/>
        </w:rPr>
        <w:t>核心团队</w:t>
      </w:r>
      <w:bookmarkEnd w:id="24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25" w:name="联合创始人"/>
      <w:r>
        <w:rPr>
          <w:lang w:eastAsia="zh-CN"/>
        </w:rPr>
        <w:t>联合创始人</w:t>
      </w:r>
      <w:bookmarkEnd w:id="25"/>
    </w:p>
    <w:p w:rsidR="0022635E" w:rsidRDefault="007C3263" w:rsidP="00315635">
      <w:pPr>
        <w:pStyle w:val="2"/>
        <w:numPr>
          <w:ilvl w:val="1"/>
          <w:numId w:val="9"/>
        </w:numPr>
        <w:spacing w:line="276" w:lineRule="auto"/>
      </w:pPr>
      <w:bookmarkStart w:id="26" w:name="投资人"/>
      <w:r>
        <w:rPr>
          <w:lang w:eastAsia="zh-CN"/>
        </w:rPr>
        <w:t>投资人</w:t>
      </w:r>
      <w:bookmarkEnd w:id="26"/>
    </w:p>
    <w:p w:rsidR="00703868" w:rsidRDefault="00703868" w:rsidP="00315635">
      <w:pPr>
        <w:pStyle w:val="a8"/>
        <w:spacing w:line="276" w:lineRule="auto"/>
      </w:pPr>
    </w:p>
    <w:p w:rsidR="00703868" w:rsidRDefault="00703868" w:rsidP="00315635">
      <w:pPr>
        <w:pStyle w:val="a8"/>
        <w:spacing w:line="276" w:lineRule="auto"/>
      </w:pPr>
    </w:p>
    <w:p w:rsidR="00365209" w:rsidRDefault="00365209" w:rsidP="00315635">
      <w:pPr>
        <w:pStyle w:val="a8"/>
        <w:spacing w:line="276" w:lineRule="auto"/>
        <w:rPr>
          <w:lang w:eastAsia="zh-CN"/>
        </w:rPr>
      </w:pPr>
    </w:p>
    <w:p w:rsidR="00703868" w:rsidRDefault="002D2229" w:rsidP="00315635">
      <w:pPr>
        <w:pStyle w:val="a8"/>
        <w:spacing w:line="276" w:lineRule="auto"/>
      </w:pPr>
      <w:r>
        <w:rPr>
          <w:rFonts w:hint="eastAsia"/>
          <w:lang w:eastAsia="zh-CN"/>
        </w:rPr>
        <w:t>引用：</w:t>
      </w:r>
    </w:p>
    <w:p w:rsidR="00576F54" w:rsidRPr="00576F54" w:rsidRDefault="008B464E" w:rsidP="00576F54">
      <w:pPr>
        <w:pStyle w:val="a8"/>
        <w:numPr>
          <w:ilvl w:val="0"/>
          <w:numId w:val="11"/>
        </w:numPr>
        <w:spacing w:line="276" w:lineRule="auto"/>
      </w:pPr>
      <w:hyperlink r:id="rId17" w:history="1">
        <w:r w:rsidR="00576F54" w:rsidRPr="00796804">
          <w:rPr>
            <w:rStyle w:val="ad"/>
          </w:rPr>
          <w:t>https://coinmarketcap.com/charts/</w:t>
        </w:r>
      </w:hyperlink>
    </w:p>
    <w:p w:rsidR="00796E22" w:rsidRPr="00796E22" w:rsidRDefault="008B464E" w:rsidP="00796E22">
      <w:pPr>
        <w:pStyle w:val="a8"/>
        <w:numPr>
          <w:ilvl w:val="0"/>
          <w:numId w:val="11"/>
        </w:numPr>
        <w:spacing w:line="276" w:lineRule="auto"/>
        <w:rPr>
          <w:color w:val="4F81BD" w:themeColor="accent1"/>
        </w:rPr>
      </w:pPr>
      <w:hyperlink r:id="rId18" w:history="1">
        <w:r w:rsidR="00796E22" w:rsidRPr="00796804">
          <w:rPr>
            <w:rStyle w:val="ad"/>
          </w:rPr>
          <w:t>https://www.businessinsider.com/bitcoin-compared-to-all-of-the-worlds-money-2017-6</w:t>
        </w:r>
      </w:hyperlink>
    </w:p>
    <w:p w:rsidR="00262050" w:rsidRPr="00262050" w:rsidRDefault="00262050" w:rsidP="00262050">
      <w:pPr>
        <w:pStyle w:val="a8"/>
        <w:numPr>
          <w:ilvl w:val="0"/>
          <w:numId w:val="11"/>
        </w:numPr>
        <w:spacing w:line="276" w:lineRule="auto"/>
        <w:rPr>
          <w:rStyle w:val="ad"/>
        </w:rPr>
      </w:pPr>
      <w:hyperlink r:id="rId19" w:history="1">
        <w:r w:rsidRPr="00796804">
          <w:rPr>
            <w:rStyle w:val="ad"/>
          </w:rPr>
          <w:t>https://en.wikipedia.org/wiki/Hype_cycle</w:t>
        </w:r>
      </w:hyperlink>
    </w:p>
    <w:p w:rsidR="0018015D" w:rsidRDefault="0018015D" w:rsidP="0018015D">
      <w:pPr>
        <w:pStyle w:val="a8"/>
        <w:numPr>
          <w:ilvl w:val="0"/>
          <w:numId w:val="11"/>
        </w:numPr>
        <w:spacing w:line="276" w:lineRule="auto"/>
        <w:rPr>
          <w:lang w:eastAsia="zh-CN"/>
        </w:rPr>
      </w:pPr>
      <w:r>
        <w:rPr>
          <w:lang w:eastAsia="zh-CN"/>
        </w:rPr>
        <w:t>http://dappboard.com/app</w:t>
      </w:r>
    </w:p>
    <w:p w:rsidR="0018015D" w:rsidRDefault="008B464E" w:rsidP="0018015D">
      <w:pPr>
        <w:pStyle w:val="a8"/>
        <w:numPr>
          <w:ilvl w:val="0"/>
          <w:numId w:val="11"/>
        </w:numPr>
        <w:spacing w:line="276" w:lineRule="auto"/>
      </w:pPr>
      <w:hyperlink r:id="rId20" w:history="1">
        <w:r w:rsidR="0018015D" w:rsidRPr="00796804">
          <w:rPr>
            <w:rStyle w:val="ad"/>
          </w:rPr>
          <w:t>http://exitscam.me/play</w:t>
        </w:r>
      </w:hyperlink>
    </w:p>
    <w:p w:rsidR="00796E22" w:rsidRDefault="008B464E" w:rsidP="00796E22">
      <w:pPr>
        <w:pStyle w:val="a8"/>
        <w:numPr>
          <w:ilvl w:val="0"/>
          <w:numId w:val="11"/>
        </w:numPr>
        <w:spacing w:line="276" w:lineRule="auto"/>
        <w:rPr>
          <w:rStyle w:val="ad"/>
        </w:rPr>
      </w:pPr>
      <w:hyperlink r:id="rId21" w:history="1">
        <w:r w:rsidR="00796E22" w:rsidRPr="00796804">
          <w:rPr>
            <w:rStyle w:val="ad"/>
          </w:rPr>
          <w:t>https://world-lotteries.org/media-news/publications/wla-compendia/2698-the-wla-global-lottery-data-compendium-2017</w:t>
        </w:r>
      </w:hyperlink>
    </w:p>
    <w:p w:rsidR="00365209" w:rsidRPr="00262050" w:rsidRDefault="00365209" w:rsidP="00262050">
      <w:pPr>
        <w:pStyle w:val="a8"/>
        <w:numPr>
          <w:ilvl w:val="0"/>
          <w:numId w:val="11"/>
        </w:numPr>
        <w:spacing w:line="276" w:lineRule="auto"/>
        <w:rPr>
          <w:rStyle w:val="ad"/>
        </w:rPr>
      </w:pPr>
    </w:p>
    <w:p w:rsidR="00365209" w:rsidRPr="00365209" w:rsidRDefault="00365209" w:rsidP="00262050">
      <w:pPr>
        <w:pStyle w:val="a8"/>
        <w:spacing w:line="276" w:lineRule="auto"/>
        <w:ind w:left="360"/>
      </w:pPr>
    </w:p>
    <w:sectPr w:rsidR="00365209" w:rsidRPr="0036520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464E" w:rsidRDefault="008B464E">
      <w:pPr>
        <w:spacing w:after="0"/>
      </w:pPr>
      <w:r>
        <w:separator/>
      </w:r>
    </w:p>
  </w:endnote>
  <w:endnote w:type="continuationSeparator" w:id="0">
    <w:p w:rsidR="008B464E" w:rsidRDefault="008B46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6C0" w:rsidRDefault="001036C0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6C0" w:rsidRDefault="001036C0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6C0" w:rsidRDefault="001036C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464E" w:rsidRDefault="008B464E">
      <w:r>
        <w:separator/>
      </w:r>
    </w:p>
  </w:footnote>
  <w:footnote w:type="continuationSeparator" w:id="0">
    <w:p w:rsidR="008B464E" w:rsidRDefault="008B46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6C0" w:rsidRDefault="001036C0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6C0" w:rsidRDefault="001036C0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6C0" w:rsidRDefault="001036C0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5A7CBB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64527B1"/>
    <w:multiLevelType w:val="hybridMultilevel"/>
    <w:tmpl w:val="12D25F96"/>
    <w:lvl w:ilvl="0" w:tplc="F3441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616E7E"/>
    <w:multiLevelType w:val="hybridMultilevel"/>
    <w:tmpl w:val="35741F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0CD2DE"/>
    <w:multiLevelType w:val="multilevel"/>
    <w:tmpl w:val="FD8C6D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082437D"/>
    <w:multiLevelType w:val="hybridMultilevel"/>
    <w:tmpl w:val="A6B6279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1816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C1AE401"/>
    <w:multiLevelType w:val="multilevel"/>
    <w:tmpl w:val="6556184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5656DD2"/>
    <w:multiLevelType w:val="hybridMultilevel"/>
    <w:tmpl w:val="438A98BA"/>
    <w:lvl w:ilvl="0" w:tplc="2D6E4D78">
      <w:numFmt w:val="bullet"/>
      <w:lvlText w:val="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D3E30D7"/>
    <w:multiLevelType w:val="multilevel"/>
    <w:tmpl w:val="EDC065A6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tabs>
          <w:tab w:val="num" w:pos="1140"/>
        </w:tabs>
        <w:ind w:left="1620" w:hanging="480"/>
      </w:pPr>
    </w:lvl>
    <w:lvl w:ilvl="2">
      <w:numFmt w:val="bullet"/>
      <w:lvlText w:val="•"/>
      <w:lvlJc w:val="left"/>
      <w:pPr>
        <w:tabs>
          <w:tab w:val="num" w:pos="1860"/>
        </w:tabs>
        <w:ind w:left="2340" w:hanging="480"/>
      </w:pPr>
    </w:lvl>
    <w:lvl w:ilvl="3">
      <w:numFmt w:val="bullet"/>
      <w:lvlText w:val="–"/>
      <w:lvlJc w:val="left"/>
      <w:pPr>
        <w:tabs>
          <w:tab w:val="num" w:pos="2580"/>
        </w:tabs>
        <w:ind w:left="3060" w:hanging="480"/>
      </w:pPr>
    </w:lvl>
    <w:lvl w:ilvl="4">
      <w:numFmt w:val="bullet"/>
      <w:lvlText w:val="•"/>
      <w:lvlJc w:val="left"/>
      <w:pPr>
        <w:tabs>
          <w:tab w:val="num" w:pos="3300"/>
        </w:tabs>
        <w:ind w:left="3780" w:hanging="480"/>
      </w:pPr>
    </w:lvl>
    <w:lvl w:ilvl="5">
      <w:numFmt w:val="bullet"/>
      <w:lvlText w:val="–"/>
      <w:lvlJc w:val="left"/>
      <w:pPr>
        <w:tabs>
          <w:tab w:val="num" w:pos="4020"/>
        </w:tabs>
        <w:ind w:left="4500" w:hanging="480"/>
      </w:pPr>
    </w:lvl>
    <w:lvl w:ilvl="6">
      <w:numFmt w:val="bullet"/>
      <w:lvlText w:val="•"/>
      <w:lvlJc w:val="left"/>
      <w:pPr>
        <w:tabs>
          <w:tab w:val="num" w:pos="4740"/>
        </w:tabs>
        <w:ind w:left="5220" w:hanging="480"/>
      </w:pPr>
    </w:lvl>
    <w:lvl w:ilvl="7">
      <w:numFmt w:val="bullet"/>
      <w:lvlText w:val="–"/>
      <w:lvlJc w:val="left"/>
      <w:pPr>
        <w:tabs>
          <w:tab w:val="num" w:pos="5460"/>
        </w:tabs>
        <w:ind w:left="5940" w:hanging="480"/>
      </w:pPr>
    </w:lvl>
    <w:lvl w:ilvl="8">
      <w:numFmt w:val="bullet"/>
      <w:lvlText w:val="•"/>
      <w:lvlJc w:val="left"/>
      <w:pPr>
        <w:tabs>
          <w:tab w:val="num" w:pos="6180"/>
        </w:tabs>
        <w:ind w:left="6660" w:hanging="480"/>
      </w:pPr>
    </w:lvl>
  </w:abstractNum>
  <w:abstractNum w:abstractNumId="9" w15:restartNumberingAfterBreak="0">
    <w:nsid w:val="71315DCA"/>
    <w:multiLevelType w:val="multilevel"/>
    <w:tmpl w:val="EEF81E7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9"/>
  </w:num>
  <w:num w:numId="9">
    <w:abstractNumId w:val="5"/>
  </w:num>
  <w:num w:numId="10">
    <w:abstractNumId w:val="8"/>
  </w:num>
  <w:num w:numId="11">
    <w:abstractNumId w:val="1"/>
  </w:num>
  <w:num w:numId="12">
    <w:abstractNumId w:val="4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isplayBackgroundShape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41BD2"/>
    <w:rsid w:val="00042187"/>
    <w:rsid w:val="000476E5"/>
    <w:rsid w:val="00066DDB"/>
    <w:rsid w:val="00067D27"/>
    <w:rsid w:val="000954B2"/>
    <w:rsid w:val="000A20B0"/>
    <w:rsid w:val="000D7243"/>
    <w:rsid w:val="000D7901"/>
    <w:rsid w:val="000D7C78"/>
    <w:rsid w:val="001036C0"/>
    <w:rsid w:val="001164BB"/>
    <w:rsid w:val="00126677"/>
    <w:rsid w:val="00151B13"/>
    <w:rsid w:val="00165405"/>
    <w:rsid w:val="0018015D"/>
    <w:rsid w:val="001D2648"/>
    <w:rsid w:val="001F7C0A"/>
    <w:rsid w:val="002018B5"/>
    <w:rsid w:val="0022213C"/>
    <w:rsid w:val="0022635E"/>
    <w:rsid w:val="00226979"/>
    <w:rsid w:val="00243F56"/>
    <w:rsid w:val="0024612F"/>
    <w:rsid w:val="00252FD3"/>
    <w:rsid w:val="00253B43"/>
    <w:rsid w:val="00253C35"/>
    <w:rsid w:val="00262050"/>
    <w:rsid w:val="00274330"/>
    <w:rsid w:val="00284364"/>
    <w:rsid w:val="002B1BD2"/>
    <w:rsid w:val="002C609B"/>
    <w:rsid w:val="002D2229"/>
    <w:rsid w:val="002F677E"/>
    <w:rsid w:val="00307876"/>
    <w:rsid w:val="00315635"/>
    <w:rsid w:val="00327D34"/>
    <w:rsid w:val="0034417C"/>
    <w:rsid w:val="00355E2A"/>
    <w:rsid w:val="00360204"/>
    <w:rsid w:val="00360D87"/>
    <w:rsid w:val="00365209"/>
    <w:rsid w:val="00387E60"/>
    <w:rsid w:val="00391E6B"/>
    <w:rsid w:val="003A0835"/>
    <w:rsid w:val="003A519F"/>
    <w:rsid w:val="003C292D"/>
    <w:rsid w:val="003D167E"/>
    <w:rsid w:val="003E7456"/>
    <w:rsid w:val="003F06C5"/>
    <w:rsid w:val="003F63DB"/>
    <w:rsid w:val="004050EE"/>
    <w:rsid w:val="00416654"/>
    <w:rsid w:val="00465CFB"/>
    <w:rsid w:val="00497357"/>
    <w:rsid w:val="004C0B75"/>
    <w:rsid w:val="004C5CCE"/>
    <w:rsid w:val="004D31BF"/>
    <w:rsid w:val="004D6236"/>
    <w:rsid w:val="004E29B3"/>
    <w:rsid w:val="004F6D10"/>
    <w:rsid w:val="005156A5"/>
    <w:rsid w:val="00537980"/>
    <w:rsid w:val="00554867"/>
    <w:rsid w:val="00571AC5"/>
    <w:rsid w:val="00576F54"/>
    <w:rsid w:val="00577EF6"/>
    <w:rsid w:val="00590D07"/>
    <w:rsid w:val="005A6695"/>
    <w:rsid w:val="005D7417"/>
    <w:rsid w:val="006024A3"/>
    <w:rsid w:val="00653C9B"/>
    <w:rsid w:val="00681125"/>
    <w:rsid w:val="006939F1"/>
    <w:rsid w:val="006C3F82"/>
    <w:rsid w:val="006D62EF"/>
    <w:rsid w:val="006E7D11"/>
    <w:rsid w:val="00703868"/>
    <w:rsid w:val="00733A3B"/>
    <w:rsid w:val="00762FBE"/>
    <w:rsid w:val="0077219E"/>
    <w:rsid w:val="00784D58"/>
    <w:rsid w:val="0079616D"/>
    <w:rsid w:val="00796E22"/>
    <w:rsid w:val="007A11DC"/>
    <w:rsid w:val="007C0B39"/>
    <w:rsid w:val="007C3263"/>
    <w:rsid w:val="007C3EC0"/>
    <w:rsid w:val="007C4EC8"/>
    <w:rsid w:val="007E64A4"/>
    <w:rsid w:val="008057B2"/>
    <w:rsid w:val="008226FC"/>
    <w:rsid w:val="00864AB0"/>
    <w:rsid w:val="008942F7"/>
    <w:rsid w:val="008B1006"/>
    <w:rsid w:val="008B464E"/>
    <w:rsid w:val="008D6549"/>
    <w:rsid w:val="008D6863"/>
    <w:rsid w:val="008E6DA6"/>
    <w:rsid w:val="008F386E"/>
    <w:rsid w:val="00927F09"/>
    <w:rsid w:val="009627F2"/>
    <w:rsid w:val="00964087"/>
    <w:rsid w:val="00972D67"/>
    <w:rsid w:val="009B4D63"/>
    <w:rsid w:val="009C545D"/>
    <w:rsid w:val="009D3B18"/>
    <w:rsid w:val="009F729E"/>
    <w:rsid w:val="00A17608"/>
    <w:rsid w:val="00A47C70"/>
    <w:rsid w:val="00A57F2F"/>
    <w:rsid w:val="00A827AE"/>
    <w:rsid w:val="00AA3DEE"/>
    <w:rsid w:val="00AA4A0F"/>
    <w:rsid w:val="00AA74F9"/>
    <w:rsid w:val="00B00A1C"/>
    <w:rsid w:val="00B37FA8"/>
    <w:rsid w:val="00B75A5A"/>
    <w:rsid w:val="00B86B75"/>
    <w:rsid w:val="00BC48D5"/>
    <w:rsid w:val="00C13790"/>
    <w:rsid w:val="00C27129"/>
    <w:rsid w:val="00C36279"/>
    <w:rsid w:val="00C45379"/>
    <w:rsid w:val="00C927F2"/>
    <w:rsid w:val="00C93E76"/>
    <w:rsid w:val="00CC7977"/>
    <w:rsid w:val="00CD3F99"/>
    <w:rsid w:val="00D03EA0"/>
    <w:rsid w:val="00D33B5A"/>
    <w:rsid w:val="00D54331"/>
    <w:rsid w:val="00DC331A"/>
    <w:rsid w:val="00E14020"/>
    <w:rsid w:val="00E266E1"/>
    <w:rsid w:val="00E30118"/>
    <w:rsid w:val="00E315A3"/>
    <w:rsid w:val="00E83FB9"/>
    <w:rsid w:val="00ED042B"/>
    <w:rsid w:val="00ED50FF"/>
    <w:rsid w:val="00ED6795"/>
    <w:rsid w:val="00F25BF5"/>
    <w:rsid w:val="00F706A1"/>
    <w:rsid w:val="00FA3254"/>
    <w:rsid w:val="00FB675A"/>
    <w:rsid w:val="00FC3BBB"/>
    <w:rsid w:val="00FC6420"/>
    <w:rsid w:val="00FF6B5E"/>
    <w:rsid w:val="00FF6FF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F39FD"/>
  <w15:docId w15:val="{6060DD16-3899-BD46-9472-4434DEBA5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2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Unresolved Mention"/>
    <w:basedOn w:val="a1"/>
    <w:uiPriority w:val="99"/>
    <w:semiHidden/>
    <w:unhideWhenUsed/>
    <w:rsid w:val="007A11DC"/>
    <w:rPr>
      <w:color w:val="605E5C"/>
      <w:shd w:val="clear" w:color="auto" w:fill="E1DFDD"/>
    </w:rPr>
  </w:style>
  <w:style w:type="character" w:styleId="af">
    <w:name w:val="FollowedHyperlink"/>
    <w:basedOn w:val="a1"/>
    <w:semiHidden/>
    <w:unhideWhenUsed/>
    <w:rsid w:val="00262050"/>
    <w:rPr>
      <w:color w:val="800080" w:themeColor="followedHyperlink"/>
      <w:u w:val="single"/>
    </w:rPr>
  </w:style>
  <w:style w:type="paragraph" w:styleId="af0">
    <w:name w:val="List Paragraph"/>
    <w:basedOn w:val="a"/>
    <w:rsid w:val="001036C0"/>
    <w:pPr>
      <w:ind w:firstLineChars="200" w:firstLine="420"/>
    </w:pPr>
  </w:style>
  <w:style w:type="paragraph" w:styleId="af1">
    <w:name w:val="header"/>
    <w:basedOn w:val="a"/>
    <w:link w:val="af2"/>
    <w:unhideWhenUsed/>
    <w:rsid w:val="00103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1036C0"/>
    <w:rPr>
      <w:sz w:val="18"/>
      <w:szCs w:val="18"/>
    </w:rPr>
  </w:style>
  <w:style w:type="paragraph" w:styleId="af3">
    <w:name w:val="footer"/>
    <w:basedOn w:val="a"/>
    <w:link w:val="af4"/>
    <w:unhideWhenUsed/>
    <w:rsid w:val="001036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rsid w:val="001036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condspace.io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businessinsider.com/bitcoin-compared-to-all-of-the-worlds-money-2017-6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orld-lotteries.org/media-news/publications/wla-compendia/2698-the-wla-global-lottery-data-compendium-201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oinmarketcap.com/charts/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exitscam.me/play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Hype_cyc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8C961D-9136-8C45-9339-4ADB02D6C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768</Words>
  <Characters>4381</Characters>
  <Application>Microsoft Office Word</Application>
  <DocSecurity>0</DocSecurity>
  <Lines>36</Lines>
  <Paragraphs>10</Paragraphs>
  <ScaleCrop>false</ScaleCrop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jiang tao</dc:creator>
  <cp:keywords/>
  <cp:lastModifiedBy>jiang tao</cp:lastModifiedBy>
  <cp:revision>156</cp:revision>
  <dcterms:created xsi:type="dcterms:W3CDTF">2018-08-01T08:02:00Z</dcterms:created>
  <dcterms:modified xsi:type="dcterms:W3CDTF">2018-08-01T11:23:00Z</dcterms:modified>
</cp:coreProperties>
</file>