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77" w:rsidRDefault="00342477" w:rsidP="2DCA6D4E">
      <w:pPr>
        <w:pStyle w:val="Heading1"/>
        <w:jc w:val="center"/>
      </w:pPr>
      <w:r>
        <w:t>Exception Types</w:t>
      </w:r>
    </w:p>
    <w:p w:rsidR="00CD3207" w:rsidRDefault="00342477" w:rsidP="2DCA6D4E">
      <w:pPr>
        <w:pStyle w:val="Heading1"/>
      </w:pPr>
      <w:r>
        <w:t>Fatal</w:t>
      </w:r>
    </w:p>
    <w:p w:rsidR="00342477" w:rsidRDefault="00342477" w:rsidP="2DCA6D4E">
      <w:r w:rsidRPr="00342477">
        <w:rPr>
          <w:b/>
        </w:rPr>
        <w:t xml:space="preserve">Definition: </w:t>
      </w:r>
      <w:r>
        <w:t xml:space="preserve">Fatal exceptions are </w:t>
      </w:r>
      <w:r w:rsidRPr="00342477">
        <w:rPr>
          <w:i/>
        </w:rPr>
        <w:t>not your fault</w:t>
      </w:r>
      <w:r>
        <w:t xml:space="preserve">, and you </w:t>
      </w:r>
      <w:r w:rsidRPr="00342477">
        <w:rPr>
          <w:i/>
        </w:rPr>
        <w:t>cannot sensibly clean up from them</w:t>
      </w:r>
      <w:r>
        <w:t>.</w:t>
      </w:r>
    </w:p>
    <w:p w:rsidR="00342477" w:rsidRDefault="00342477" w:rsidP="2DCA6D4E">
      <w:r w:rsidRPr="00342477">
        <w:rPr>
          <w:b/>
        </w:rPr>
        <w:t>Examples:</w:t>
      </w:r>
      <w:r>
        <w:t xml:space="preserve"> Out of memory, thread aborted.</w:t>
      </w:r>
    </w:p>
    <w:p w:rsidR="00342477" w:rsidRDefault="00342477" w:rsidP="2DCA6D4E">
      <w:r w:rsidRPr="00342477">
        <w:rPr>
          <w:b/>
        </w:rPr>
        <w:t>Resolution:</w:t>
      </w:r>
      <w:r>
        <w:t xml:space="preserve"> Don’t catch; let them crash the program.</w:t>
      </w:r>
    </w:p>
    <w:p w:rsidR="2DCA6D4E" w:rsidRDefault="2DCA6D4E" w:rsidP="2DCA6D4E">
      <w:r w:rsidRPr="2DCA6D4E">
        <w:rPr>
          <w:b/>
          <w:bCs/>
        </w:rPr>
        <w:t>Design:</w:t>
      </w:r>
      <w:r>
        <w:t xml:space="preserve"> Don’t ever throw fatal exceptions directly.</w:t>
      </w:r>
    </w:p>
    <w:p w:rsidR="00342477" w:rsidRDefault="00342477" w:rsidP="2DCA6D4E">
      <w:pPr>
        <w:pStyle w:val="Heading1"/>
      </w:pPr>
      <w:r>
        <w:t>Boneheaded</w:t>
      </w:r>
    </w:p>
    <w:p w:rsidR="00342477" w:rsidRDefault="00342477" w:rsidP="2DCA6D4E">
      <w:r w:rsidRPr="00342477">
        <w:rPr>
          <w:b/>
        </w:rPr>
        <w:t>Definition:</w:t>
      </w:r>
      <w:r>
        <w:t xml:space="preserve"> Boneheaded exceptions are </w:t>
      </w:r>
      <w:r w:rsidR="005D34FE">
        <w:rPr>
          <w:i/>
        </w:rPr>
        <w:t>violations of the API</w:t>
      </w:r>
      <w:r w:rsidR="005D34FE">
        <w:t>, and</w:t>
      </w:r>
      <w:r>
        <w:t xml:space="preserve"> </w:t>
      </w:r>
      <w:r w:rsidRPr="008C02D5">
        <w:t>are</w:t>
      </w:r>
      <w:r w:rsidRPr="00342477">
        <w:rPr>
          <w:i/>
        </w:rPr>
        <w:t xml:space="preserve"> bugs in your code</w:t>
      </w:r>
      <w:r>
        <w:t>.</w:t>
      </w:r>
    </w:p>
    <w:p w:rsidR="00342477" w:rsidRDefault="00342477" w:rsidP="2DCA6D4E">
      <w:r w:rsidRPr="00342477">
        <w:rPr>
          <w:b/>
        </w:rPr>
        <w:t>Examples:</w:t>
      </w:r>
      <w:r>
        <w:t xml:space="preserve"> Argument is null, index out of range.</w:t>
      </w:r>
    </w:p>
    <w:p w:rsidR="00342477" w:rsidRDefault="00342477" w:rsidP="2DCA6D4E">
      <w:r w:rsidRPr="00342477">
        <w:rPr>
          <w:b/>
        </w:rPr>
        <w:t>Resolution:</w:t>
      </w:r>
      <w:r>
        <w:t xml:space="preserve"> Don’t catch; fix them in the code.</w:t>
      </w:r>
    </w:p>
    <w:p w:rsidR="2DCA6D4E" w:rsidRDefault="2DCA6D4E" w:rsidP="2DCA6D4E">
      <w:r w:rsidRPr="2DCA6D4E">
        <w:rPr>
          <w:b/>
          <w:bCs/>
        </w:rPr>
        <w:t>Design:</w:t>
      </w:r>
      <w:r w:rsidR="005D34FE">
        <w:t xml:space="preserve"> Use</w:t>
      </w:r>
      <w:r>
        <w:t xml:space="preserve"> code contracts</w:t>
      </w:r>
      <w:r w:rsidR="005D34FE">
        <w:t xml:space="preserve"> for boneheaded exceptions</w:t>
      </w:r>
      <w:r>
        <w:t>; do not document the specific exception type.</w:t>
      </w:r>
    </w:p>
    <w:p w:rsidR="00342477" w:rsidRDefault="00342477" w:rsidP="2DCA6D4E">
      <w:pPr>
        <w:pStyle w:val="Heading1"/>
      </w:pPr>
      <w:r>
        <w:t>Vexing</w:t>
      </w:r>
    </w:p>
    <w:p w:rsidR="00342477" w:rsidRDefault="00342477" w:rsidP="2DCA6D4E">
      <w:r w:rsidRPr="00342477">
        <w:rPr>
          <w:b/>
        </w:rPr>
        <w:t>Definition:</w:t>
      </w:r>
      <w:r>
        <w:t xml:space="preserve"> Vexing exceptions are </w:t>
      </w:r>
      <w:r w:rsidR="005D34FE">
        <w:t>due to</w:t>
      </w:r>
      <w:r>
        <w:t xml:space="preserve"> </w:t>
      </w:r>
      <w:r w:rsidR="005D34FE">
        <w:rPr>
          <w:i/>
        </w:rPr>
        <w:t>bad</w:t>
      </w:r>
      <w:r w:rsidRPr="00342477">
        <w:rPr>
          <w:i/>
        </w:rPr>
        <w:t xml:space="preserve"> design decisions</w:t>
      </w:r>
      <w:r>
        <w:t xml:space="preserve">, thrown in </w:t>
      </w:r>
      <w:r w:rsidRPr="00342477">
        <w:rPr>
          <w:i/>
        </w:rPr>
        <w:t>non-exceptional situations</w:t>
      </w:r>
      <w:r>
        <w:t>.</w:t>
      </w:r>
    </w:p>
    <w:p w:rsidR="00342477" w:rsidRDefault="00342477" w:rsidP="2DCA6D4E">
      <w:r w:rsidRPr="00342477">
        <w:rPr>
          <w:b/>
        </w:rPr>
        <w:t>Examples:</w:t>
      </w:r>
      <w:r>
        <w:t xml:space="preserve"> Parsing errors.</w:t>
      </w:r>
    </w:p>
    <w:p w:rsidR="00342477" w:rsidRDefault="00342477" w:rsidP="2DCA6D4E">
      <w:r w:rsidRPr="00342477">
        <w:rPr>
          <w:b/>
        </w:rPr>
        <w:t>Resolution:</w:t>
      </w:r>
      <w:r>
        <w:t xml:space="preserve"> Avoid calling vexing functions; if not possible, catch the vexing exception.</w:t>
      </w:r>
    </w:p>
    <w:p w:rsidR="2DCA6D4E" w:rsidRDefault="2DCA6D4E" w:rsidP="2DCA6D4E">
      <w:r w:rsidRPr="2DCA6D4E">
        <w:rPr>
          <w:b/>
          <w:bCs/>
        </w:rPr>
        <w:t>Design:</w:t>
      </w:r>
      <w:r>
        <w:t xml:space="preserve"> Don’t ever throw vexing exceptions.</w:t>
      </w:r>
    </w:p>
    <w:p w:rsidR="00342477" w:rsidRDefault="00342477" w:rsidP="2DCA6D4E">
      <w:pPr>
        <w:pStyle w:val="Heading1"/>
      </w:pPr>
      <w:r>
        <w:t>Exogenous</w:t>
      </w:r>
    </w:p>
    <w:p w:rsidR="00342477" w:rsidRDefault="00342477" w:rsidP="2DCA6D4E">
      <w:r w:rsidRPr="00342477">
        <w:rPr>
          <w:b/>
        </w:rPr>
        <w:t>Definition:</w:t>
      </w:r>
      <w:r w:rsidR="2DCA6D4E">
        <w:t xml:space="preserve"> Exogenous exceptions are from </w:t>
      </w:r>
      <w:r w:rsidR="2DCA6D4E" w:rsidRPr="00342477">
        <w:rPr>
          <w:i/>
        </w:rPr>
        <w:t>unpredictable, external influences</w:t>
      </w:r>
      <w:r>
        <w:t>.</w:t>
      </w:r>
    </w:p>
    <w:p w:rsidR="00342477" w:rsidRDefault="00342477" w:rsidP="2DCA6D4E">
      <w:r w:rsidRPr="00342477">
        <w:rPr>
          <w:b/>
        </w:rPr>
        <w:t>Examples:</w:t>
      </w:r>
      <w:r>
        <w:t xml:space="preserve"> File not found</w:t>
      </w:r>
      <w:r w:rsidR="005D34FE">
        <w:t>, resource already in use</w:t>
      </w:r>
      <w:r>
        <w:t>.</w:t>
      </w:r>
    </w:p>
    <w:p w:rsidR="00342477" w:rsidRDefault="00342477" w:rsidP="2DCA6D4E">
      <w:r w:rsidRPr="00342477">
        <w:rPr>
          <w:b/>
        </w:rPr>
        <w:t>Resolution:</w:t>
      </w:r>
      <w:r>
        <w:t xml:space="preserve"> Always catch and handle.</w:t>
      </w:r>
    </w:p>
    <w:p w:rsidR="2DCA6D4E" w:rsidRDefault="2DCA6D4E" w:rsidP="2DCA6D4E">
      <w:r w:rsidRPr="2DCA6D4E">
        <w:rPr>
          <w:b/>
          <w:bCs/>
        </w:rPr>
        <w:t>Design:</w:t>
      </w:r>
      <w:r>
        <w:t xml:space="preserve"> Throw exogenous exceptions as necessary; document the specific exception type.</w:t>
      </w:r>
    </w:p>
    <w:sectPr w:rsidR="2DCA6D4E" w:rsidSect="00CD32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A45" w:rsidRDefault="00E72A45" w:rsidP="00471218">
      <w:pPr>
        <w:spacing w:after="0" w:line="240" w:lineRule="auto"/>
      </w:pPr>
      <w:r>
        <w:separator/>
      </w:r>
    </w:p>
  </w:endnote>
  <w:endnote w:type="continuationSeparator" w:id="0">
    <w:p w:rsidR="00E72A45" w:rsidRDefault="00E72A45" w:rsidP="0047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218" w:rsidRDefault="00471218">
    <w:pPr>
      <w:pStyle w:val="Footer"/>
    </w:pPr>
    <w:r>
      <w:t xml:space="preserve">From Eric </w:t>
    </w:r>
    <w:proofErr w:type="spellStart"/>
    <w:r>
      <w:t>Lippert’s</w:t>
    </w:r>
    <w:proofErr w:type="spellEnd"/>
    <w:r>
      <w:t xml:space="preserve"> blog: </w:t>
    </w:r>
    <w:r w:rsidRPr="00471218">
      <w:t>http://tinyurl.com/364c5kh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A45" w:rsidRDefault="00E72A45" w:rsidP="00471218">
      <w:pPr>
        <w:spacing w:after="0" w:line="240" w:lineRule="auto"/>
      </w:pPr>
      <w:r>
        <w:separator/>
      </w:r>
    </w:p>
  </w:footnote>
  <w:footnote w:type="continuationSeparator" w:id="0">
    <w:p w:rsidR="00E72A45" w:rsidRDefault="00E72A45" w:rsidP="00471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477"/>
    <w:rsid w:val="00342477"/>
    <w:rsid w:val="00471218"/>
    <w:rsid w:val="00494839"/>
    <w:rsid w:val="005D34FE"/>
    <w:rsid w:val="008C02D5"/>
    <w:rsid w:val="00C3402B"/>
    <w:rsid w:val="00CD3207"/>
    <w:rsid w:val="00D90064"/>
    <w:rsid w:val="00E72A45"/>
    <w:rsid w:val="2DCA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07"/>
  </w:style>
  <w:style w:type="paragraph" w:styleId="Heading1">
    <w:name w:val="heading 1"/>
    <w:basedOn w:val="Normal"/>
    <w:next w:val="Normal"/>
    <w:link w:val="Heading1Char"/>
    <w:uiPriority w:val="9"/>
    <w:qFormat/>
    <w:rsid w:val="00342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218"/>
  </w:style>
  <w:style w:type="paragraph" w:styleId="Footer">
    <w:name w:val="footer"/>
    <w:basedOn w:val="Normal"/>
    <w:link w:val="FooterChar"/>
    <w:uiPriority w:val="99"/>
    <w:unhideWhenUsed/>
    <w:rsid w:val="0047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18"/>
  </w:style>
  <w:style w:type="paragraph" w:styleId="BalloonText">
    <w:name w:val="Balloon Text"/>
    <w:basedOn w:val="Normal"/>
    <w:link w:val="BalloonTextChar"/>
    <w:uiPriority w:val="99"/>
    <w:semiHidden/>
    <w:unhideWhenUsed/>
    <w:rsid w:val="0047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Office Word</Application>
  <DocSecurity>0</DocSecurity>
  <Lines>7</Lines>
  <Paragraphs>2</Paragraphs>
  <ScaleCrop>false</ScaleCrop>
  <Company>Microline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Cleary</dc:creator>
  <cp:keywords/>
  <dc:description/>
  <cp:lastModifiedBy>Stephen Cleary</cp:lastModifiedBy>
  <cp:revision>7</cp:revision>
  <cp:lastPrinted>2011-03-24T14:00:00Z</cp:lastPrinted>
  <dcterms:created xsi:type="dcterms:W3CDTF">2011-03-24T13:55:00Z</dcterms:created>
  <dcterms:modified xsi:type="dcterms:W3CDTF">2011-03-24T14:01:00Z</dcterms:modified>
</cp:coreProperties>
</file>