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proofErr w:type="spellStart"/>
      <w:r w:rsidRPr="00196966">
        <w:rPr>
          <w:sz w:val="40"/>
          <w:szCs w:val="40"/>
        </w:rPr>
        <w:t>Klas</w:t>
      </w:r>
      <w:proofErr w:type="spellEnd"/>
      <w:r w:rsidRPr="00196966">
        <w:rPr>
          <w:sz w:val="40"/>
          <w:szCs w:val="40"/>
        </w:rPr>
        <w:t>: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proofErr w:type="spellStart"/>
      <w:r>
        <w:rPr>
          <w:sz w:val="40"/>
          <w:szCs w:val="40"/>
        </w:rPr>
        <w:t>Studentnummer</w:t>
      </w:r>
      <w:proofErr w:type="spellEnd"/>
      <w:r>
        <w:rPr>
          <w:sz w:val="40"/>
          <w:szCs w:val="40"/>
        </w:rPr>
        <w:t>: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815D58"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740652" w:history="1">
            <w:r w:rsidR="00815D58" w:rsidRPr="00BA6159">
              <w:rPr>
                <w:rStyle w:val="Hyperlink"/>
                <w:noProof/>
                <w:lang w:val="nl-NL"/>
              </w:rPr>
              <w:t>Versiebeheer</w:t>
            </w:r>
            <w:r w:rsidR="00815D58">
              <w:rPr>
                <w:noProof/>
                <w:webHidden/>
              </w:rPr>
              <w:tab/>
            </w:r>
            <w:r w:rsidR="00815D58">
              <w:rPr>
                <w:noProof/>
                <w:webHidden/>
              </w:rPr>
              <w:fldChar w:fldCharType="begin"/>
            </w:r>
            <w:r w:rsidR="00815D58">
              <w:rPr>
                <w:noProof/>
                <w:webHidden/>
              </w:rPr>
              <w:instrText xml:space="preserve"> PAGEREF _Toc485740652 \h </w:instrText>
            </w:r>
            <w:r w:rsidR="00815D58">
              <w:rPr>
                <w:noProof/>
                <w:webHidden/>
              </w:rPr>
            </w:r>
            <w:r w:rsidR="00815D58">
              <w:rPr>
                <w:noProof/>
                <w:webHidden/>
              </w:rPr>
              <w:fldChar w:fldCharType="separate"/>
            </w:r>
            <w:r w:rsidR="00815D58">
              <w:rPr>
                <w:noProof/>
                <w:webHidden/>
              </w:rPr>
              <w:t>3</w:t>
            </w:r>
            <w:r w:rsidR="00815D58">
              <w:rPr>
                <w:noProof/>
                <w:webHidden/>
              </w:rPr>
              <w:fldChar w:fldCharType="end"/>
            </w:r>
          </w:hyperlink>
        </w:p>
        <w:p w:rsidR="00815D58" w:rsidRDefault="000513C3">
          <w:pPr>
            <w:pStyle w:val="Inhopg2"/>
            <w:tabs>
              <w:tab w:val="right" w:leader="dot" w:pos="9350"/>
            </w:tabs>
            <w:rPr>
              <w:rFonts w:eastAsiaTheme="minorEastAsia"/>
              <w:noProof/>
              <w:lang w:val="nl-NL" w:eastAsia="nl-NL"/>
            </w:rPr>
          </w:pPr>
          <w:hyperlink w:anchor="_Toc485740653" w:history="1">
            <w:r w:rsidR="00815D58" w:rsidRPr="00BA6159">
              <w:rPr>
                <w:rStyle w:val="Hyperlink"/>
                <w:noProof/>
                <w:lang w:val="nl-NL"/>
              </w:rPr>
              <w:t>Requirements</w:t>
            </w:r>
            <w:r w:rsidR="00815D58">
              <w:rPr>
                <w:noProof/>
                <w:webHidden/>
              </w:rPr>
              <w:tab/>
            </w:r>
            <w:r w:rsidR="00815D58">
              <w:rPr>
                <w:noProof/>
                <w:webHidden/>
              </w:rPr>
              <w:fldChar w:fldCharType="begin"/>
            </w:r>
            <w:r w:rsidR="00815D58">
              <w:rPr>
                <w:noProof/>
                <w:webHidden/>
              </w:rPr>
              <w:instrText xml:space="preserve"> PAGEREF _Toc485740653 \h </w:instrText>
            </w:r>
            <w:r w:rsidR="00815D58">
              <w:rPr>
                <w:noProof/>
                <w:webHidden/>
              </w:rPr>
            </w:r>
            <w:r w:rsidR="00815D58">
              <w:rPr>
                <w:noProof/>
                <w:webHidden/>
              </w:rPr>
              <w:fldChar w:fldCharType="separate"/>
            </w:r>
            <w:r w:rsidR="00815D58">
              <w:rPr>
                <w:noProof/>
                <w:webHidden/>
              </w:rPr>
              <w:t>4</w:t>
            </w:r>
            <w:r w:rsidR="00815D58">
              <w:rPr>
                <w:noProof/>
                <w:webHidden/>
              </w:rPr>
              <w:fldChar w:fldCharType="end"/>
            </w:r>
          </w:hyperlink>
        </w:p>
        <w:p w:rsidR="00815D58" w:rsidRDefault="000513C3">
          <w:pPr>
            <w:pStyle w:val="Inhopg2"/>
            <w:tabs>
              <w:tab w:val="right" w:leader="dot" w:pos="9350"/>
            </w:tabs>
            <w:rPr>
              <w:rFonts w:eastAsiaTheme="minorEastAsia"/>
              <w:noProof/>
              <w:lang w:val="nl-NL" w:eastAsia="nl-NL"/>
            </w:rPr>
          </w:pPr>
          <w:hyperlink w:anchor="_Toc485740654" w:history="1">
            <w:r w:rsidR="00815D58" w:rsidRPr="00BA6159">
              <w:rPr>
                <w:rStyle w:val="Hyperlink"/>
                <w:noProof/>
                <w:lang w:val="nl-NL"/>
              </w:rPr>
              <w:t>Use Cases</w:t>
            </w:r>
            <w:r w:rsidR="00815D58">
              <w:rPr>
                <w:noProof/>
                <w:webHidden/>
              </w:rPr>
              <w:tab/>
            </w:r>
            <w:r w:rsidR="00815D58">
              <w:rPr>
                <w:noProof/>
                <w:webHidden/>
              </w:rPr>
              <w:fldChar w:fldCharType="begin"/>
            </w:r>
            <w:r w:rsidR="00815D58">
              <w:rPr>
                <w:noProof/>
                <w:webHidden/>
              </w:rPr>
              <w:instrText xml:space="preserve"> PAGEREF _Toc485740654 \h </w:instrText>
            </w:r>
            <w:r w:rsidR="00815D58">
              <w:rPr>
                <w:noProof/>
                <w:webHidden/>
              </w:rPr>
            </w:r>
            <w:r w:rsidR="00815D58">
              <w:rPr>
                <w:noProof/>
                <w:webHidden/>
              </w:rPr>
              <w:fldChar w:fldCharType="separate"/>
            </w:r>
            <w:r w:rsidR="00815D58">
              <w:rPr>
                <w:noProof/>
                <w:webHidden/>
              </w:rPr>
              <w:t>5</w:t>
            </w:r>
            <w:r w:rsidR="00815D58">
              <w:rPr>
                <w:noProof/>
                <w:webHidden/>
              </w:rPr>
              <w:fldChar w:fldCharType="end"/>
            </w:r>
          </w:hyperlink>
        </w:p>
        <w:p w:rsidR="00815D58" w:rsidRDefault="000513C3">
          <w:pPr>
            <w:pStyle w:val="Inhopg2"/>
            <w:tabs>
              <w:tab w:val="right" w:leader="dot" w:pos="9350"/>
            </w:tabs>
            <w:rPr>
              <w:rFonts w:eastAsiaTheme="minorEastAsia"/>
              <w:noProof/>
              <w:lang w:val="nl-NL" w:eastAsia="nl-NL"/>
            </w:rPr>
          </w:pPr>
          <w:hyperlink w:anchor="_Toc485740655" w:history="1">
            <w:r w:rsidR="00815D58" w:rsidRPr="00BA6159">
              <w:rPr>
                <w:rStyle w:val="Hyperlink"/>
                <w:noProof/>
                <w:lang w:val="nl-NL"/>
              </w:rPr>
              <w:t>Scenario</w:t>
            </w:r>
            <w:r w:rsidR="00815D58">
              <w:rPr>
                <w:noProof/>
                <w:webHidden/>
              </w:rPr>
              <w:tab/>
            </w:r>
            <w:r w:rsidR="00815D58">
              <w:rPr>
                <w:noProof/>
                <w:webHidden/>
              </w:rPr>
              <w:fldChar w:fldCharType="begin"/>
            </w:r>
            <w:r w:rsidR="00815D58">
              <w:rPr>
                <w:noProof/>
                <w:webHidden/>
              </w:rPr>
              <w:instrText xml:space="preserve"> PAGEREF _Toc485740655 \h </w:instrText>
            </w:r>
            <w:r w:rsidR="00815D58">
              <w:rPr>
                <w:noProof/>
                <w:webHidden/>
              </w:rPr>
            </w:r>
            <w:r w:rsidR="00815D58">
              <w:rPr>
                <w:noProof/>
                <w:webHidden/>
              </w:rPr>
              <w:fldChar w:fldCharType="separate"/>
            </w:r>
            <w:r w:rsidR="00815D58">
              <w:rPr>
                <w:noProof/>
                <w:webHidden/>
              </w:rPr>
              <w:t>8</w:t>
            </w:r>
            <w:r w:rsidR="00815D58">
              <w:rPr>
                <w:noProof/>
                <w:webHidden/>
              </w:rPr>
              <w:fldChar w:fldCharType="end"/>
            </w:r>
          </w:hyperlink>
        </w:p>
        <w:p w:rsidR="00815D58" w:rsidRDefault="000513C3">
          <w:pPr>
            <w:pStyle w:val="Inhopg2"/>
            <w:tabs>
              <w:tab w:val="right" w:leader="dot" w:pos="9350"/>
            </w:tabs>
            <w:rPr>
              <w:rFonts w:eastAsiaTheme="minorEastAsia"/>
              <w:noProof/>
              <w:lang w:val="nl-NL" w:eastAsia="nl-NL"/>
            </w:rPr>
          </w:pPr>
          <w:hyperlink w:anchor="_Toc485740656" w:history="1">
            <w:r w:rsidR="00815D58" w:rsidRPr="00BA6159">
              <w:rPr>
                <w:rStyle w:val="Hyperlink"/>
                <w:noProof/>
                <w:lang w:val="nl-NL"/>
              </w:rPr>
              <w:t>EER-Model</w:t>
            </w:r>
            <w:r w:rsidR="00815D58">
              <w:rPr>
                <w:noProof/>
                <w:webHidden/>
              </w:rPr>
              <w:tab/>
            </w:r>
            <w:r w:rsidR="00815D58">
              <w:rPr>
                <w:noProof/>
                <w:webHidden/>
              </w:rPr>
              <w:fldChar w:fldCharType="begin"/>
            </w:r>
            <w:r w:rsidR="00815D58">
              <w:rPr>
                <w:noProof/>
                <w:webHidden/>
              </w:rPr>
              <w:instrText xml:space="preserve"> PAGEREF _Toc485740656 \h </w:instrText>
            </w:r>
            <w:r w:rsidR="00815D58">
              <w:rPr>
                <w:noProof/>
                <w:webHidden/>
              </w:rPr>
            </w:r>
            <w:r w:rsidR="00815D58">
              <w:rPr>
                <w:noProof/>
                <w:webHidden/>
              </w:rPr>
              <w:fldChar w:fldCharType="separate"/>
            </w:r>
            <w:r w:rsidR="00815D58">
              <w:rPr>
                <w:noProof/>
                <w:webHidden/>
              </w:rPr>
              <w:t>9</w:t>
            </w:r>
            <w:r w:rsidR="00815D58">
              <w:rPr>
                <w:noProof/>
                <w:webHidden/>
              </w:rPr>
              <w:fldChar w:fldCharType="end"/>
            </w:r>
          </w:hyperlink>
        </w:p>
        <w:p w:rsidR="00815D58" w:rsidRDefault="000513C3">
          <w:pPr>
            <w:pStyle w:val="Inhopg3"/>
            <w:tabs>
              <w:tab w:val="right" w:leader="dot" w:pos="9350"/>
            </w:tabs>
            <w:rPr>
              <w:rFonts w:eastAsiaTheme="minorEastAsia"/>
              <w:noProof/>
              <w:lang w:val="nl-NL" w:eastAsia="nl-NL"/>
            </w:rPr>
          </w:pPr>
          <w:hyperlink w:anchor="_Toc485740657" w:history="1">
            <w:r w:rsidR="00815D58" w:rsidRPr="00BA6159">
              <w:rPr>
                <w:rStyle w:val="Hyperlink"/>
                <w:noProof/>
                <w:lang w:val="nl-NL"/>
              </w:rPr>
              <w:t>Uitleg</w:t>
            </w:r>
            <w:r w:rsidR="00815D58">
              <w:rPr>
                <w:noProof/>
                <w:webHidden/>
              </w:rPr>
              <w:tab/>
            </w:r>
            <w:r w:rsidR="00815D58">
              <w:rPr>
                <w:noProof/>
                <w:webHidden/>
              </w:rPr>
              <w:fldChar w:fldCharType="begin"/>
            </w:r>
            <w:r w:rsidR="00815D58">
              <w:rPr>
                <w:noProof/>
                <w:webHidden/>
              </w:rPr>
              <w:instrText xml:space="preserve"> PAGEREF _Toc485740657 \h </w:instrText>
            </w:r>
            <w:r w:rsidR="00815D58">
              <w:rPr>
                <w:noProof/>
                <w:webHidden/>
              </w:rPr>
            </w:r>
            <w:r w:rsidR="00815D58">
              <w:rPr>
                <w:noProof/>
                <w:webHidden/>
              </w:rPr>
              <w:fldChar w:fldCharType="separate"/>
            </w:r>
            <w:r w:rsidR="00815D58">
              <w:rPr>
                <w:noProof/>
                <w:webHidden/>
              </w:rPr>
              <w:t>10</w:t>
            </w:r>
            <w:r w:rsidR="00815D58">
              <w:rPr>
                <w:noProof/>
                <w:webHidden/>
              </w:rPr>
              <w:fldChar w:fldCharType="end"/>
            </w:r>
          </w:hyperlink>
        </w:p>
        <w:p w:rsidR="00815D58" w:rsidRDefault="000513C3">
          <w:pPr>
            <w:pStyle w:val="Inhopg2"/>
            <w:tabs>
              <w:tab w:val="right" w:leader="dot" w:pos="9350"/>
            </w:tabs>
            <w:rPr>
              <w:rFonts w:eastAsiaTheme="minorEastAsia"/>
              <w:noProof/>
              <w:lang w:val="nl-NL" w:eastAsia="nl-NL"/>
            </w:rPr>
          </w:pPr>
          <w:hyperlink w:anchor="_Toc485740658" w:history="1">
            <w:r w:rsidR="00815D58" w:rsidRPr="00BA6159">
              <w:rPr>
                <w:rStyle w:val="Hyperlink"/>
                <w:noProof/>
                <w:lang w:val="nl-NL"/>
              </w:rPr>
              <w:t>UI-Schetsen</w:t>
            </w:r>
            <w:r w:rsidR="00815D58">
              <w:rPr>
                <w:noProof/>
                <w:webHidden/>
              </w:rPr>
              <w:tab/>
            </w:r>
            <w:r w:rsidR="00815D58">
              <w:rPr>
                <w:noProof/>
                <w:webHidden/>
              </w:rPr>
              <w:fldChar w:fldCharType="begin"/>
            </w:r>
            <w:r w:rsidR="00815D58">
              <w:rPr>
                <w:noProof/>
                <w:webHidden/>
              </w:rPr>
              <w:instrText xml:space="preserve"> PAGEREF _Toc485740658 \h </w:instrText>
            </w:r>
            <w:r w:rsidR="00815D58">
              <w:rPr>
                <w:noProof/>
                <w:webHidden/>
              </w:rPr>
            </w:r>
            <w:r w:rsidR="00815D58">
              <w:rPr>
                <w:noProof/>
                <w:webHidden/>
              </w:rPr>
              <w:fldChar w:fldCharType="separate"/>
            </w:r>
            <w:r w:rsidR="00815D58">
              <w:rPr>
                <w:noProof/>
                <w:webHidden/>
              </w:rPr>
              <w:t>11</w:t>
            </w:r>
            <w:r w:rsidR="00815D58">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740652"/>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C65A71" w:rsidP="008160FB">
            <w:pPr>
              <w:rPr>
                <w:lang w:val="nl-NL"/>
              </w:rPr>
            </w:pPr>
            <w:r>
              <w:rPr>
                <w:lang w:val="nl-NL"/>
              </w:rPr>
              <w:t>V0.2</w:t>
            </w:r>
          </w:p>
        </w:tc>
        <w:tc>
          <w:tcPr>
            <w:tcW w:w="5248" w:type="dxa"/>
          </w:tcPr>
          <w:p w:rsidR="0014788F" w:rsidRDefault="00C65A71" w:rsidP="008160FB">
            <w:pPr>
              <w:rPr>
                <w:lang w:val="nl-NL"/>
              </w:rPr>
            </w:pPr>
            <w:proofErr w:type="spellStart"/>
            <w:r>
              <w:rPr>
                <w:lang w:val="nl-NL"/>
              </w:rPr>
              <w:t>Usecases</w:t>
            </w:r>
            <w:proofErr w:type="spellEnd"/>
            <w:r>
              <w:rPr>
                <w:lang w:val="nl-NL"/>
              </w:rPr>
              <w:t xml:space="preserve">, EER, Scenario, </w:t>
            </w:r>
            <w:proofErr w:type="spellStart"/>
            <w:r>
              <w:rPr>
                <w:lang w:val="nl-NL"/>
              </w:rPr>
              <w:t>Requirements</w:t>
            </w:r>
            <w:proofErr w:type="spellEnd"/>
            <w:r>
              <w:rPr>
                <w:lang w:val="nl-NL"/>
              </w:rPr>
              <w:t xml:space="preserve"> toegevoegd.</w:t>
            </w:r>
          </w:p>
        </w:tc>
        <w:tc>
          <w:tcPr>
            <w:tcW w:w="3117" w:type="dxa"/>
          </w:tcPr>
          <w:p w:rsidR="0014788F" w:rsidRDefault="00C65A71" w:rsidP="008160FB">
            <w:pPr>
              <w:rPr>
                <w:lang w:val="nl-NL"/>
              </w:rPr>
            </w:pPr>
            <w:r>
              <w:rPr>
                <w:lang w:val="nl-NL"/>
              </w:rPr>
              <w:t>10.30 – 20/6/17</w:t>
            </w:r>
          </w:p>
        </w:tc>
      </w:tr>
      <w:tr w:rsidR="0014788F" w:rsidTr="008160FB">
        <w:tc>
          <w:tcPr>
            <w:tcW w:w="985" w:type="dxa"/>
          </w:tcPr>
          <w:p w:rsidR="0014788F" w:rsidRDefault="00443B92" w:rsidP="008160FB">
            <w:pPr>
              <w:rPr>
                <w:lang w:val="nl-NL"/>
              </w:rPr>
            </w:pPr>
            <w:r>
              <w:rPr>
                <w:lang w:val="nl-NL"/>
              </w:rPr>
              <w:t>V0.3</w:t>
            </w:r>
          </w:p>
        </w:tc>
        <w:tc>
          <w:tcPr>
            <w:tcW w:w="5248" w:type="dxa"/>
          </w:tcPr>
          <w:p w:rsidR="0014788F" w:rsidRDefault="00443B92" w:rsidP="008160FB">
            <w:pPr>
              <w:rPr>
                <w:lang w:val="nl-NL"/>
              </w:rPr>
            </w:pPr>
            <w:r>
              <w:rPr>
                <w:lang w:val="nl-NL"/>
              </w:rPr>
              <w:t>Analysedocument AF</w:t>
            </w:r>
          </w:p>
        </w:tc>
        <w:tc>
          <w:tcPr>
            <w:tcW w:w="3117" w:type="dxa"/>
          </w:tcPr>
          <w:p w:rsidR="0014788F" w:rsidRDefault="00443B92" w:rsidP="008160FB">
            <w:pPr>
              <w:rPr>
                <w:lang w:val="nl-NL"/>
              </w:rPr>
            </w:pPr>
            <w:r>
              <w:rPr>
                <w:lang w:val="nl-NL"/>
              </w:rPr>
              <w:t>15.14 – 20/6/17</w:t>
            </w: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1" w:name="_Toc485740653"/>
      <w:proofErr w:type="spellStart"/>
      <w:r w:rsidRPr="00DB557F">
        <w:rPr>
          <w:lang w:val="nl-NL"/>
        </w:rPr>
        <w:lastRenderedPageBreak/>
        <w:t>Requirements</w:t>
      </w:r>
      <w:bookmarkEnd w:id="1"/>
      <w:proofErr w:type="spellEnd"/>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proofErr w:type="spellStart"/>
            <w:r w:rsidRPr="007E1619">
              <w:rPr>
                <w:b/>
              </w:rPr>
              <w:t>MoSCoW</w:t>
            </w:r>
            <w:proofErr w:type="spellEnd"/>
          </w:p>
        </w:tc>
      </w:tr>
      <w:tr w:rsidR="00916EC4" w:rsidRPr="007E1619" w:rsidTr="00916EC4">
        <w:tc>
          <w:tcPr>
            <w:tcW w:w="845" w:type="dxa"/>
          </w:tcPr>
          <w:p w:rsidR="00916EC4" w:rsidRDefault="00916EC4" w:rsidP="008160FB"/>
        </w:tc>
        <w:tc>
          <w:tcPr>
            <w:tcW w:w="7520" w:type="dxa"/>
          </w:tcPr>
          <w:p w:rsidR="00916EC4" w:rsidRPr="00815D58" w:rsidRDefault="00916EC4" w:rsidP="008160FB">
            <w:pPr>
              <w:rPr>
                <w:b/>
                <w:lang w:val="nl-NL"/>
              </w:rPr>
            </w:pPr>
            <w:r w:rsidRPr="00815D58">
              <w:rPr>
                <w:b/>
                <w:lang w:val="nl-NL"/>
              </w:rPr>
              <w:t>Functionele eisen</w:t>
            </w:r>
          </w:p>
        </w:tc>
        <w:tc>
          <w:tcPr>
            <w:tcW w:w="1260" w:type="dxa"/>
          </w:tcPr>
          <w:p w:rsidR="00916EC4" w:rsidRPr="007E1619" w:rsidRDefault="00916EC4" w:rsidP="008160FB"/>
        </w:tc>
      </w:tr>
      <w:tr w:rsidR="00916EC4" w:rsidRPr="007E1619" w:rsidTr="005434B8">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shd w:val="clear" w:color="auto" w:fill="70AD47" w:themeFill="accent6"/>
          </w:tcPr>
          <w:p w:rsidR="00916EC4" w:rsidRPr="007E1619" w:rsidRDefault="00916EC4" w:rsidP="008160FB">
            <w:r w:rsidRPr="007E1619">
              <w:t>M</w:t>
            </w:r>
          </w:p>
        </w:tc>
      </w:tr>
      <w:tr w:rsidR="00916EC4" w:rsidRPr="007E1619" w:rsidTr="0018644C">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shd w:val="clear" w:color="auto" w:fill="70AD47" w:themeFill="accent6"/>
          </w:tcPr>
          <w:p w:rsidR="00916EC4" w:rsidRPr="007E1619" w:rsidRDefault="00916EC4" w:rsidP="008160FB">
            <w:r w:rsidRPr="007E1619">
              <w:t>M</w:t>
            </w:r>
          </w:p>
        </w:tc>
      </w:tr>
      <w:tr w:rsidR="00916EC4" w:rsidRPr="007E1619" w:rsidTr="00750E99">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shd w:val="clear" w:color="auto" w:fill="70AD47" w:themeFill="accent6"/>
          </w:tcPr>
          <w:p w:rsidR="00916EC4" w:rsidRPr="00DB557F" w:rsidRDefault="00916EC4" w:rsidP="008160FB">
            <w:pPr>
              <w:rPr>
                <w:lang w:val="nl-NL"/>
              </w:rPr>
            </w:pPr>
            <w:r>
              <w:rPr>
                <w:lang w:val="nl-NL"/>
              </w:rPr>
              <w:t>M</w:t>
            </w:r>
          </w:p>
        </w:tc>
      </w:tr>
      <w:tr w:rsidR="00916EC4" w:rsidRPr="007E1619" w:rsidTr="002E75DF">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shd w:val="clear" w:color="auto" w:fill="70AD47" w:themeFill="accent6"/>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tcPr>
          <w:p w:rsidR="00916EC4" w:rsidRDefault="00916EC4" w:rsidP="008160FB">
            <w:pPr>
              <w:rPr>
                <w:lang w:val="nl-NL"/>
              </w:rPr>
            </w:pPr>
            <w:r>
              <w:rPr>
                <w:lang w:val="nl-NL"/>
              </w:rPr>
              <w:t>M</w:t>
            </w:r>
          </w:p>
        </w:tc>
      </w:tr>
      <w:tr w:rsidR="00916EC4" w:rsidRPr="00916EC4" w:rsidTr="005434B8">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bookmarkStart w:id="2" w:name="_GoBack"/>
            <w:bookmarkEnd w:id="2"/>
          </w:p>
        </w:tc>
        <w:tc>
          <w:tcPr>
            <w:tcW w:w="1260" w:type="dxa"/>
            <w:shd w:val="clear" w:color="auto" w:fill="70AD47" w:themeFill="accent6"/>
          </w:tcPr>
          <w:p w:rsidR="00916EC4" w:rsidRDefault="00916EC4" w:rsidP="008160FB">
            <w:pPr>
              <w:rPr>
                <w:lang w:val="nl-NL"/>
              </w:rPr>
            </w:pPr>
            <w:r>
              <w:rPr>
                <w:lang w:val="nl-NL"/>
              </w:rPr>
              <w:t>M</w:t>
            </w:r>
          </w:p>
        </w:tc>
      </w:tr>
      <w:tr w:rsidR="00916EC4" w:rsidRPr="007E1619" w:rsidTr="00F52F84">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shd w:val="clear" w:color="auto" w:fill="70AD47" w:themeFill="accent6"/>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proofErr w:type="spellStart"/>
            <w:r>
              <w:t>Deze</w:t>
            </w:r>
            <w:proofErr w:type="spellEnd"/>
            <w:r>
              <w:t xml:space="preserve"> </w:t>
            </w:r>
            <w:proofErr w:type="spellStart"/>
            <w:r>
              <w:t>resultaten</w:t>
            </w:r>
            <w:proofErr w:type="spellEnd"/>
            <w:r>
              <w:t xml:space="preserve"> </w:t>
            </w:r>
            <w:proofErr w:type="spellStart"/>
            <w:r>
              <w:t>worden</w:t>
            </w:r>
            <w:proofErr w:type="spellEnd"/>
            <w:r>
              <w:t xml:space="preserve"> </w:t>
            </w:r>
            <w:proofErr w:type="spellStart"/>
            <w:r>
              <w:t>ook</w:t>
            </w:r>
            <w:proofErr w:type="spellEnd"/>
            <w:r>
              <w:t xml:space="preserve"> in de database </w:t>
            </w:r>
            <w:proofErr w:type="spellStart"/>
            <w:r>
              <w:t>opgeslagen</w:t>
            </w:r>
            <w:proofErr w:type="spellEnd"/>
            <w: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tcPr>
          <w:p w:rsidR="00916EC4" w:rsidRDefault="00916EC4" w:rsidP="008160FB">
            <w:pPr>
              <w:rPr>
                <w:lang w:val="nl-NL"/>
              </w:rPr>
            </w:pPr>
            <w:r>
              <w:rPr>
                <w:lang w:val="nl-NL"/>
              </w:rPr>
              <w:t>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tcPr>
          <w:p w:rsidR="00916EC4" w:rsidRDefault="00916EC4" w:rsidP="008160FB">
            <w:pPr>
              <w:rPr>
                <w:lang w:val="nl-NL"/>
              </w:rPr>
            </w:pPr>
          </w:p>
        </w:tc>
      </w:tr>
      <w:tr w:rsidR="00916EC4" w:rsidRPr="00916EC4" w:rsidTr="00916EC4">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tcPr>
          <w:p w:rsidR="00916EC4" w:rsidRDefault="00916EC4" w:rsidP="008160FB">
            <w:pPr>
              <w:rPr>
                <w:lang w:val="nl-NL"/>
              </w:rPr>
            </w:pPr>
            <w:r>
              <w:rPr>
                <w:lang w:val="nl-NL"/>
              </w:rPr>
              <w:t>M</w:t>
            </w:r>
          </w:p>
        </w:tc>
      </w:tr>
      <w:tr w:rsidR="00916EC4" w:rsidRPr="00916EC4" w:rsidTr="00237622">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shd w:val="clear" w:color="auto" w:fill="70AD47" w:themeFill="accent6"/>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3" w:name="_Toc485740654"/>
      <w:proofErr w:type="spellStart"/>
      <w:r>
        <w:rPr>
          <w:lang w:val="nl-NL"/>
        </w:rPr>
        <w:lastRenderedPageBreak/>
        <w:t>Use</w:t>
      </w:r>
      <w:proofErr w:type="spellEnd"/>
      <w:r>
        <w:rPr>
          <w:lang w:val="nl-NL"/>
        </w:rPr>
        <w:t xml:space="preserve"> Cases</w:t>
      </w:r>
      <w:bookmarkEnd w:id="3"/>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5434B8"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5434B8"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5434B8"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5434B8"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5434B8"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5434B8"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5434B8"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5434B8"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5434B8"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5434B8"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5434B8"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“Partij aanpassen”</w:t>
            </w:r>
            <w:r>
              <w:rPr>
                <w:rFonts w:asciiTheme="minorHAnsi" w:hAnsiTheme="minorHAnsi" w:cstheme="minorHAnsi"/>
                <w:sz w:val="22"/>
                <w:szCs w:val="22"/>
              </w:rPr>
              <w:br/>
              <w:t>[2] Actor verandert de gegevens van de partij.</w:t>
            </w:r>
            <w:r>
              <w:rPr>
                <w:rFonts w:asciiTheme="minorHAnsi" w:hAnsiTheme="minorHAnsi" w:cstheme="minorHAnsi"/>
                <w:sz w:val="22"/>
                <w:szCs w:val="22"/>
              </w:rPr>
              <w:br/>
              <w:t>[3] Actor bevestigt de aangepaste partij. [1]</w:t>
            </w:r>
          </w:p>
        </w:tc>
      </w:tr>
      <w:tr w:rsidR="00DF3FB3" w:rsidRPr="005434B8"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5434B8"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5434B8"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5434B8"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“Exporteren”</w:t>
            </w:r>
            <w:r>
              <w:rPr>
                <w:rFonts w:asciiTheme="minorHAnsi" w:hAnsiTheme="minorHAnsi" w:cstheme="minorHAnsi"/>
                <w:sz w:val="22"/>
                <w:szCs w:val="22"/>
              </w:rPr>
              <w:br/>
              <w:t>[2] Systeem geeft voorbeeld output.</w:t>
            </w:r>
            <w:r>
              <w:rPr>
                <w:rFonts w:asciiTheme="minorHAnsi" w:hAnsiTheme="minorHAnsi" w:cstheme="minorHAnsi"/>
                <w:sz w:val="22"/>
                <w:szCs w:val="22"/>
              </w:rPr>
              <w:br/>
              <w:t>[3] Actor bevestigt de 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5434B8"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bookmarkStart w:id="4" w:name="_Toc485740655"/>
      <w:r>
        <w:rPr>
          <w:lang w:val="nl-NL"/>
        </w:rPr>
        <w:lastRenderedPageBreak/>
        <w:t>Scenario</w:t>
      </w:r>
      <w:bookmarkEnd w:id="4"/>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5" w:name="_Toc485740656"/>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5"/>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6" w:name="_Toc485740657"/>
      <w:r>
        <w:rPr>
          <w:lang w:val="nl-NL"/>
        </w:rPr>
        <w:lastRenderedPageBreak/>
        <w:t>Uitleg</w:t>
      </w:r>
      <w:bookmarkEnd w:id="6"/>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443B92" w:rsidRDefault="0014788F" w:rsidP="00443B92">
      <w:pPr>
        <w:pStyle w:val="Kop2"/>
        <w:jc w:val="center"/>
        <w:rPr>
          <w:lang w:val="nl-NL"/>
        </w:rPr>
      </w:pPr>
      <w:bookmarkStart w:id="7" w:name="_Toc485740658"/>
      <w:r>
        <w:rPr>
          <w:lang w:val="nl-NL"/>
        </w:rPr>
        <w:lastRenderedPageBreak/>
        <w:t>UI-Schetsen</w:t>
      </w:r>
      <w:bookmarkEnd w:id="7"/>
    </w:p>
    <w:p w:rsidR="00FC76C8" w:rsidRDefault="00443B92" w:rsidP="00443B92">
      <w:r>
        <w:rPr>
          <w:noProof/>
        </w:rPr>
        <w:drawing>
          <wp:inline distT="0" distB="0" distL="0" distR="0">
            <wp:extent cx="5572664" cy="3938263"/>
            <wp:effectExtent l="0" t="0" r="0" b="5715"/>
            <wp:docPr id="4" name="Afbeelding 4" descr="https://i.gyazo.com/829008af497fc01dea1e3519be85d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29008af497fc01dea1e3519be85d7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913" cy="3952573"/>
                    </a:xfrm>
                    <a:prstGeom prst="rect">
                      <a:avLst/>
                    </a:prstGeom>
                    <a:noFill/>
                    <a:ln>
                      <a:noFill/>
                    </a:ln>
                  </pic:spPr>
                </pic:pic>
              </a:graphicData>
            </a:graphic>
          </wp:inline>
        </w:drawing>
      </w:r>
      <w:r w:rsidR="00D26526" w:rsidRPr="00D26526">
        <w:t xml:space="preserve"> </w:t>
      </w:r>
      <w:r>
        <w:rPr>
          <w:noProof/>
        </w:rPr>
        <w:drawing>
          <wp:inline distT="0" distB="0" distL="0" distR="0">
            <wp:extent cx="5372608" cy="3763453"/>
            <wp:effectExtent l="0" t="0" r="0" b="8890"/>
            <wp:docPr id="5" name="Afbeelding 5" descr="https://i.gyazo.com/defc147c899b80f0322a1fce1c38b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efc147c899b80f0322a1fce1c38b4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762" cy="3779672"/>
                    </a:xfrm>
                    <a:prstGeom prst="rect">
                      <a:avLst/>
                    </a:prstGeom>
                    <a:noFill/>
                    <a:ln>
                      <a:noFill/>
                    </a:ln>
                  </pic:spPr>
                </pic:pic>
              </a:graphicData>
            </a:graphic>
          </wp:inline>
        </w:drawing>
      </w:r>
      <w:r w:rsidRPr="00443B92">
        <w:t xml:space="preserve"> </w:t>
      </w:r>
      <w:r>
        <w:rPr>
          <w:noProof/>
        </w:rPr>
        <w:t xml:space="preserve"> </w:t>
      </w:r>
      <w:r>
        <w:rPr>
          <w:noProof/>
        </w:rPr>
        <w:lastRenderedPageBreak/>
        <w:drawing>
          <wp:inline distT="0" distB="0" distL="0" distR="0">
            <wp:extent cx="5779841" cy="4071668"/>
            <wp:effectExtent l="0" t="0" r="0" b="5080"/>
            <wp:docPr id="6" name="Afbeelding 6" descr="https://i.gyazo.com/3d16603f82c1bbc3035a4b11ea553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d16603f82c1bbc3035a4b11ea553e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326" cy="4083986"/>
                    </a:xfrm>
                    <a:prstGeom prst="rect">
                      <a:avLst/>
                    </a:prstGeom>
                    <a:noFill/>
                    <a:ln>
                      <a:noFill/>
                    </a:ln>
                  </pic:spPr>
                </pic:pic>
              </a:graphicData>
            </a:graphic>
          </wp:inline>
        </w:drawing>
      </w:r>
      <w:r w:rsidRPr="00443B92">
        <w:t xml:space="preserve"> </w:t>
      </w:r>
      <w:r>
        <w:rPr>
          <w:noProof/>
        </w:rPr>
        <w:drawing>
          <wp:inline distT="0" distB="0" distL="0" distR="0">
            <wp:extent cx="5753819" cy="4044768"/>
            <wp:effectExtent l="0" t="0" r="0" b="0"/>
            <wp:docPr id="8" name="Afbeelding 8" descr="https://i.gyazo.com/0f4b0bb2d180c2845df38af6f0971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f4b0bb2d180c2845df38af6f09715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431" cy="4057148"/>
                    </a:xfrm>
                    <a:prstGeom prst="rect">
                      <a:avLst/>
                    </a:prstGeom>
                    <a:noFill/>
                    <a:ln>
                      <a:noFill/>
                    </a:ln>
                  </pic:spPr>
                </pic:pic>
              </a:graphicData>
            </a:graphic>
          </wp:inline>
        </w:drawing>
      </w:r>
    </w:p>
    <w:p w:rsidR="00443B92" w:rsidRPr="00263527" w:rsidRDefault="00443B92" w:rsidP="00443B92">
      <w:pPr>
        <w:rPr>
          <w:rFonts w:asciiTheme="majorHAnsi" w:eastAsiaTheme="majorEastAsia" w:hAnsiTheme="majorHAnsi" w:cstheme="majorBidi"/>
          <w:color w:val="2F5496" w:themeColor="accent1" w:themeShade="BF"/>
          <w:sz w:val="26"/>
          <w:szCs w:val="26"/>
          <w:lang w:val="nl-NL"/>
        </w:rPr>
      </w:pPr>
      <w:r>
        <w:rPr>
          <w:noProof/>
        </w:rPr>
        <w:lastRenderedPageBreak/>
        <w:drawing>
          <wp:inline distT="0" distB="0" distL="0" distR="0" wp14:anchorId="1215F9DA" wp14:editId="701EE0A2">
            <wp:extent cx="5943600" cy="4196476"/>
            <wp:effectExtent l="0" t="0" r="0" b="0"/>
            <wp:docPr id="9" name="Afbeelding 9" descr="https://i.gyazo.com/e1ae0ab51c14509ebb9f3414cdeea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1ae0ab51c14509ebb9f3414cdeea0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6476"/>
                    </a:xfrm>
                    <a:prstGeom prst="rect">
                      <a:avLst/>
                    </a:prstGeom>
                    <a:noFill/>
                    <a:ln>
                      <a:noFill/>
                    </a:ln>
                  </pic:spPr>
                </pic:pic>
              </a:graphicData>
            </a:graphic>
          </wp:inline>
        </w:drawing>
      </w:r>
    </w:p>
    <w:sectPr w:rsidR="00443B92"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0513C3"/>
    <w:rsid w:val="0014788F"/>
    <w:rsid w:val="001667BC"/>
    <w:rsid w:val="0018644C"/>
    <w:rsid w:val="001940A2"/>
    <w:rsid w:val="00237622"/>
    <w:rsid w:val="00263527"/>
    <w:rsid w:val="002C6206"/>
    <w:rsid w:val="002E75DF"/>
    <w:rsid w:val="003776BC"/>
    <w:rsid w:val="00443B92"/>
    <w:rsid w:val="005434B8"/>
    <w:rsid w:val="00750E99"/>
    <w:rsid w:val="007853E1"/>
    <w:rsid w:val="00815D58"/>
    <w:rsid w:val="008B323F"/>
    <w:rsid w:val="00916EC4"/>
    <w:rsid w:val="00957DB7"/>
    <w:rsid w:val="00974E13"/>
    <w:rsid w:val="009A33B7"/>
    <w:rsid w:val="009F6AAC"/>
    <w:rsid w:val="00B278C1"/>
    <w:rsid w:val="00B4536D"/>
    <w:rsid w:val="00BA5FB2"/>
    <w:rsid w:val="00C65A71"/>
    <w:rsid w:val="00D26526"/>
    <w:rsid w:val="00DD033A"/>
    <w:rsid w:val="00DF3FB3"/>
    <w:rsid w:val="00F37C76"/>
    <w:rsid w:val="00F52F84"/>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1155</Words>
  <Characters>6357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4</cp:revision>
  <dcterms:created xsi:type="dcterms:W3CDTF">2017-06-20T13:14:00Z</dcterms:created>
  <dcterms:modified xsi:type="dcterms:W3CDTF">2017-06-21T11:45:00Z</dcterms:modified>
</cp:coreProperties>
</file>