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5EE2B" w14:textId="2C814037" w:rsidR="00C50B67" w:rsidRDefault="007B54BA">
      <w:r>
        <w:rPr>
          <w:rFonts w:hint="eastAsia"/>
        </w:rPr>
        <w:t>电流模型图：</w:t>
      </w:r>
    </w:p>
    <w:p w14:paraId="75895964" w14:textId="43FD3C96" w:rsidR="007B54BA" w:rsidRDefault="007B54BA">
      <w:r w:rsidRPr="007B54BA">
        <w:drawing>
          <wp:inline distT="0" distB="0" distL="0" distR="0" wp14:anchorId="0A196206" wp14:editId="4AE4BB96">
            <wp:extent cx="3467100" cy="2106307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1895" cy="2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3130" w14:textId="547DF86F" w:rsidR="007B54BA" w:rsidRDefault="007B54BA">
      <w:r>
        <w:rPr>
          <w:rFonts w:hint="eastAsia"/>
        </w:rPr>
        <w:t>2</w:t>
      </w:r>
      <w:r>
        <w:t>20V</w:t>
      </w:r>
      <w:r>
        <w:rPr>
          <w:rFonts w:hint="eastAsia"/>
        </w:rPr>
        <w:t>交流电输入经过全桥整流后，再经过电容滤波，得到近似直流的馒头波，在直流电到达瞬间，三极管基极电流增加，让电感上面的电流增大，同时由于磁通量变化效应，在绕组相同的情况下，下面正向电流增大，上面反向电流也增大，反之亦然，导致上面感应线圈的电流也流入三极管的基极，形成正反馈，导致三极管进一步导通，此时还没有到截止区，仍在放大区，此时，由于导通增加速度的放缓，感应区的电流减小，导致三极管的导通能力没有之前那样强，导致下面线圈的电流减小，同时，上方线圈开始抽取电流，导致三极管基极电流持续减小，形成正反馈，知道截止，上方线圈不能再抽取电流，三极管基极又被电源若上拉充电，电流又周而复始。</w:t>
      </w:r>
    </w:p>
    <w:p w14:paraId="7FB095BC" w14:textId="69E5F01D" w:rsidR="007B54BA" w:rsidRDefault="007B54BA">
      <w:pPr>
        <w:rPr>
          <w:rFonts w:hint="eastAsia"/>
        </w:rPr>
      </w:pPr>
      <w:r>
        <w:rPr>
          <w:rFonts w:hint="eastAsia"/>
        </w:rPr>
        <w:t>周期定性分析，C</w:t>
      </w:r>
      <w:r>
        <w:t>3,R5</w:t>
      </w:r>
      <w:r>
        <w:rPr>
          <w:rFonts w:hint="eastAsia"/>
        </w:rPr>
        <w:t>的值 越大 周期越长 越小 周期越短。</w:t>
      </w:r>
    </w:p>
    <w:sectPr w:rsidR="007B54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93"/>
    <w:rsid w:val="007B54BA"/>
    <w:rsid w:val="007E5893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0AA3"/>
  <w15:chartTrackingRefBased/>
  <w15:docId w15:val="{685EE51C-5C0C-47FC-8B6D-2DC8A386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2026-04-23T12:40:00Z</dcterms:created>
  <dcterms:modified xsi:type="dcterms:W3CDTF">2026-04-23T12:48:00Z</dcterms:modified>
</cp:coreProperties>
</file>