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B8548" w14:textId="235DF6EC" w:rsidR="00C50B67" w:rsidRDefault="008E6A55">
      <w:r>
        <w:rPr>
          <w:rFonts w:hint="eastAsia"/>
        </w:rPr>
        <w:t>核心电路原理图：</w:t>
      </w:r>
    </w:p>
    <w:p w14:paraId="66D6773A" w14:textId="7572F971" w:rsidR="008E6A55" w:rsidRDefault="008E6A55">
      <w:r w:rsidRPr="008E6A55">
        <w:drawing>
          <wp:inline distT="0" distB="0" distL="0" distR="0" wp14:anchorId="1CE574AE" wp14:editId="397FC345">
            <wp:extent cx="5274310" cy="28994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59E9" w14:textId="64628F06" w:rsidR="008E6A55" w:rsidRDefault="008E6A55">
      <w:r>
        <w:rPr>
          <w:rFonts w:hint="eastAsia"/>
        </w:rPr>
        <w:t>构成部分：</w:t>
      </w:r>
    </w:p>
    <w:p w14:paraId="3415BDBC" w14:textId="62EC3455" w:rsidR="008E6A55" w:rsidRDefault="008E6A55" w:rsidP="008E6A5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拾音电路（前级放大）</w:t>
      </w:r>
    </w:p>
    <w:p w14:paraId="2D34AEF9" w14:textId="675B88B1" w:rsidR="008E6A55" w:rsidRDefault="008E6A55" w:rsidP="008E6A55">
      <w:pPr>
        <w:pStyle w:val="a3"/>
        <w:ind w:left="360" w:firstLineChars="0" w:firstLine="0"/>
      </w:pPr>
      <w:r w:rsidRPr="008E6A55">
        <w:drawing>
          <wp:inline distT="0" distB="0" distL="0" distR="0" wp14:anchorId="7B820ACD" wp14:editId="0A9A953A">
            <wp:extent cx="1765189" cy="2102562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2565" cy="211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D81A" w14:textId="4D8CD11E" w:rsidR="008E6A55" w:rsidRDefault="008E6A55" w:rsidP="008E6A55">
      <w:pPr>
        <w:pStyle w:val="a3"/>
        <w:ind w:left="360" w:firstLineChars="0" w:firstLine="0"/>
      </w:pPr>
      <w:r>
        <w:rPr>
          <w:rFonts w:hint="eastAsia"/>
        </w:rPr>
        <w:t>麦克风（原始音源）被R</w:t>
      </w:r>
      <w:r>
        <w:t>1</w:t>
      </w:r>
      <w:r>
        <w:rPr>
          <w:rFonts w:hint="eastAsia"/>
        </w:rPr>
        <w:t>电阻弱上拉提供偏置电流</w:t>
      </w:r>
    </w:p>
    <w:p w14:paraId="2E3F4F1B" w14:textId="297539B4" w:rsidR="008E6A55" w:rsidRDefault="008E6A55" w:rsidP="008E6A5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声音（交流信号）可以通过电容到达滑动变阻器位置（音量调节），可以选择交流信号进入耦合电容C</w:t>
      </w:r>
      <w:r>
        <w:t>3</w:t>
      </w:r>
      <w:r>
        <w:rPr>
          <w:rFonts w:hint="eastAsia"/>
        </w:rPr>
        <w:t>的阻抗，当滑片在最下面，音频信号被短路到地，没有放大效果，当滑片在最上面，音频输入阻抗最小，音频放大效果最大。</w:t>
      </w:r>
    </w:p>
    <w:p w14:paraId="2366CF95" w14:textId="106FA529" w:rsidR="008E6A55" w:rsidRDefault="008E6A55" w:rsidP="008E6A55">
      <w:pPr>
        <w:pStyle w:val="a3"/>
        <w:ind w:left="360" w:firstLineChars="0" w:firstLine="0"/>
      </w:pPr>
      <w:r>
        <w:rPr>
          <w:rFonts w:hint="eastAsia"/>
        </w:rPr>
        <w:t>三极管V</w:t>
      </w:r>
      <w:r>
        <w:t>1</w:t>
      </w:r>
      <w:r>
        <w:rPr>
          <w:rFonts w:hint="eastAsia"/>
        </w:rPr>
        <w:t>基极被R</w:t>
      </w:r>
      <w:r>
        <w:t>4,R4</w:t>
      </w:r>
      <w:r>
        <w:rPr>
          <w:rFonts w:hint="eastAsia"/>
        </w:rPr>
        <w:t>弱上拉到电源电压，音频信号（交流）可以很容易改变V</w:t>
      </w:r>
      <w:r>
        <w:t>1</w:t>
      </w:r>
      <w:r>
        <w:rPr>
          <w:rFonts w:hint="eastAsia"/>
        </w:rPr>
        <w:t>基极的电压，在电容C</w:t>
      </w:r>
      <w:r>
        <w:t>5</w:t>
      </w:r>
      <w:r>
        <w:rPr>
          <w:rFonts w:hint="eastAsia"/>
        </w:rPr>
        <w:t>左侧形成与原始信号反向的一级放大信号。</w:t>
      </w:r>
    </w:p>
    <w:p w14:paraId="261FCEB1" w14:textId="252D19B1" w:rsidR="008E6A55" w:rsidRDefault="008E6A55" w:rsidP="008E6A55">
      <w:r>
        <w:rPr>
          <w:rFonts w:hint="eastAsia"/>
        </w:rPr>
        <w:t>2</w:t>
      </w:r>
      <w:r>
        <w:t xml:space="preserve">  </w:t>
      </w:r>
      <w:r>
        <w:rPr>
          <w:rFonts w:hint="eastAsia"/>
        </w:rPr>
        <w:t>音频信号驱动放大</w:t>
      </w:r>
    </w:p>
    <w:p w14:paraId="46A0FC65" w14:textId="4E3F4FC0" w:rsidR="008E6A55" w:rsidRDefault="008E6A55" w:rsidP="008E6A55">
      <w:r w:rsidRPr="008E6A55">
        <w:lastRenderedPageBreak/>
        <w:drawing>
          <wp:inline distT="0" distB="0" distL="0" distR="0" wp14:anchorId="217A4265" wp14:editId="28C1A1D4">
            <wp:extent cx="1677725" cy="24830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6574" cy="24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5848" w14:textId="1BA4C6A0" w:rsidR="008E6A55" w:rsidRDefault="008E6A55" w:rsidP="008E6A55">
      <w:r>
        <w:rPr>
          <w:rFonts w:hint="eastAsia"/>
        </w:rPr>
        <w:t>经过耦合电容C</w:t>
      </w:r>
      <w:r>
        <w:t>5</w:t>
      </w:r>
      <w:r>
        <w:rPr>
          <w:rFonts w:hint="eastAsia"/>
        </w:rPr>
        <w:t>的反向音频信号到达P</w:t>
      </w:r>
      <w:r>
        <w:t>NP</w:t>
      </w:r>
      <w:r>
        <w:rPr>
          <w:rFonts w:hint="eastAsia"/>
        </w:rPr>
        <w:t>型三极管基极，当信号为正半周时，三极管导通能力下降，</w:t>
      </w:r>
      <w:r w:rsidR="003970BF">
        <w:rPr>
          <w:rFonts w:hint="eastAsia"/>
        </w:rPr>
        <w:t>进入推挽放大极的电流减小，当信号为负半周时，三极管导通能力上升，进入推挽放大级的电流增大，起到反向的作用，音频信号回答原本相位。</w:t>
      </w:r>
    </w:p>
    <w:p w14:paraId="1B649A08" w14:textId="4B02D22F" w:rsidR="003970BF" w:rsidRDefault="003970BF" w:rsidP="008E6A55">
      <w:r>
        <w:rPr>
          <w:rFonts w:hint="eastAsia"/>
        </w:rPr>
        <w:t>同时电阻R</w:t>
      </w:r>
      <w:r>
        <w:t>7</w:t>
      </w:r>
      <w:r>
        <w:rPr>
          <w:rFonts w:hint="eastAsia"/>
        </w:rPr>
        <w:t>为反馈电阻，当推挽通道电流过大时（三极管V</w:t>
      </w:r>
      <w:r>
        <w:t>3</w:t>
      </w:r>
      <w:r>
        <w:rPr>
          <w:rFonts w:hint="eastAsia"/>
        </w:rPr>
        <w:t>基极电流过大），会抑制三极管V</w:t>
      </w:r>
      <w:r>
        <w:t>4</w:t>
      </w:r>
      <w:r>
        <w:rPr>
          <w:rFonts w:hint="eastAsia"/>
        </w:rPr>
        <w:t>导通，促进三极管V</w:t>
      </w:r>
      <w:r>
        <w:t>3</w:t>
      </w:r>
      <w:r>
        <w:rPr>
          <w:rFonts w:hint="eastAsia"/>
        </w:rPr>
        <w:t>导通，此时电阻右侧电压升高，经过电阻R</w:t>
      </w:r>
      <w:r>
        <w:t>7</w:t>
      </w:r>
      <w:r>
        <w:rPr>
          <w:rFonts w:hint="eastAsia"/>
        </w:rPr>
        <w:t>反馈到三极管V</w:t>
      </w:r>
      <w:r>
        <w:t>2</w:t>
      </w:r>
      <w:r>
        <w:rPr>
          <w:rFonts w:hint="eastAsia"/>
        </w:rPr>
        <w:t>基极，推电流导致三极管V</w:t>
      </w:r>
      <w:r>
        <w:t>2</w:t>
      </w:r>
      <w:r>
        <w:rPr>
          <w:rFonts w:hint="eastAsia"/>
        </w:rPr>
        <w:t>导通能力减小。三极管V</w:t>
      </w:r>
      <w:r>
        <w:t>3</w:t>
      </w:r>
      <w:r>
        <w:rPr>
          <w:rFonts w:hint="eastAsia"/>
        </w:rPr>
        <w:t>电流减小，形成负反馈。</w:t>
      </w:r>
    </w:p>
    <w:p w14:paraId="46462266" w14:textId="38C07373" w:rsidR="003970BF" w:rsidRDefault="00482BD3" w:rsidP="008E6A55">
      <w:r>
        <w:rPr>
          <w:rFonts w:hint="eastAsia"/>
        </w:rPr>
        <w:t>电容C</w:t>
      </w:r>
      <w:r>
        <w:t>6</w:t>
      </w:r>
      <w:r w:rsidR="00AF6D2C">
        <w:rPr>
          <w:rFonts w:hint="eastAsia"/>
        </w:rPr>
        <w:t>作用1</w:t>
      </w:r>
      <w:r w:rsidR="00AF6D2C">
        <w:t>.</w:t>
      </w:r>
      <w:r w:rsidR="00AF6D2C">
        <w:rPr>
          <w:rFonts w:hint="eastAsia"/>
        </w:rPr>
        <w:t xml:space="preserve">当音频信号振幅较大，可以一定程度上提供电荷保证信号不失真 </w:t>
      </w:r>
      <w:r w:rsidR="00AF6D2C">
        <w:t>2.</w:t>
      </w:r>
      <w:r w:rsidR="00AF6D2C">
        <w:rPr>
          <w:rFonts w:hint="eastAsia"/>
        </w:rPr>
        <w:t>滤除发射极的高频 交流信号。</w:t>
      </w:r>
    </w:p>
    <w:p w14:paraId="4A19CD2E" w14:textId="6217BB33" w:rsidR="00AF6D2C" w:rsidRPr="00AF6D2C" w:rsidRDefault="00AF6D2C" w:rsidP="008E6A55">
      <w:pPr>
        <w:rPr>
          <w:rFonts w:hint="eastAsia"/>
        </w:rPr>
      </w:pPr>
      <w:r>
        <w:rPr>
          <w:rFonts w:hint="eastAsia"/>
        </w:rPr>
        <w:t>第三部分：</w:t>
      </w:r>
      <w:r>
        <w:rPr>
          <w:rFonts w:hint="eastAsia"/>
        </w:rPr>
        <w:t>信号推挽放大部分：</w:t>
      </w:r>
    </w:p>
    <w:p w14:paraId="192ED16C" w14:textId="5172AF97" w:rsidR="00AF6D2C" w:rsidRDefault="00AF6D2C" w:rsidP="008E6A55">
      <w:r w:rsidRPr="00AF6D2C">
        <w:drawing>
          <wp:inline distT="0" distB="0" distL="0" distR="0" wp14:anchorId="5636C6AA" wp14:editId="7D0F5D13">
            <wp:extent cx="1472826" cy="2393342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328" cy="24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6FA8" w14:textId="28A2EFDB" w:rsidR="00AF6D2C" w:rsidRDefault="00AF6D2C" w:rsidP="00AF6D2C">
      <w:pPr>
        <w:rPr>
          <w:rFonts w:hint="eastAsia"/>
        </w:rPr>
      </w:pPr>
      <w:r>
        <w:rPr>
          <w:rFonts w:hint="eastAsia"/>
        </w:rPr>
        <w:t>三极管V</w:t>
      </w:r>
      <w:r>
        <w:t>2</w:t>
      </w:r>
      <w:r>
        <w:rPr>
          <w:rFonts w:hint="eastAsia"/>
        </w:rPr>
        <w:t>对放大处理后的音频信号进行推挽输出，在静止直流工作状态V</w:t>
      </w:r>
      <w:r>
        <w:t>3,V4</w:t>
      </w:r>
      <w:r>
        <w:rPr>
          <w:rFonts w:hint="eastAsia"/>
        </w:rPr>
        <w:t>导通，在电容C</w:t>
      </w:r>
      <w:r>
        <w:t>7</w:t>
      </w:r>
      <w:r>
        <w:rPr>
          <w:rFonts w:hint="eastAsia"/>
        </w:rPr>
        <w:t>左侧形成稳定的直流工作点。当音频信号正半周来到三极管V</w:t>
      </w:r>
      <w:r>
        <w:t>3</w:t>
      </w:r>
      <w:r>
        <w:rPr>
          <w:rFonts w:hint="eastAsia"/>
        </w:rPr>
        <w:t>基极时，三极管V</w:t>
      </w:r>
      <w:r>
        <w:t>3</w:t>
      </w:r>
      <w:r>
        <w:rPr>
          <w:rFonts w:hint="eastAsia"/>
        </w:rPr>
        <w:t>更加导通，同时正半周信号会抑制三极管V</w:t>
      </w:r>
      <w:r>
        <w:t>4</w:t>
      </w:r>
      <w:r>
        <w:rPr>
          <w:rFonts w:hint="eastAsia"/>
        </w:rPr>
        <w:t>导通，电容C</w:t>
      </w:r>
      <w:r>
        <w:t>7</w:t>
      </w:r>
      <w:r>
        <w:rPr>
          <w:rFonts w:hint="eastAsia"/>
        </w:rPr>
        <w:t>左侧电压升高，交流信号通过电容C</w:t>
      </w:r>
      <w:r>
        <w:t>7</w:t>
      </w:r>
      <w:r>
        <w:rPr>
          <w:rFonts w:hint="eastAsia"/>
        </w:rPr>
        <w:t>耦合到喇叭；</w:t>
      </w:r>
      <w:r>
        <w:rPr>
          <w:rFonts w:hint="eastAsia"/>
        </w:rPr>
        <w:t>当音频信号</w:t>
      </w:r>
      <w:r>
        <w:rPr>
          <w:rFonts w:hint="eastAsia"/>
        </w:rPr>
        <w:t>负</w:t>
      </w:r>
      <w:r>
        <w:rPr>
          <w:rFonts w:hint="eastAsia"/>
        </w:rPr>
        <w:t>半周来到三极管V</w:t>
      </w:r>
      <w:r>
        <w:t>3</w:t>
      </w:r>
      <w:r>
        <w:rPr>
          <w:rFonts w:hint="eastAsia"/>
        </w:rPr>
        <w:t>基极时，三极管V</w:t>
      </w:r>
      <w:r>
        <w:t>3</w:t>
      </w:r>
      <w:r>
        <w:rPr>
          <w:rFonts w:hint="eastAsia"/>
        </w:rPr>
        <w:t>抑制</w:t>
      </w:r>
      <w:r>
        <w:rPr>
          <w:rFonts w:hint="eastAsia"/>
        </w:rPr>
        <w:t>，</w:t>
      </w:r>
      <w:r>
        <w:rPr>
          <w:rFonts w:hint="eastAsia"/>
        </w:rPr>
        <w:t>三极管V</w:t>
      </w:r>
      <w:r>
        <w:t>4</w:t>
      </w:r>
      <w:r>
        <w:rPr>
          <w:rFonts w:hint="eastAsia"/>
        </w:rPr>
        <w:t>恢复原本导通状态</w:t>
      </w:r>
      <w:r>
        <w:rPr>
          <w:rFonts w:hint="eastAsia"/>
        </w:rPr>
        <w:t>，</w:t>
      </w:r>
      <w:r w:rsidR="00FA2F69">
        <w:rPr>
          <w:rFonts w:hint="eastAsia"/>
        </w:rPr>
        <w:t>同时电阻R</w:t>
      </w:r>
      <w:r w:rsidR="00FA2F69">
        <w:t>9</w:t>
      </w:r>
      <w:r w:rsidR="00FA2F69">
        <w:rPr>
          <w:rFonts w:hint="eastAsia"/>
        </w:rPr>
        <w:t>接在喇叭上方</w:t>
      </w:r>
      <w:r w:rsidR="00FA2F69">
        <w:rPr>
          <w:rFonts w:hint="eastAsia"/>
        </w:rPr>
        <w:t>可以进一步拉取电流确保正半周和负半轴放大幅度相近，</w:t>
      </w:r>
      <w:r>
        <w:rPr>
          <w:rFonts w:hint="eastAsia"/>
        </w:rPr>
        <w:t>电容C</w:t>
      </w:r>
      <w:r>
        <w:t>7</w:t>
      </w:r>
      <w:r>
        <w:rPr>
          <w:rFonts w:hint="eastAsia"/>
        </w:rPr>
        <w:t>左侧电压</w:t>
      </w:r>
      <w:r>
        <w:rPr>
          <w:rFonts w:hint="eastAsia"/>
        </w:rPr>
        <w:t>降低</w:t>
      </w:r>
      <w:r>
        <w:rPr>
          <w:rFonts w:hint="eastAsia"/>
        </w:rPr>
        <w:t>，交流信号通过电容C</w:t>
      </w:r>
      <w:r>
        <w:t>7</w:t>
      </w:r>
      <w:r>
        <w:rPr>
          <w:rFonts w:hint="eastAsia"/>
        </w:rPr>
        <w:t>耦合到喇叭，</w:t>
      </w:r>
      <w:r>
        <w:rPr>
          <w:rFonts w:hint="eastAsia"/>
        </w:rPr>
        <w:t>一推一拉形成交流信号致喇叭发声。</w:t>
      </w:r>
    </w:p>
    <w:sectPr w:rsidR="00AF6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6174D"/>
    <w:multiLevelType w:val="hybridMultilevel"/>
    <w:tmpl w:val="7C066BEE"/>
    <w:lvl w:ilvl="0" w:tplc="DAE64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11"/>
    <w:rsid w:val="00231711"/>
    <w:rsid w:val="003970BF"/>
    <w:rsid w:val="00482BD3"/>
    <w:rsid w:val="007C11E4"/>
    <w:rsid w:val="008E6A55"/>
    <w:rsid w:val="00AF6D2C"/>
    <w:rsid w:val="00C50B67"/>
    <w:rsid w:val="00ED195A"/>
    <w:rsid w:val="00FA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842A"/>
  <w15:chartTrackingRefBased/>
  <w15:docId w15:val="{88749797-258B-4674-BD0C-3E49976C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A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4</cp:revision>
  <dcterms:created xsi:type="dcterms:W3CDTF">2026-04-03T01:10:00Z</dcterms:created>
  <dcterms:modified xsi:type="dcterms:W3CDTF">2026-04-03T01:43:00Z</dcterms:modified>
</cp:coreProperties>
</file>