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7BBFC" w14:textId="4098F680" w:rsidR="009B23A3" w:rsidRPr="00411678" w:rsidRDefault="00235C0B" w:rsidP="009B23A3">
      <w:pPr>
        <w:spacing w:line="276" w:lineRule="auto"/>
        <w:jc w:val="center"/>
        <w:rPr>
          <w:rFonts w:ascii="Calibri" w:eastAsia="Calibri" w:hAnsi="Calibri"/>
          <w:sz w:val="36"/>
          <w:szCs w:val="22"/>
        </w:rPr>
      </w:pPr>
      <w:r w:rsidRPr="00411678">
        <w:rPr>
          <w:rFonts w:ascii="Calibri" w:eastAsia="Calibri" w:hAnsi="Calibri"/>
          <w:sz w:val="36"/>
          <w:szCs w:val="22"/>
        </w:rPr>
        <w:t xml:space="preserve">CS373 </w:t>
      </w:r>
      <w:r w:rsidR="00DF5D41">
        <w:rPr>
          <w:rFonts w:ascii="Calibri" w:eastAsia="Calibri" w:hAnsi="Calibri"/>
          <w:sz w:val="36"/>
          <w:szCs w:val="22"/>
        </w:rPr>
        <w:t>LM8</w:t>
      </w:r>
      <w:r w:rsidRPr="00411678">
        <w:rPr>
          <w:rFonts w:ascii="Calibri" w:eastAsia="Calibri" w:hAnsi="Calibri"/>
          <w:sz w:val="36"/>
          <w:szCs w:val="22"/>
        </w:rPr>
        <w:t>: Introduction to FPGA’s</w:t>
      </w:r>
      <w:r w:rsidR="00DF5D41">
        <w:rPr>
          <w:rFonts w:ascii="Calibri" w:eastAsia="Calibri" w:hAnsi="Calibri"/>
          <w:sz w:val="36"/>
          <w:szCs w:val="22"/>
        </w:rPr>
        <w:t xml:space="preserve"> and VHDL</w:t>
      </w:r>
      <w:r w:rsidRPr="00411678">
        <w:rPr>
          <w:rFonts w:ascii="Calibri" w:eastAsia="Calibri" w:hAnsi="Calibri"/>
          <w:sz w:val="36"/>
          <w:szCs w:val="22"/>
        </w:rPr>
        <w:t xml:space="preserve"> using </w:t>
      </w:r>
      <w:r w:rsidR="00DF5D41">
        <w:rPr>
          <w:rFonts w:ascii="Calibri" w:eastAsia="Calibri" w:hAnsi="Calibri"/>
          <w:sz w:val="36"/>
          <w:szCs w:val="22"/>
        </w:rPr>
        <w:br/>
      </w:r>
      <w:r w:rsidRPr="00411678">
        <w:rPr>
          <w:rFonts w:ascii="Calibri" w:eastAsia="Calibri" w:hAnsi="Calibri"/>
          <w:sz w:val="36"/>
          <w:szCs w:val="22"/>
        </w:rPr>
        <w:t xml:space="preserve">Xilinx </w:t>
      </w:r>
      <w:proofErr w:type="spellStart"/>
      <w:r w:rsidRPr="00411678">
        <w:rPr>
          <w:rFonts w:ascii="Calibri" w:eastAsia="Calibri" w:hAnsi="Calibri"/>
          <w:sz w:val="36"/>
          <w:szCs w:val="22"/>
        </w:rPr>
        <w:t>Vivado</w:t>
      </w:r>
      <w:proofErr w:type="spellEnd"/>
      <w:r w:rsidRPr="00411678">
        <w:rPr>
          <w:rFonts w:ascii="Calibri" w:eastAsia="Calibri" w:hAnsi="Calibri"/>
          <w:sz w:val="36"/>
          <w:szCs w:val="22"/>
        </w:rPr>
        <w:t xml:space="preserve">® and the </w:t>
      </w:r>
      <w:r w:rsidR="00DF5D41">
        <w:rPr>
          <w:rFonts w:ascii="Calibri" w:eastAsia="Calibri" w:hAnsi="Calibri"/>
          <w:sz w:val="36"/>
          <w:szCs w:val="22"/>
        </w:rPr>
        <w:t>BASYS 3 Board</w:t>
      </w:r>
    </w:p>
    <w:p w14:paraId="1C837A8E" w14:textId="77777777" w:rsidR="00411678" w:rsidRDefault="00411678" w:rsidP="00FD31CD">
      <w:pPr>
        <w:spacing w:line="276" w:lineRule="auto"/>
        <w:rPr>
          <w:rFonts w:eastAsia="Calibri"/>
          <w:sz w:val="36"/>
        </w:rPr>
      </w:pPr>
    </w:p>
    <w:p w14:paraId="7B01626A" w14:textId="025E9A0D" w:rsidR="00FD31CD" w:rsidRPr="009B23A3" w:rsidRDefault="009B23A3" w:rsidP="00FD31CD">
      <w:pPr>
        <w:spacing w:line="276" w:lineRule="auto"/>
        <w:rPr>
          <w:rFonts w:eastAsia="Calibri"/>
          <w:sz w:val="36"/>
          <w:u w:val="single"/>
        </w:rPr>
      </w:pPr>
      <w:r w:rsidRPr="009B23A3">
        <w:rPr>
          <w:rFonts w:eastAsia="Calibri"/>
          <w:sz w:val="36"/>
        </w:rPr>
        <w:t>Name</w:t>
      </w:r>
      <w:r w:rsidR="00DF5D41">
        <w:rPr>
          <w:rFonts w:eastAsia="Calibri"/>
          <w:sz w:val="36"/>
        </w:rPr>
        <w:t>(s)</w:t>
      </w:r>
      <w:r w:rsidRPr="009B23A3">
        <w:rPr>
          <w:rFonts w:eastAsia="Calibri"/>
          <w:sz w:val="36"/>
          <w:u w:val="single"/>
        </w:rPr>
        <w:tab/>
      </w:r>
      <w:r w:rsidRPr="009B23A3">
        <w:rPr>
          <w:rFonts w:eastAsia="Calibri"/>
          <w:sz w:val="36"/>
          <w:u w:val="single"/>
        </w:rPr>
        <w:tab/>
      </w:r>
      <w:r w:rsidR="004B4FDC">
        <w:rPr>
          <w:rFonts w:eastAsia="Calibri"/>
          <w:sz w:val="36"/>
          <w:u w:val="single"/>
        </w:rPr>
        <w:t>Stephen Haugland</w:t>
      </w:r>
      <w:r w:rsidR="00DF5D41">
        <w:rPr>
          <w:rFonts w:eastAsia="Calibri"/>
          <w:sz w:val="36"/>
          <w:u w:val="single"/>
        </w:rPr>
        <w:tab/>
      </w:r>
      <w:r w:rsidR="00DF5D41">
        <w:rPr>
          <w:rFonts w:eastAsia="Calibri"/>
          <w:sz w:val="36"/>
          <w:u w:val="single"/>
        </w:rPr>
        <w:tab/>
      </w:r>
      <w:r w:rsidR="00DF5D41">
        <w:rPr>
          <w:rFonts w:eastAsia="Calibri"/>
          <w:sz w:val="36"/>
          <w:u w:val="single"/>
        </w:rPr>
        <w:tab/>
      </w:r>
      <w:r w:rsidR="00DF5D41">
        <w:rPr>
          <w:rFonts w:eastAsia="Calibri"/>
          <w:sz w:val="36"/>
          <w:u w:val="single"/>
        </w:rPr>
        <w:tab/>
      </w:r>
      <w:r w:rsidR="00FD31CD" w:rsidRPr="00411678">
        <w:rPr>
          <w:rFonts w:eastAsia="Calibri"/>
          <w:sz w:val="36"/>
        </w:rPr>
        <w:t xml:space="preserve">  </w:t>
      </w:r>
      <w:r w:rsidR="00411678" w:rsidRPr="00411678">
        <w:rPr>
          <w:rFonts w:eastAsia="Calibri"/>
          <w:sz w:val="36"/>
        </w:rPr>
        <w:t xml:space="preserve"> </w:t>
      </w:r>
    </w:p>
    <w:p w14:paraId="7F296B9F" w14:textId="77777777" w:rsidR="009B23A3" w:rsidRPr="009B23A3" w:rsidRDefault="009B23A3" w:rsidP="009B23A3">
      <w:pPr>
        <w:spacing w:line="276" w:lineRule="auto"/>
        <w:rPr>
          <w:rStyle w:val="Emphasis"/>
          <w:rFonts w:ascii="Calibri" w:eastAsia="Calibri" w:hAnsi="Calibri"/>
          <w:i w:val="0"/>
          <w:iCs w:val="0"/>
          <w:sz w:val="44"/>
          <w:szCs w:val="22"/>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0"/>
        <w:gridCol w:w="1188"/>
        <w:gridCol w:w="702"/>
      </w:tblGrid>
      <w:tr w:rsidR="00235C0B" w:rsidRPr="009618E7" w14:paraId="2E76231E" w14:textId="77777777" w:rsidTr="00F25EAA">
        <w:trPr>
          <w:jc w:val="center"/>
        </w:trPr>
        <w:tc>
          <w:tcPr>
            <w:tcW w:w="5960" w:type="dxa"/>
            <w:shd w:val="clear" w:color="auto" w:fill="000000"/>
          </w:tcPr>
          <w:p w14:paraId="7312C159" w14:textId="77777777" w:rsidR="00235C0B" w:rsidRPr="00A44A90" w:rsidRDefault="00235C0B" w:rsidP="006068AE">
            <w:pPr>
              <w:spacing w:line="276" w:lineRule="auto"/>
              <w:jc w:val="right"/>
              <w:rPr>
                <w:rFonts w:ascii="Calibri" w:eastAsia="Calibri" w:hAnsi="Calibri"/>
                <w:b/>
                <w:color w:val="FFFFFF"/>
                <w:sz w:val="22"/>
                <w:szCs w:val="22"/>
              </w:rPr>
            </w:pPr>
            <w:r w:rsidRPr="00A44A90">
              <w:rPr>
                <w:rFonts w:ascii="Calibri" w:eastAsia="Calibri" w:hAnsi="Calibri"/>
                <w:b/>
                <w:color w:val="FFFFFF"/>
                <w:sz w:val="22"/>
                <w:szCs w:val="22"/>
              </w:rPr>
              <w:t>CATEGORY</w:t>
            </w:r>
          </w:p>
        </w:tc>
        <w:tc>
          <w:tcPr>
            <w:tcW w:w="1188" w:type="dxa"/>
            <w:shd w:val="clear" w:color="auto" w:fill="000000"/>
          </w:tcPr>
          <w:p w14:paraId="319066A6" w14:textId="77777777" w:rsidR="00235C0B" w:rsidRPr="00A44A90" w:rsidRDefault="00235C0B" w:rsidP="006068AE">
            <w:pPr>
              <w:spacing w:line="276" w:lineRule="auto"/>
              <w:jc w:val="center"/>
              <w:rPr>
                <w:rFonts w:ascii="Calibri" w:eastAsia="Calibri" w:hAnsi="Calibri"/>
                <w:b/>
                <w:color w:val="FFFFFF"/>
                <w:szCs w:val="22"/>
              </w:rPr>
            </w:pPr>
            <w:r w:rsidRPr="00A44A90">
              <w:rPr>
                <w:rFonts w:ascii="Calibri" w:eastAsia="Calibri" w:hAnsi="Calibri"/>
                <w:b/>
                <w:color w:val="FFFFFF"/>
                <w:szCs w:val="22"/>
              </w:rPr>
              <w:t>POINTS</w:t>
            </w:r>
          </w:p>
        </w:tc>
        <w:tc>
          <w:tcPr>
            <w:tcW w:w="702" w:type="dxa"/>
            <w:shd w:val="clear" w:color="auto" w:fill="000000"/>
          </w:tcPr>
          <w:p w14:paraId="0BBEB6C4" w14:textId="77777777" w:rsidR="00235C0B" w:rsidRPr="00A44A90" w:rsidRDefault="00235C0B" w:rsidP="006068AE">
            <w:pPr>
              <w:spacing w:line="276" w:lineRule="auto"/>
              <w:jc w:val="center"/>
              <w:rPr>
                <w:rFonts w:ascii="Calibri" w:eastAsia="Calibri" w:hAnsi="Calibri"/>
                <w:b/>
                <w:color w:val="FFFFFF"/>
                <w:szCs w:val="22"/>
              </w:rPr>
            </w:pPr>
          </w:p>
        </w:tc>
      </w:tr>
      <w:tr w:rsidR="00235C0B" w:rsidRPr="009618E7" w14:paraId="2441B873" w14:textId="77777777" w:rsidTr="00F25EAA">
        <w:trPr>
          <w:jc w:val="center"/>
        </w:trPr>
        <w:tc>
          <w:tcPr>
            <w:tcW w:w="5960" w:type="dxa"/>
          </w:tcPr>
          <w:p w14:paraId="407D8006" w14:textId="6D230F57" w:rsidR="0019219A" w:rsidRPr="00A44A90" w:rsidRDefault="0019219A" w:rsidP="0019219A">
            <w:pPr>
              <w:spacing w:line="276" w:lineRule="auto"/>
              <w:jc w:val="right"/>
              <w:rPr>
                <w:rFonts w:ascii="Calibri" w:eastAsia="Calibri" w:hAnsi="Calibri"/>
                <w:sz w:val="22"/>
                <w:szCs w:val="22"/>
              </w:rPr>
            </w:pPr>
            <w:r>
              <w:rPr>
                <w:rFonts w:ascii="Calibri" w:eastAsia="Calibri" w:hAnsi="Calibri"/>
                <w:sz w:val="22"/>
                <w:szCs w:val="22"/>
              </w:rPr>
              <w:t>Majority4</w:t>
            </w:r>
          </w:p>
        </w:tc>
        <w:tc>
          <w:tcPr>
            <w:tcW w:w="1188" w:type="dxa"/>
          </w:tcPr>
          <w:p w14:paraId="29A54D48" w14:textId="77777777" w:rsidR="00235C0B" w:rsidRPr="00A44A90" w:rsidRDefault="00235C0B" w:rsidP="006068AE">
            <w:pPr>
              <w:spacing w:line="276" w:lineRule="auto"/>
              <w:jc w:val="right"/>
              <w:rPr>
                <w:rFonts w:ascii="Calibri" w:eastAsia="Calibri" w:hAnsi="Calibri"/>
                <w:szCs w:val="22"/>
              </w:rPr>
            </w:pPr>
          </w:p>
        </w:tc>
        <w:tc>
          <w:tcPr>
            <w:tcW w:w="702" w:type="dxa"/>
          </w:tcPr>
          <w:p w14:paraId="45929A99" w14:textId="2C4D53E9" w:rsidR="00235C0B" w:rsidRPr="00A44A90" w:rsidRDefault="00311FEC" w:rsidP="006068AE">
            <w:pPr>
              <w:spacing w:line="276" w:lineRule="auto"/>
              <w:jc w:val="center"/>
              <w:rPr>
                <w:rFonts w:ascii="Calibri" w:eastAsia="Calibri" w:hAnsi="Calibri"/>
                <w:szCs w:val="22"/>
              </w:rPr>
            </w:pPr>
            <w:r>
              <w:rPr>
                <w:rFonts w:ascii="Calibri" w:eastAsia="Calibri" w:hAnsi="Calibri"/>
                <w:szCs w:val="22"/>
              </w:rPr>
              <w:t>50</w:t>
            </w:r>
          </w:p>
        </w:tc>
      </w:tr>
      <w:tr w:rsidR="00235C0B" w:rsidRPr="009618E7" w14:paraId="58EC3412" w14:textId="77777777" w:rsidTr="00F25EAA">
        <w:trPr>
          <w:jc w:val="center"/>
        </w:trPr>
        <w:tc>
          <w:tcPr>
            <w:tcW w:w="5960" w:type="dxa"/>
          </w:tcPr>
          <w:p w14:paraId="084DD797" w14:textId="77777777" w:rsidR="00235C0B" w:rsidRPr="00A44A90" w:rsidRDefault="00235C0B" w:rsidP="006068AE">
            <w:pPr>
              <w:spacing w:line="276" w:lineRule="auto"/>
              <w:jc w:val="right"/>
              <w:rPr>
                <w:rFonts w:ascii="Calibri" w:eastAsia="Calibri" w:hAnsi="Calibri"/>
                <w:sz w:val="22"/>
                <w:szCs w:val="22"/>
              </w:rPr>
            </w:pPr>
            <w:r w:rsidRPr="00A44A90">
              <w:rPr>
                <w:rFonts w:ascii="Calibri" w:eastAsia="Calibri" w:hAnsi="Calibri"/>
                <w:sz w:val="22"/>
                <w:szCs w:val="22"/>
              </w:rPr>
              <w:t>TOTAL</w:t>
            </w:r>
          </w:p>
        </w:tc>
        <w:tc>
          <w:tcPr>
            <w:tcW w:w="1188" w:type="dxa"/>
          </w:tcPr>
          <w:p w14:paraId="2D547E18" w14:textId="77777777" w:rsidR="00235C0B" w:rsidRPr="00A44A90" w:rsidRDefault="00235C0B" w:rsidP="006068AE">
            <w:pPr>
              <w:spacing w:line="276" w:lineRule="auto"/>
              <w:jc w:val="right"/>
              <w:rPr>
                <w:rFonts w:ascii="Calibri" w:eastAsia="Calibri" w:hAnsi="Calibri"/>
                <w:szCs w:val="22"/>
              </w:rPr>
            </w:pPr>
          </w:p>
        </w:tc>
        <w:tc>
          <w:tcPr>
            <w:tcW w:w="702" w:type="dxa"/>
          </w:tcPr>
          <w:p w14:paraId="1D762813" w14:textId="77777777" w:rsidR="00235C0B" w:rsidRPr="00A44A90" w:rsidRDefault="00F25EAA" w:rsidP="006068AE">
            <w:pPr>
              <w:spacing w:line="276" w:lineRule="auto"/>
              <w:jc w:val="center"/>
              <w:rPr>
                <w:rFonts w:ascii="Calibri" w:eastAsia="Calibri" w:hAnsi="Calibri"/>
                <w:szCs w:val="22"/>
              </w:rPr>
            </w:pPr>
            <w:r>
              <w:rPr>
                <w:rFonts w:ascii="Calibri" w:eastAsia="Calibri" w:hAnsi="Calibri"/>
                <w:szCs w:val="22"/>
              </w:rPr>
              <w:t>50</w:t>
            </w:r>
          </w:p>
        </w:tc>
      </w:tr>
    </w:tbl>
    <w:p w14:paraId="78968834" w14:textId="77777777" w:rsidR="00235C0B" w:rsidRDefault="00235C0B" w:rsidP="00235C0B">
      <w:pPr>
        <w:pStyle w:val="Heading2"/>
      </w:pPr>
      <w:r>
        <w:t xml:space="preserve">Learning </w:t>
      </w:r>
      <w:r w:rsidRPr="00E00588">
        <w:t>Goals</w:t>
      </w:r>
      <w:r>
        <w:t xml:space="preserve"> for This Study Guide</w:t>
      </w:r>
    </w:p>
    <w:p w14:paraId="41F421C9" w14:textId="240C9BFB"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 xml:space="preserve">Understand where to locate additional information about FPGA design with the </w:t>
      </w:r>
      <w:proofErr w:type="spellStart"/>
      <w:r w:rsidR="00CF3B3D">
        <w:rPr>
          <w:rFonts w:ascii="Calibri" w:hAnsi="Calibri"/>
        </w:rPr>
        <w:t>Basys</w:t>
      </w:r>
      <w:proofErr w:type="spellEnd"/>
      <w:r w:rsidR="00CF3B3D">
        <w:rPr>
          <w:rFonts w:ascii="Calibri" w:hAnsi="Calibri"/>
        </w:rPr>
        <w:t xml:space="preserve"> 3</w:t>
      </w:r>
      <w:r w:rsidRPr="009618E7">
        <w:rPr>
          <w:rFonts w:ascii="Calibri" w:hAnsi="Calibri"/>
        </w:rPr>
        <w:t xml:space="preserve"> </w:t>
      </w:r>
    </w:p>
    <w:p w14:paraId="4DC0EF44" w14:textId="77777777"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Gain an introductory understanding of how and FPGA works and how they are programmed.</w:t>
      </w:r>
    </w:p>
    <w:p w14:paraId="0E2BDFEF" w14:textId="77777777" w:rsidR="00CF3B3D" w:rsidRPr="009618E7" w:rsidRDefault="00CF3B3D" w:rsidP="00CF3B3D">
      <w:pPr>
        <w:numPr>
          <w:ilvl w:val="0"/>
          <w:numId w:val="2"/>
        </w:numPr>
        <w:tabs>
          <w:tab w:val="clear" w:pos="360"/>
          <w:tab w:val="num" w:pos="720"/>
        </w:tabs>
        <w:ind w:left="720"/>
        <w:rPr>
          <w:rFonts w:ascii="Calibri" w:hAnsi="Calibri"/>
        </w:rPr>
      </w:pPr>
      <w:r w:rsidRPr="009618E7">
        <w:rPr>
          <w:rFonts w:ascii="Calibri" w:hAnsi="Calibri"/>
        </w:rPr>
        <w:t xml:space="preserve">Learn the key features of the </w:t>
      </w:r>
      <w:proofErr w:type="spellStart"/>
      <w:r>
        <w:rPr>
          <w:rFonts w:ascii="Calibri" w:hAnsi="Calibri"/>
        </w:rPr>
        <w:t>Bassys</w:t>
      </w:r>
      <w:proofErr w:type="spellEnd"/>
      <w:r>
        <w:rPr>
          <w:rFonts w:ascii="Calibri" w:hAnsi="Calibri"/>
        </w:rPr>
        <w:t xml:space="preserve"> 3</w:t>
      </w:r>
      <w:r w:rsidRPr="009618E7">
        <w:rPr>
          <w:rFonts w:ascii="Calibri" w:hAnsi="Calibri"/>
        </w:rPr>
        <w:t xml:space="preserve"> board.</w:t>
      </w:r>
    </w:p>
    <w:p w14:paraId="7DA7D5F9" w14:textId="524C16F6"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Understand how to test and verify that the</w:t>
      </w:r>
      <w:r w:rsidR="00CF3B3D">
        <w:rPr>
          <w:rFonts w:ascii="Calibri" w:hAnsi="Calibri"/>
        </w:rPr>
        <w:t xml:space="preserve"> </w:t>
      </w:r>
      <w:proofErr w:type="spellStart"/>
      <w:r w:rsidR="00CF3B3D">
        <w:rPr>
          <w:rFonts w:ascii="Calibri" w:hAnsi="Calibri"/>
        </w:rPr>
        <w:t>Basys</w:t>
      </w:r>
      <w:proofErr w:type="spellEnd"/>
      <w:r w:rsidR="00CF3B3D">
        <w:rPr>
          <w:rFonts w:ascii="Calibri" w:hAnsi="Calibri"/>
        </w:rPr>
        <w:t xml:space="preserve"> 3</w:t>
      </w:r>
      <w:r w:rsidRPr="009618E7">
        <w:rPr>
          <w:rFonts w:ascii="Calibri" w:hAnsi="Calibri"/>
        </w:rPr>
        <w:t xml:space="preserve"> board is working correctly.</w:t>
      </w:r>
    </w:p>
    <w:p w14:paraId="400162B5" w14:textId="77777777" w:rsidR="00235C0B" w:rsidRPr="009618E7" w:rsidRDefault="00235C0B" w:rsidP="003F1526">
      <w:pPr>
        <w:numPr>
          <w:ilvl w:val="0"/>
          <w:numId w:val="2"/>
        </w:numPr>
        <w:tabs>
          <w:tab w:val="clear" w:pos="360"/>
          <w:tab w:val="num" w:pos="720"/>
        </w:tabs>
        <w:ind w:left="720"/>
        <w:rPr>
          <w:rFonts w:ascii="Calibri" w:hAnsi="Calibri"/>
        </w:rPr>
      </w:pPr>
      <w:r w:rsidRPr="009618E7">
        <w:rPr>
          <w:rFonts w:ascii="Calibri" w:hAnsi="Calibri"/>
        </w:rPr>
        <w:t xml:space="preserve">Learn </w:t>
      </w:r>
      <w:r>
        <w:rPr>
          <w:rFonts w:ascii="Calibri" w:hAnsi="Calibri"/>
        </w:rPr>
        <w:t>beginning VHDL.</w:t>
      </w:r>
    </w:p>
    <w:p w14:paraId="10348BCE" w14:textId="77777777" w:rsidR="00235C0B" w:rsidRDefault="00235C0B" w:rsidP="003F1526">
      <w:pPr>
        <w:numPr>
          <w:ilvl w:val="0"/>
          <w:numId w:val="2"/>
        </w:numPr>
        <w:tabs>
          <w:tab w:val="clear" w:pos="360"/>
          <w:tab w:val="num" w:pos="720"/>
        </w:tabs>
        <w:ind w:left="720"/>
        <w:rPr>
          <w:rFonts w:ascii="Calibri" w:hAnsi="Calibri"/>
        </w:rPr>
      </w:pPr>
      <w:r w:rsidRPr="009618E7">
        <w:rPr>
          <w:rFonts w:ascii="Calibri" w:hAnsi="Calibri"/>
        </w:rPr>
        <w:t>Learn how to simulate a design.</w:t>
      </w:r>
    </w:p>
    <w:p w14:paraId="4AE40D57" w14:textId="77777777" w:rsidR="00F25EAA" w:rsidRPr="009618E7" w:rsidRDefault="00F25EAA" w:rsidP="003F1526">
      <w:pPr>
        <w:numPr>
          <w:ilvl w:val="0"/>
          <w:numId w:val="2"/>
        </w:numPr>
        <w:tabs>
          <w:tab w:val="clear" w:pos="360"/>
          <w:tab w:val="num" w:pos="720"/>
        </w:tabs>
        <w:ind w:left="720"/>
        <w:rPr>
          <w:rFonts w:ascii="Calibri" w:hAnsi="Calibri"/>
        </w:rPr>
      </w:pPr>
      <w:r>
        <w:rPr>
          <w:rFonts w:ascii="Calibri" w:hAnsi="Calibri"/>
        </w:rPr>
        <w:t>Challenge critical thinking skills by implementing a new project.</w:t>
      </w:r>
    </w:p>
    <w:p w14:paraId="29E0A297" w14:textId="0EE05A3C" w:rsidR="00235C0B" w:rsidRDefault="00235C0B" w:rsidP="00235C0B">
      <w:pPr>
        <w:pStyle w:val="Heading2"/>
      </w:pPr>
      <w:r>
        <w:t xml:space="preserve">Instructions for </w:t>
      </w:r>
      <w:r w:rsidR="00CF3B3D">
        <w:t>This Project</w:t>
      </w:r>
    </w:p>
    <w:p w14:paraId="6C64B981" w14:textId="73DF6811" w:rsidR="00DF5D41" w:rsidRDefault="00DF5D41" w:rsidP="00FD31CD">
      <w:pPr>
        <w:numPr>
          <w:ilvl w:val="0"/>
          <w:numId w:val="2"/>
        </w:numPr>
        <w:tabs>
          <w:tab w:val="clear" w:pos="360"/>
          <w:tab w:val="num" w:pos="720"/>
        </w:tabs>
        <w:ind w:left="720"/>
        <w:rPr>
          <w:rFonts w:ascii="Calibri" w:hAnsi="Calibri"/>
          <w:sz w:val="28"/>
        </w:rPr>
      </w:pPr>
      <w:r>
        <w:rPr>
          <w:rFonts w:ascii="Calibri" w:hAnsi="Calibri"/>
          <w:sz w:val="28"/>
        </w:rPr>
        <w:t xml:space="preserve">You may work by yourself or with another person. You must </w:t>
      </w:r>
      <w:r w:rsidRPr="00DF5D41">
        <w:rPr>
          <w:rFonts w:ascii="Calibri" w:hAnsi="Calibri"/>
          <w:b/>
          <w:bCs/>
          <w:sz w:val="28"/>
        </w:rPr>
        <w:t>both</w:t>
      </w:r>
      <w:r>
        <w:rPr>
          <w:rFonts w:ascii="Calibri" w:hAnsi="Calibri"/>
          <w:sz w:val="28"/>
        </w:rPr>
        <w:t xml:space="preserve"> submit the code to </w:t>
      </w:r>
      <w:proofErr w:type="spellStart"/>
      <w:r>
        <w:rPr>
          <w:rFonts w:ascii="Calibri" w:hAnsi="Calibri"/>
          <w:sz w:val="28"/>
        </w:rPr>
        <w:t>whitgit</w:t>
      </w:r>
      <w:proofErr w:type="spellEnd"/>
      <w:r>
        <w:rPr>
          <w:rFonts w:ascii="Calibri" w:hAnsi="Calibri"/>
          <w:sz w:val="28"/>
        </w:rPr>
        <w:t xml:space="preserve"> </w:t>
      </w:r>
      <w:r w:rsidR="00311FEC">
        <w:rPr>
          <w:rFonts w:ascii="Calibri" w:hAnsi="Calibri"/>
          <w:sz w:val="28"/>
        </w:rPr>
        <w:t>along with your changes to this document</w:t>
      </w:r>
      <w:r>
        <w:rPr>
          <w:rFonts w:ascii="Calibri" w:hAnsi="Calibri"/>
          <w:sz w:val="28"/>
        </w:rPr>
        <w:t>.</w:t>
      </w:r>
      <w:r w:rsidR="00311FEC">
        <w:rPr>
          <w:rFonts w:ascii="Calibri" w:hAnsi="Calibri"/>
          <w:sz w:val="28"/>
        </w:rPr>
        <w:t xml:space="preserve"> You must each answer the questions in this document by yourself, but you may consult each other on your answers.</w:t>
      </w:r>
    </w:p>
    <w:p w14:paraId="504B776A" w14:textId="3A1FAE0B" w:rsidR="00FD31CD" w:rsidRPr="0019219A" w:rsidRDefault="00FD31CD" w:rsidP="00FD31CD">
      <w:pPr>
        <w:numPr>
          <w:ilvl w:val="0"/>
          <w:numId w:val="2"/>
        </w:numPr>
        <w:tabs>
          <w:tab w:val="clear" w:pos="360"/>
          <w:tab w:val="num" w:pos="720"/>
        </w:tabs>
        <w:ind w:left="720"/>
        <w:rPr>
          <w:rFonts w:ascii="Calibri" w:hAnsi="Calibri"/>
          <w:sz w:val="28"/>
        </w:rPr>
      </w:pPr>
      <w:r w:rsidRPr="0019219A">
        <w:rPr>
          <w:rFonts w:ascii="Calibri" w:hAnsi="Calibri"/>
          <w:sz w:val="28"/>
        </w:rPr>
        <w:t xml:space="preserve">Answer the questions </w:t>
      </w:r>
      <w:r>
        <w:rPr>
          <w:rFonts w:ascii="Calibri" w:hAnsi="Calibri"/>
          <w:sz w:val="28"/>
        </w:rPr>
        <w:t xml:space="preserve">on the last page </w:t>
      </w:r>
      <w:r w:rsidR="00A15CC7">
        <w:rPr>
          <w:rFonts w:ascii="Calibri" w:hAnsi="Calibri"/>
          <w:sz w:val="28"/>
        </w:rPr>
        <w:t xml:space="preserve">of </w:t>
      </w:r>
      <w:r w:rsidR="00A15CC7" w:rsidRPr="0019219A">
        <w:rPr>
          <w:rFonts w:ascii="Calibri" w:hAnsi="Calibri"/>
          <w:sz w:val="28"/>
        </w:rPr>
        <w:t>this</w:t>
      </w:r>
      <w:r w:rsidRPr="0019219A">
        <w:rPr>
          <w:rFonts w:ascii="Calibri" w:hAnsi="Calibri"/>
          <w:sz w:val="28"/>
        </w:rPr>
        <w:t xml:space="preserve"> document </w:t>
      </w:r>
      <w:r w:rsidR="00CF3B3D">
        <w:rPr>
          <w:rFonts w:ascii="Calibri" w:hAnsi="Calibri"/>
          <w:sz w:val="28"/>
        </w:rPr>
        <w:t>and submit this document (with your answers in it) to Blackboard</w:t>
      </w:r>
      <w:r>
        <w:rPr>
          <w:rFonts w:ascii="Calibri" w:hAnsi="Calibri"/>
          <w:sz w:val="28"/>
        </w:rPr>
        <w:t>.</w:t>
      </w:r>
    </w:p>
    <w:p w14:paraId="466AE207" w14:textId="19F8400D" w:rsidR="00235C0B" w:rsidRPr="00EB16C8" w:rsidRDefault="00CF3B3D" w:rsidP="00FE4061">
      <w:pPr>
        <w:pStyle w:val="ListParagraph"/>
        <w:numPr>
          <w:ilvl w:val="0"/>
          <w:numId w:val="2"/>
        </w:numPr>
        <w:tabs>
          <w:tab w:val="clear" w:pos="360"/>
          <w:tab w:val="num" w:pos="720"/>
        </w:tabs>
        <w:ind w:left="720"/>
        <w:rPr>
          <w:rFonts w:ascii="Calibri" w:hAnsi="Calibri"/>
          <w:sz w:val="28"/>
        </w:rPr>
      </w:pPr>
      <w:r>
        <w:rPr>
          <w:rFonts w:ascii="Calibri" w:hAnsi="Calibri"/>
          <w:sz w:val="28"/>
        </w:rPr>
        <w:t xml:space="preserve">Follow the instructions given in class to install </w:t>
      </w:r>
      <w:proofErr w:type="spellStart"/>
      <w:r>
        <w:rPr>
          <w:rFonts w:ascii="Calibri" w:hAnsi="Calibri"/>
          <w:sz w:val="28"/>
        </w:rPr>
        <w:t>Vivado</w:t>
      </w:r>
      <w:proofErr w:type="spellEnd"/>
      <w:r>
        <w:rPr>
          <w:rFonts w:ascii="Calibri" w:hAnsi="Calibri"/>
          <w:sz w:val="28"/>
        </w:rPr>
        <w:t xml:space="preserve"> on your machine (or use the machines in the lab – if you use lab machines which already have </w:t>
      </w:r>
      <w:proofErr w:type="spellStart"/>
      <w:r>
        <w:rPr>
          <w:rFonts w:ascii="Calibri" w:hAnsi="Calibri"/>
          <w:sz w:val="28"/>
        </w:rPr>
        <w:t>Vivado</w:t>
      </w:r>
      <w:proofErr w:type="spellEnd"/>
      <w:r>
        <w:rPr>
          <w:rFonts w:ascii="Calibri" w:hAnsi="Calibri"/>
          <w:sz w:val="28"/>
        </w:rPr>
        <w:t xml:space="preserve"> installed, you will need to install the board files for the BASYS 3)</w:t>
      </w:r>
    </w:p>
    <w:p w14:paraId="0D6DF0F3" w14:textId="140D2DB8" w:rsidR="009B23A3" w:rsidRPr="0019219A" w:rsidRDefault="00CF3B3D" w:rsidP="003F1526">
      <w:pPr>
        <w:numPr>
          <w:ilvl w:val="0"/>
          <w:numId w:val="2"/>
        </w:numPr>
        <w:tabs>
          <w:tab w:val="clear" w:pos="360"/>
          <w:tab w:val="num" w:pos="720"/>
        </w:tabs>
        <w:ind w:left="720"/>
        <w:rPr>
          <w:rFonts w:ascii="Calibri" w:hAnsi="Calibri"/>
          <w:sz w:val="28"/>
        </w:rPr>
      </w:pPr>
      <w:r>
        <w:rPr>
          <w:rFonts w:ascii="Calibri" w:hAnsi="Calibri"/>
          <w:sz w:val="28"/>
        </w:rPr>
        <w:t>Create the majority project using the TCL/Bash scripts provided in class. You will need to configure the TCL script so that it builds your majority project</w:t>
      </w:r>
      <w:r w:rsidR="00575925" w:rsidRPr="0019219A">
        <w:rPr>
          <w:rFonts w:ascii="Calibri" w:hAnsi="Calibri"/>
          <w:sz w:val="28"/>
        </w:rPr>
        <w:t>.</w:t>
      </w:r>
    </w:p>
    <w:p w14:paraId="38264F03" w14:textId="1FC66408" w:rsidR="00F25EAA" w:rsidRDefault="00235C0B" w:rsidP="00CF3B3D">
      <w:pPr>
        <w:pStyle w:val="Heading2"/>
        <w:rPr>
          <w:rFonts w:ascii="Calibri" w:hAnsi="Calibri"/>
          <w:b w:val="0"/>
        </w:rPr>
      </w:pPr>
      <w:r w:rsidRPr="00FB5DB5">
        <w:rPr>
          <w:sz w:val="24"/>
        </w:rPr>
        <w:br w:type="page"/>
      </w:r>
    </w:p>
    <w:p w14:paraId="30B20A6C" w14:textId="77777777" w:rsidR="001D1E99" w:rsidRDefault="001D1E99" w:rsidP="00F25EAA">
      <w:pPr>
        <w:pStyle w:val="Heading1"/>
      </w:pPr>
    </w:p>
    <w:p w14:paraId="39468D07" w14:textId="2D98D7DB" w:rsidR="00F25EAA" w:rsidRDefault="00EB3D1C" w:rsidP="00F25EAA">
      <w:pPr>
        <w:pStyle w:val="Heading1"/>
      </w:pPr>
      <w:r>
        <w:t>Majority4 Project</w:t>
      </w:r>
    </w:p>
    <w:p w14:paraId="629D1D6F" w14:textId="77777777" w:rsidR="00F25EAA" w:rsidRPr="00A901CA" w:rsidRDefault="00F25EAA" w:rsidP="00F25EAA">
      <w:pPr>
        <w:rPr>
          <w:rFonts w:cs="Arial"/>
          <w:sz w:val="28"/>
        </w:rPr>
      </w:pPr>
    </w:p>
    <w:p w14:paraId="407F07A3" w14:textId="22E4889F" w:rsidR="00A901CA" w:rsidRDefault="00A901CA" w:rsidP="00F25EAA">
      <w:pPr>
        <w:rPr>
          <w:rFonts w:cs="Arial"/>
          <w:sz w:val="28"/>
        </w:rPr>
      </w:pPr>
      <w:r w:rsidRPr="00A901CA">
        <w:rPr>
          <w:rFonts w:cs="Arial"/>
          <w:sz w:val="28"/>
        </w:rPr>
        <w:t xml:space="preserve">Now </w:t>
      </w:r>
      <w:proofErr w:type="gramStart"/>
      <w:r w:rsidRPr="00A901CA">
        <w:rPr>
          <w:rFonts w:cs="Arial"/>
          <w:sz w:val="28"/>
        </w:rPr>
        <w:t>it’s</w:t>
      </w:r>
      <w:proofErr w:type="gramEnd"/>
      <w:r w:rsidRPr="00A901CA">
        <w:rPr>
          <w:rFonts w:cs="Arial"/>
          <w:sz w:val="28"/>
        </w:rPr>
        <w:t xml:space="preserve"> time to </w:t>
      </w:r>
      <w:r>
        <w:rPr>
          <w:rFonts w:cs="Arial"/>
          <w:sz w:val="28"/>
        </w:rPr>
        <w:t>put your newly learned skills to use</w:t>
      </w:r>
      <w:r w:rsidR="00CF3B3D">
        <w:rPr>
          <w:rFonts w:cs="Arial"/>
          <w:sz w:val="28"/>
        </w:rPr>
        <w:t>. For this project you will design and implement the logic for a</w:t>
      </w:r>
      <w:r>
        <w:rPr>
          <w:rFonts w:cs="Arial"/>
          <w:sz w:val="28"/>
        </w:rPr>
        <w:t xml:space="preserve"> </w:t>
      </w:r>
      <w:r w:rsidRPr="00EB3D1C">
        <w:rPr>
          <w:rFonts w:cs="Arial"/>
          <w:b/>
          <w:sz w:val="28"/>
        </w:rPr>
        <w:t xml:space="preserve">Majority </w:t>
      </w:r>
      <w:r w:rsidR="00DF5D41" w:rsidRPr="00EB3D1C">
        <w:rPr>
          <w:rFonts w:cs="Arial"/>
          <w:b/>
          <w:sz w:val="28"/>
        </w:rPr>
        <w:t>Circuit</w:t>
      </w:r>
      <w:r w:rsidR="00DF5D41">
        <w:rPr>
          <w:rFonts w:cs="Arial"/>
          <w:sz w:val="28"/>
        </w:rPr>
        <w:t xml:space="preserve"> that</w:t>
      </w:r>
      <w:r w:rsidR="00CF3B3D">
        <w:rPr>
          <w:rFonts w:cs="Arial"/>
          <w:sz w:val="28"/>
        </w:rPr>
        <w:t xml:space="preserve"> has four input bits.</w:t>
      </w:r>
    </w:p>
    <w:p w14:paraId="6454C9A9" w14:textId="347B8B4B" w:rsidR="00A901CA" w:rsidRDefault="008017AC" w:rsidP="00A901CA">
      <w:pPr>
        <w:pStyle w:val="Heading2"/>
      </w:pPr>
      <w:r>
        <w:t xml:space="preserve">Marjority4 </w:t>
      </w:r>
      <w:r w:rsidR="00D901E3">
        <w:t xml:space="preserve">Project </w:t>
      </w:r>
      <w:r w:rsidR="00CF3B3D">
        <w:t>Specifications</w:t>
      </w:r>
    </w:p>
    <w:p w14:paraId="029B8229" w14:textId="77777777" w:rsidR="00DF5D41" w:rsidRPr="00DF5D41" w:rsidRDefault="00DF5D41" w:rsidP="00DF5D41"/>
    <w:p w14:paraId="1AD6B27B" w14:textId="32D93A8D" w:rsidR="00DF5D41" w:rsidRPr="00DF5D41" w:rsidRDefault="00CF3B3D" w:rsidP="00DF5D41">
      <w:pPr>
        <w:pStyle w:val="ListParagraph"/>
        <w:numPr>
          <w:ilvl w:val="0"/>
          <w:numId w:val="11"/>
        </w:numPr>
        <w:rPr>
          <w:b/>
        </w:rPr>
      </w:pPr>
      <w:r>
        <w:rPr>
          <w:b/>
        </w:rPr>
        <w:t xml:space="preserve">Pull the LM8_Majority </w:t>
      </w:r>
      <w:r w:rsidR="00DF5D41">
        <w:rPr>
          <w:b/>
        </w:rPr>
        <w:t xml:space="preserve">starter </w:t>
      </w:r>
      <w:r>
        <w:rPr>
          <w:b/>
        </w:rPr>
        <w:t xml:space="preserve">project from </w:t>
      </w:r>
      <w:proofErr w:type="spellStart"/>
      <w:r>
        <w:rPr>
          <w:b/>
        </w:rPr>
        <w:t>whitgit</w:t>
      </w:r>
      <w:proofErr w:type="spellEnd"/>
      <w:r>
        <w:rPr>
          <w:b/>
        </w:rPr>
        <w:t xml:space="preserve"> using </w:t>
      </w:r>
      <w:proofErr w:type="spellStart"/>
      <w:r>
        <w:rPr>
          <w:b/>
        </w:rPr>
        <w:t>vscode</w:t>
      </w:r>
      <w:proofErr w:type="spellEnd"/>
    </w:p>
    <w:p w14:paraId="6959158E" w14:textId="77777777" w:rsidR="00DF5D41" w:rsidRPr="00DF5D41" w:rsidRDefault="00DF5D41" w:rsidP="00DF5D41">
      <w:pPr>
        <w:pStyle w:val="ListParagraph"/>
        <w:rPr>
          <w:b/>
        </w:rPr>
      </w:pPr>
    </w:p>
    <w:p w14:paraId="482AA0BA" w14:textId="26C186B2" w:rsidR="00CF3B3D" w:rsidRPr="00CF3B3D" w:rsidRDefault="00CF3B3D" w:rsidP="009A0EDB">
      <w:pPr>
        <w:pStyle w:val="ListParagraph"/>
        <w:numPr>
          <w:ilvl w:val="0"/>
          <w:numId w:val="11"/>
        </w:numPr>
        <w:rPr>
          <w:b/>
        </w:rPr>
      </w:pPr>
      <w:r>
        <w:rPr>
          <w:bCs/>
        </w:rPr>
        <w:t xml:space="preserve">Create a </w:t>
      </w:r>
      <w:r w:rsidRPr="00CF3B3D">
        <w:rPr>
          <w:b/>
        </w:rPr>
        <w:t>Majority</w:t>
      </w:r>
      <w:r>
        <w:rPr>
          <w:bCs/>
        </w:rPr>
        <w:t xml:space="preserve"> </w:t>
      </w:r>
      <w:r w:rsidR="00F4707A">
        <w:rPr>
          <w:bCs/>
        </w:rPr>
        <w:t>VHDL</w:t>
      </w:r>
      <w:r>
        <w:rPr>
          <w:bCs/>
        </w:rPr>
        <w:t xml:space="preserve"> module that has:</w:t>
      </w:r>
    </w:p>
    <w:p w14:paraId="27254C61" w14:textId="3B0B53F0" w:rsidR="00CF3B3D" w:rsidRPr="00CF3B3D" w:rsidRDefault="00CF3B3D" w:rsidP="00CF3B3D">
      <w:pPr>
        <w:pStyle w:val="ListParagraph"/>
        <w:numPr>
          <w:ilvl w:val="1"/>
          <w:numId w:val="11"/>
        </w:numPr>
        <w:rPr>
          <w:b/>
        </w:rPr>
      </w:pPr>
      <w:r>
        <w:rPr>
          <w:bCs/>
        </w:rPr>
        <w:t xml:space="preserve">Four STD_LOGIC inputs, a, b, </w:t>
      </w:r>
      <w:proofErr w:type="gramStart"/>
      <w:r>
        <w:rPr>
          <w:bCs/>
        </w:rPr>
        <w:t>c</w:t>
      </w:r>
      <w:proofErr w:type="gramEnd"/>
      <w:r>
        <w:rPr>
          <w:bCs/>
        </w:rPr>
        <w:t xml:space="preserve"> and d. </w:t>
      </w:r>
    </w:p>
    <w:p w14:paraId="37F46FAC" w14:textId="77777777" w:rsidR="00F4707A" w:rsidRPr="00F4707A" w:rsidRDefault="00CF3B3D" w:rsidP="00CF3B3D">
      <w:pPr>
        <w:pStyle w:val="ListParagraph"/>
        <w:numPr>
          <w:ilvl w:val="1"/>
          <w:numId w:val="11"/>
        </w:numPr>
        <w:rPr>
          <w:b/>
        </w:rPr>
      </w:pPr>
      <w:r>
        <w:rPr>
          <w:bCs/>
        </w:rPr>
        <w:t xml:space="preserve">One STD_LOGIC output </w:t>
      </w:r>
      <w:proofErr w:type="gramStart"/>
      <w:r>
        <w:rPr>
          <w:bCs/>
        </w:rPr>
        <w:t>m :</w:t>
      </w:r>
      <w:proofErr w:type="gramEnd"/>
      <w:r>
        <w:rPr>
          <w:bCs/>
        </w:rPr>
        <w:t xml:space="preserve"> </w:t>
      </w:r>
    </w:p>
    <w:p w14:paraId="3C9FE632" w14:textId="76470A5B" w:rsidR="00CF3B3D" w:rsidRPr="00F4707A" w:rsidRDefault="00CF3B3D" w:rsidP="00F4707A">
      <w:pPr>
        <w:pStyle w:val="ListParagraph"/>
        <w:numPr>
          <w:ilvl w:val="2"/>
          <w:numId w:val="11"/>
        </w:numPr>
        <w:rPr>
          <w:b/>
        </w:rPr>
      </w:pPr>
      <w:r>
        <w:rPr>
          <w:bCs/>
        </w:rPr>
        <w:t xml:space="preserve">This output will be high if 3 or 4 of the </w:t>
      </w:r>
      <w:proofErr w:type="spellStart"/>
      <w:proofErr w:type="gramStart"/>
      <w:r>
        <w:rPr>
          <w:bCs/>
        </w:rPr>
        <w:t>a,b</w:t>
      </w:r>
      <w:proofErr w:type="gramEnd"/>
      <w:r>
        <w:rPr>
          <w:bCs/>
        </w:rPr>
        <w:t>,c,d</w:t>
      </w:r>
      <w:proofErr w:type="spellEnd"/>
      <w:r>
        <w:rPr>
          <w:bCs/>
        </w:rPr>
        <w:t xml:space="preserve"> inputs are active. </w:t>
      </w:r>
    </w:p>
    <w:p w14:paraId="1E654A5C" w14:textId="0DA4D2A8" w:rsidR="00F4707A" w:rsidRPr="00CF3B3D" w:rsidRDefault="00F4707A" w:rsidP="00F4707A">
      <w:pPr>
        <w:pStyle w:val="ListParagraph"/>
        <w:numPr>
          <w:ilvl w:val="2"/>
          <w:numId w:val="11"/>
        </w:numPr>
        <w:rPr>
          <w:b/>
        </w:rPr>
      </w:pPr>
      <w:r>
        <w:rPr>
          <w:bCs/>
        </w:rPr>
        <w:t xml:space="preserve">This output will be low if 0, 1, or 2 of the </w:t>
      </w:r>
      <w:proofErr w:type="gramStart"/>
      <w:r>
        <w:rPr>
          <w:bCs/>
        </w:rPr>
        <w:t>a</w:t>
      </w:r>
      <w:proofErr w:type="gramEnd"/>
      <w:r>
        <w:rPr>
          <w:bCs/>
        </w:rPr>
        <w:t>, b, c, d inputs are active.</w:t>
      </w:r>
    </w:p>
    <w:p w14:paraId="58CF60CD" w14:textId="77777777" w:rsidR="00DF5D41" w:rsidRPr="00DF5D41" w:rsidRDefault="00DF5D41" w:rsidP="00DF5D41">
      <w:pPr>
        <w:pStyle w:val="ListParagraph"/>
      </w:pPr>
    </w:p>
    <w:p w14:paraId="11F77955" w14:textId="77777777" w:rsidR="00DF5D41" w:rsidRDefault="00F4707A" w:rsidP="00F4707A">
      <w:pPr>
        <w:pStyle w:val="ListParagraph"/>
        <w:numPr>
          <w:ilvl w:val="0"/>
          <w:numId w:val="11"/>
        </w:numPr>
      </w:pPr>
      <w:r>
        <w:rPr>
          <w:b/>
        </w:rPr>
        <w:t xml:space="preserve">Create a testbench </w:t>
      </w:r>
      <w:proofErr w:type="spellStart"/>
      <w:r w:rsidR="00DF5D41">
        <w:rPr>
          <w:b/>
        </w:rPr>
        <w:t>vhdl</w:t>
      </w:r>
      <w:proofErr w:type="spellEnd"/>
      <w:r w:rsidR="00DF5D41">
        <w:rPr>
          <w:b/>
        </w:rPr>
        <w:t xml:space="preserve"> file </w:t>
      </w:r>
      <w:r>
        <w:rPr>
          <w:b/>
        </w:rPr>
        <w:t>to test all combinations of</w:t>
      </w:r>
      <w:r w:rsidRPr="00EB3D1C">
        <w:rPr>
          <w:b/>
        </w:rPr>
        <w:t xml:space="preserve"> a, b, c, d</w:t>
      </w:r>
      <w:r>
        <w:rPr>
          <w:b/>
        </w:rPr>
        <w:t xml:space="preserve"> of your Majority component</w:t>
      </w:r>
      <w:r>
        <w:t xml:space="preserve">. </w:t>
      </w:r>
    </w:p>
    <w:p w14:paraId="7E60EE81" w14:textId="6295C632" w:rsidR="00F4707A" w:rsidRDefault="00F4707A" w:rsidP="00DF5D41">
      <w:pPr>
        <w:pStyle w:val="ListParagraph"/>
        <w:numPr>
          <w:ilvl w:val="1"/>
          <w:numId w:val="11"/>
        </w:numPr>
      </w:pPr>
      <w:r>
        <w:t>You could do this using nested simulation code loops for loops in a test bench, but this is not required for this lab. We will cover how to write more complex test bench code in class.</w:t>
      </w:r>
    </w:p>
    <w:p w14:paraId="26E15A16" w14:textId="61FEA16F" w:rsidR="00DF5D41" w:rsidRPr="00F4707A" w:rsidRDefault="00DF5D41" w:rsidP="00DF5D41">
      <w:pPr>
        <w:pStyle w:val="ListParagraph"/>
        <w:numPr>
          <w:ilvl w:val="1"/>
          <w:numId w:val="11"/>
        </w:numPr>
      </w:pPr>
      <w:r>
        <w:t>Make sure to configure the setup TCL script so that this simulation will be generated.</w:t>
      </w:r>
    </w:p>
    <w:p w14:paraId="32482E51" w14:textId="77777777" w:rsidR="00DF5D41" w:rsidRPr="00DF5D41" w:rsidRDefault="00DF5D41" w:rsidP="00DF5D41">
      <w:pPr>
        <w:pStyle w:val="ListParagraph"/>
        <w:rPr>
          <w:b/>
        </w:rPr>
      </w:pPr>
    </w:p>
    <w:p w14:paraId="4349776B" w14:textId="199CDFF3" w:rsidR="00CF3B3D" w:rsidRPr="00CF3B3D" w:rsidRDefault="00F4707A" w:rsidP="009A0EDB">
      <w:pPr>
        <w:pStyle w:val="ListParagraph"/>
        <w:numPr>
          <w:ilvl w:val="0"/>
          <w:numId w:val="11"/>
        </w:numPr>
        <w:rPr>
          <w:b/>
        </w:rPr>
      </w:pPr>
      <w:r>
        <w:rPr>
          <w:bCs/>
        </w:rPr>
        <w:t xml:space="preserve">Create a </w:t>
      </w:r>
      <w:proofErr w:type="spellStart"/>
      <w:r w:rsidRPr="00F4707A">
        <w:rPr>
          <w:b/>
        </w:rPr>
        <w:t>Majority_top</w:t>
      </w:r>
      <w:proofErr w:type="spellEnd"/>
      <w:r>
        <w:rPr>
          <w:bCs/>
        </w:rPr>
        <w:t xml:space="preserve"> VHDL module that interfaces to the BASYS 3 board.</w:t>
      </w:r>
    </w:p>
    <w:p w14:paraId="6FB19471" w14:textId="4523D55D" w:rsidR="00F4707A" w:rsidRPr="00F4707A" w:rsidRDefault="00F4707A" w:rsidP="00F4707A">
      <w:pPr>
        <w:pStyle w:val="ListParagraph"/>
        <w:numPr>
          <w:ilvl w:val="1"/>
          <w:numId w:val="11"/>
        </w:numPr>
        <w:rPr>
          <w:b/>
        </w:rPr>
      </w:pPr>
      <w:r>
        <w:rPr>
          <w:bCs/>
        </w:rPr>
        <w:t>This should include the Majority component and map the board inputs/outputs to this component.</w:t>
      </w:r>
    </w:p>
    <w:p w14:paraId="2FDC132B" w14:textId="739AE231" w:rsidR="00AD32EA" w:rsidRPr="00F4707A" w:rsidRDefault="00CF3B3D" w:rsidP="00F4707A">
      <w:pPr>
        <w:pStyle w:val="ListParagraph"/>
        <w:numPr>
          <w:ilvl w:val="1"/>
          <w:numId w:val="11"/>
        </w:numPr>
        <w:rPr>
          <w:b/>
        </w:rPr>
      </w:pPr>
      <w:r>
        <w:t xml:space="preserve">Setup the project so that </w:t>
      </w:r>
      <w:proofErr w:type="gramStart"/>
      <w:r>
        <w:t>SW(</w:t>
      </w:r>
      <w:proofErr w:type="gramEnd"/>
      <w:r>
        <w:t xml:space="preserve">3), SW(2) … SW(0) </w:t>
      </w:r>
      <w:r w:rsidR="00F4707A">
        <w:t xml:space="preserve">map to the </w:t>
      </w:r>
      <w:r w:rsidR="00A901CA">
        <w:t xml:space="preserve">inputs of your majority circuit </w:t>
      </w:r>
      <w:r w:rsidR="00A901CA" w:rsidRPr="00CF3B3D">
        <w:rPr>
          <w:b/>
        </w:rPr>
        <w:t>a</w:t>
      </w:r>
      <w:r w:rsidR="00A901CA">
        <w:t xml:space="preserve">, </w:t>
      </w:r>
      <w:r w:rsidR="00A901CA" w:rsidRPr="00CF3B3D">
        <w:rPr>
          <w:b/>
        </w:rPr>
        <w:t>b, c</w:t>
      </w:r>
      <w:r w:rsidR="00A901CA">
        <w:t xml:space="preserve">, and </w:t>
      </w:r>
      <w:r w:rsidR="00A901CA" w:rsidRPr="00CF3B3D">
        <w:rPr>
          <w:b/>
        </w:rPr>
        <w:t>d</w:t>
      </w:r>
      <w:r w:rsidR="00A901CA">
        <w:t xml:space="preserve"> respectively.</w:t>
      </w:r>
      <w:r w:rsidR="00A07460">
        <w:t xml:space="preserve"> </w:t>
      </w:r>
    </w:p>
    <w:p w14:paraId="17E46737" w14:textId="77B3C12A" w:rsidR="00F4707A" w:rsidRPr="00CF3B3D" w:rsidRDefault="00F4707A" w:rsidP="00F4707A">
      <w:pPr>
        <w:pStyle w:val="ListParagraph"/>
        <w:numPr>
          <w:ilvl w:val="1"/>
          <w:numId w:val="11"/>
        </w:numPr>
        <w:rPr>
          <w:b/>
        </w:rPr>
      </w:pPr>
      <w:r>
        <w:t xml:space="preserve">Setup the project so that </w:t>
      </w:r>
      <w:proofErr w:type="gramStart"/>
      <w:r>
        <w:t>LED(</w:t>
      </w:r>
      <w:proofErr w:type="gramEnd"/>
      <w:r>
        <w:t xml:space="preserve">0) is mapped to the output </w:t>
      </w:r>
      <w:r w:rsidRPr="00F4707A">
        <w:rPr>
          <w:b/>
          <w:bCs/>
        </w:rPr>
        <w:t>m</w:t>
      </w:r>
      <w:r>
        <w:t xml:space="preserve"> of your majority circuit.</w:t>
      </w:r>
    </w:p>
    <w:p w14:paraId="5FC526C3" w14:textId="77777777" w:rsidR="00DF5D41" w:rsidRDefault="00DF5D41" w:rsidP="00DF5D41">
      <w:pPr>
        <w:pStyle w:val="ListParagraph"/>
        <w:rPr>
          <w:b/>
        </w:rPr>
      </w:pPr>
    </w:p>
    <w:p w14:paraId="31A96C0A" w14:textId="24AB4818" w:rsidR="00AD32EA" w:rsidRDefault="00AD32EA" w:rsidP="00A901CA">
      <w:pPr>
        <w:pStyle w:val="ListParagraph"/>
        <w:numPr>
          <w:ilvl w:val="0"/>
          <w:numId w:val="11"/>
        </w:numPr>
        <w:rPr>
          <w:b/>
        </w:rPr>
      </w:pPr>
      <w:r w:rsidRPr="00EB3D1C">
        <w:rPr>
          <w:b/>
        </w:rPr>
        <w:t>You must program the FPGA board and ve</w:t>
      </w:r>
      <w:r w:rsidR="0077171D" w:rsidRPr="00EB3D1C">
        <w:rPr>
          <w:b/>
        </w:rPr>
        <w:t>rify the majority circuit works</w:t>
      </w:r>
      <w:r w:rsidR="00D901E3">
        <w:rPr>
          <w:b/>
        </w:rPr>
        <w:t>:</w:t>
      </w:r>
      <w:r w:rsidR="0077171D" w:rsidRPr="00EB3D1C">
        <w:rPr>
          <w:b/>
        </w:rPr>
        <w:t xml:space="preserve"> if any 3 of the four switches are high the LED should turn on</w:t>
      </w:r>
      <w:r w:rsidR="00F4707A">
        <w:rPr>
          <w:b/>
        </w:rPr>
        <w:t>. It should also turn on if all four switches are set to high.</w:t>
      </w:r>
    </w:p>
    <w:p w14:paraId="59F979D0" w14:textId="77777777" w:rsidR="00DF5D41" w:rsidRDefault="00DF5D41" w:rsidP="00DF5D41">
      <w:pPr>
        <w:pStyle w:val="ListParagraph"/>
        <w:rPr>
          <w:b/>
        </w:rPr>
      </w:pPr>
    </w:p>
    <w:p w14:paraId="50A9883F" w14:textId="6631EF04" w:rsidR="00DF5D41" w:rsidRPr="00EB3D1C" w:rsidRDefault="00DF5D41" w:rsidP="00DF5D41">
      <w:pPr>
        <w:pStyle w:val="ListParagraph"/>
        <w:numPr>
          <w:ilvl w:val="1"/>
          <w:numId w:val="11"/>
        </w:numPr>
        <w:rPr>
          <w:b/>
        </w:rPr>
      </w:pPr>
      <w:r>
        <w:rPr>
          <w:bCs/>
        </w:rPr>
        <w:t>Modify the setup TCL script so that it will generate both the simulation and the bitstream</w:t>
      </w:r>
    </w:p>
    <w:p w14:paraId="4BA29BB1" w14:textId="22DCFE11" w:rsidR="0077171D" w:rsidRDefault="00F4707A" w:rsidP="0077171D">
      <w:pPr>
        <w:pStyle w:val="Heading2"/>
      </w:pPr>
      <w:r>
        <w:t>Majority Circuit Design</w:t>
      </w:r>
    </w:p>
    <w:p w14:paraId="383BA9E5" w14:textId="3E17048B" w:rsidR="0077171D" w:rsidRDefault="0077171D" w:rsidP="0077171D"/>
    <w:p w14:paraId="14160CC2" w14:textId="2CF43429" w:rsidR="004B4FDC" w:rsidRDefault="004B4FDC" w:rsidP="0077171D"/>
    <w:p w14:paraId="2F81DFE3" w14:textId="2476DCE3" w:rsidR="004B4FDC" w:rsidRDefault="004B4FDC" w:rsidP="0077171D"/>
    <w:p w14:paraId="7F04A6A2" w14:textId="7079A190" w:rsidR="004B4FDC" w:rsidRDefault="004B4FDC" w:rsidP="0077171D"/>
    <w:p w14:paraId="05381650" w14:textId="53BCBE6C" w:rsidR="004B4FDC" w:rsidRDefault="004B4FDC" w:rsidP="0077171D"/>
    <w:p w14:paraId="0AE21A64" w14:textId="1F1B2A0C" w:rsidR="004B4FDC" w:rsidRDefault="004B4FDC" w:rsidP="0077171D"/>
    <w:p w14:paraId="7028DF48" w14:textId="6B0AAD96" w:rsidR="004B4FDC" w:rsidRDefault="004B4FDC" w:rsidP="0077171D"/>
    <w:p w14:paraId="13B24B01" w14:textId="77777777" w:rsidR="004B4FDC" w:rsidRDefault="004B4FDC" w:rsidP="0077171D"/>
    <w:p w14:paraId="7FE216B1" w14:textId="7345378F" w:rsidR="00F4707A" w:rsidRDefault="00F4707A" w:rsidP="00C768E8">
      <w:pPr>
        <w:pStyle w:val="ListParagraph"/>
        <w:numPr>
          <w:ilvl w:val="0"/>
          <w:numId w:val="17"/>
        </w:numPr>
      </w:pPr>
      <w:r>
        <w:lastRenderedPageBreak/>
        <w:t>Create a Karnaugh map for the Majority circui</w:t>
      </w:r>
      <w:r w:rsidR="00311FEC">
        <w:t xml:space="preserve">t include the k-map and the resulting </w:t>
      </w:r>
      <w:r>
        <w:t>Boolean equation for the Majority circuit here:</w:t>
      </w:r>
    </w:p>
    <w:p w14:paraId="01D366A5" w14:textId="26156803" w:rsidR="00F4707A" w:rsidRDefault="00F4707A" w:rsidP="00F4707A">
      <w:pPr>
        <w:pStyle w:val="ListParagraph"/>
      </w:pPr>
    </w:p>
    <w:tbl>
      <w:tblPr>
        <w:tblStyle w:val="TableGrid"/>
        <w:tblW w:w="0" w:type="auto"/>
        <w:tblInd w:w="720" w:type="dxa"/>
        <w:tblLook w:val="04A0" w:firstRow="1" w:lastRow="0" w:firstColumn="1" w:lastColumn="0" w:noHBand="0" w:noVBand="1"/>
      </w:tblPr>
      <w:tblGrid>
        <w:gridCol w:w="2049"/>
        <w:gridCol w:w="2006"/>
        <w:gridCol w:w="2005"/>
        <w:gridCol w:w="2005"/>
        <w:gridCol w:w="2005"/>
      </w:tblGrid>
      <w:tr w:rsidR="004B4FDC" w14:paraId="6A7A25BF" w14:textId="77777777" w:rsidTr="004B4FDC">
        <w:tc>
          <w:tcPr>
            <w:tcW w:w="2158" w:type="dxa"/>
            <w:shd w:val="clear" w:color="auto" w:fill="D9D9D9" w:themeFill="background1" w:themeFillShade="D9"/>
          </w:tcPr>
          <w:p w14:paraId="62A0D335" w14:textId="356BB88A" w:rsidR="004B4FDC" w:rsidRDefault="004B4FDC" w:rsidP="00F4707A">
            <w:pPr>
              <w:pStyle w:val="ListParagraph"/>
              <w:ind w:left="0"/>
            </w:pPr>
            <w:r>
              <w:t>CD/AB</w:t>
            </w:r>
          </w:p>
        </w:tc>
        <w:tc>
          <w:tcPr>
            <w:tcW w:w="2158" w:type="dxa"/>
            <w:tcBorders>
              <w:bottom w:val="single" w:sz="4" w:space="0" w:color="000000"/>
            </w:tcBorders>
            <w:shd w:val="clear" w:color="auto" w:fill="D9D9D9" w:themeFill="background1" w:themeFillShade="D9"/>
          </w:tcPr>
          <w:p w14:paraId="4ED38B91" w14:textId="3D8BB649" w:rsidR="004B4FDC" w:rsidRDefault="004B4FDC" w:rsidP="00F4707A">
            <w:pPr>
              <w:pStyle w:val="ListParagraph"/>
              <w:ind w:left="0"/>
            </w:pPr>
            <w:r>
              <w:t>00</w:t>
            </w:r>
          </w:p>
        </w:tc>
        <w:tc>
          <w:tcPr>
            <w:tcW w:w="2158" w:type="dxa"/>
            <w:tcBorders>
              <w:bottom w:val="single" w:sz="4" w:space="0" w:color="000000"/>
            </w:tcBorders>
            <w:shd w:val="clear" w:color="auto" w:fill="D9D9D9" w:themeFill="background1" w:themeFillShade="D9"/>
          </w:tcPr>
          <w:p w14:paraId="249E286C" w14:textId="39AD36F2" w:rsidR="004B4FDC" w:rsidRDefault="004B4FDC" w:rsidP="00F4707A">
            <w:pPr>
              <w:pStyle w:val="ListParagraph"/>
              <w:ind w:left="0"/>
            </w:pPr>
            <w:r>
              <w:t>01</w:t>
            </w:r>
          </w:p>
        </w:tc>
        <w:tc>
          <w:tcPr>
            <w:tcW w:w="2158" w:type="dxa"/>
            <w:tcBorders>
              <w:bottom w:val="single" w:sz="4" w:space="0" w:color="000000"/>
            </w:tcBorders>
            <w:shd w:val="clear" w:color="auto" w:fill="D9D9D9" w:themeFill="background1" w:themeFillShade="D9"/>
          </w:tcPr>
          <w:p w14:paraId="62817C8B" w14:textId="387D802F" w:rsidR="004B4FDC" w:rsidRDefault="004B4FDC" w:rsidP="00F4707A">
            <w:pPr>
              <w:pStyle w:val="ListParagraph"/>
              <w:ind w:left="0"/>
            </w:pPr>
            <w:r>
              <w:t>11</w:t>
            </w:r>
          </w:p>
        </w:tc>
        <w:tc>
          <w:tcPr>
            <w:tcW w:w="2158" w:type="dxa"/>
            <w:tcBorders>
              <w:bottom w:val="single" w:sz="4" w:space="0" w:color="000000"/>
            </w:tcBorders>
            <w:shd w:val="clear" w:color="auto" w:fill="D9D9D9" w:themeFill="background1" w:themeFillShade="D9"/>
          </w:tcPr>
          <w:p w14:paraId="1C93BB03" w14:textId="67E0AFF4" w:rsidR="004B4FDC" w:rsidRDefault="004B4FDC" w:rsidP="00F4707A">
            <w:pPr>
              <w:pStyle w:val="ListParagraph"/>
              <w:ind w:left="0"/>
            </w:pPr>
            <w:r>
              <w:t>10</w:t>
            </w:r>
          </w:p>
        </w:tc>
      </w:tr>
      <w:tr w:rsidR="004B4FDC" w14:paraId="606864F8" w14:textId="77777777" w:rsidTr="004B4FDC">
        <w:tc>
          <w:tcPr>
            <w:tcW w:w="2158" w:type="dxa"/>
            <w:tcBorders>
              <w:right w:val="single" w:sz="4" w:space="0" w:color="auto"/>
            </w:tcBorders>
            <w:shd w:val="clear" w:color="auto" w:fill="D9D9D9" w:themeFill="background1" w:themeFillShade="D9"/>
          </w:tcPr>
          <w:p w14:paraId="6B071169" w14:textId="55BB4EB7" w:rsidR="004B4FDC" w:rsidRDefault="004B4FDC" w:rsidP="00F4707A">
            <w:pPr>
              <w:pStyle w:val="ListParagraph"/>
              <w:ind w:left="0"/>
            </w:pPr>
            <w:r>
              <w:t>00</w:t>
            </w:r>
          </w:p>
        </w:tc>
        <w:tc>
          <w:tcPr>
            <w:tcW w:w="2158" w:type="dxa"/>
            <w:tcBorders>
              <w:left w:val="single" w:sz="4" w:space="0" w:color="auto"/>
            </w:tcBorders>
          </w:tcPr>
          <w:p w14:paraId="0933E11C" w14:textId="1034248C" w:rsidR="004B4FDC" w:rsidRDefault="004B4FDC" w:rsidP="00F4707A">
            <w:pPr>
              <w:pStyle w:val="ListParagraph"/>
              <w:ind w:left="0"/>
            </w:pPr>
            <w:r>
              <w:t>0</w:t>
            </w:r>
          </w:p>
        </w:tc>
        <w:tc>
          <w:tcPr>
            <w:tcW w:w="2158" w:type="dxa"/>
          </w:tcPr>
          <w:p w14:paraId="264F9B4E" w14:textId="3B6AB659" w:rsidR="004B4FDC" w:rsidRDefault="004B4FDC" w:rsidP="00F4707A">
            <w:pPr>
              <w:pStyle w:val="ListParagraph"/>
              <w:ind w:left="0"/>
            </w:pPr>
            <w:r>
              <w:t>0</w:t>
            </w:r>
          </w:p>
        </w:tc>
        <w:tc>
          <w:tcPr>
            <w:tcW w:w="2158" w:type="dxa"/>
          </w:tcPr>
          <w:p w14:paraId="5705D8A6" w14:textId="07E2439C" w:rsidR="004B4FDC" w:rsidRDefault="004B4FDC" w:rsidP="00F4707A">
            <w:pPr>
              <w:pStyle w:val="ListParagraph"/>
              <w:ind w:left="0"/>
            </w:pPr>
            <w:r>
              <w:t>0</w:t>
            </w:r>
          </w:p>
        </w:tc>
        <w:tc>
          <w:tcPr>
            <w:tcW w:w="2158" w:type="dxa"/>
          </w:tcPr>
          <w:p w14:paraId="165545ED" w14:textId="0E4871E5" w:rsidR="004B4FDC" w:rsidRDefault="004B4FDC" w:rsidP="00F4707A">
            <w:pPr>
              <w:pStyle w:val="ListParagraph"/>
              <w:ind w:left="0"/>
            </w:pPr>
            <w:r>
              <w:t>0</w:t>
            </w:r>
          </w:p>
        </w:tc>
      </w:tr>
      <w:tr w:rsidR="004B4FDC" w14:paraId="61110923" w14:textId="77777777" w:rsidTr="004B4FDC">
        <w:tc>
          <w:tcPr>
            <w:tcW w:w="2158" w:type="dxa"/>
            <w:tcBorders>
              <w:right w:val="single" w:sz="4" w:space="0" w:color="auto"/>
            </w:tcBorders>
            <w:shd w:val="clear" w:color="auto" w:fill="D9D9D9" w:themeFill="background1" w:themeFillShade="D9"/>
          </w:tcPr>
          <w:p w14:paraId="1FF67010" w14:textId="3CF5D0C6" w:rsidR="004B4FDC" w:rsidRDefault="004B4FDC" w:rsidP="00F4707A">
            <w:pPr>
              <w:pStyle w:val="ListParagraph"/>
              <w:ind w:left="0"/>
            </w:pPr>
            <w:r>
              <w:t>01</w:t>
            </w:r>
          </w:p>
        </w:tc>
        <w:tc>
          <w:tcPr>
            <w:tcW w:w="2158" w:type="dxa"/>
            <w:tcBorders>
              <w:left w:val="single" w:sz="4" w:space="0" w:color="auto"/>
            </w:tcBorders>
          </w:tcPr>
          <w:p w14:paraId="4C35D3DA" w14:textId="32E45495" w:rsidR="004B4FDC" w:rsidRDefault="004B4FDC" w:rsidP="00F4707A">
            <w:pPr>
              <w:pStyle w:val="ListParagraph"/>
              <w:ind w:left="0"/>
            </w:pPr>
            <w:r>
              <w:t>0</w:t>
            </w:r>
          </w:p>
        </w:tc>
        <w:tc>
          <w:tcPr>
            <w:tcW w:w="2158" w:type="dxa"/>
          </w:tcPr>
          <w:p w14:paraId="480D3B52" w14:textId="48DBCA15" w:rsidR="004B4FDC" w:rsidRDefault="004B4FDC" w:rsidP="00F4707A">
            <w:pPr>
              <w:pStyle w:val="ListParagraph"/>
              <w:ind w:left="0"/>
            </w:pPr>
            <w:r>
              <w:t>0</w:t>
            </w:r>
          </w:p>
        </w:tc>
        <w:tc>
          <w:tcPr>
            <w:tcW w:w="2158" w:type="dxa"/>
          </w:tcPr>
          <w:p w14:paraId="3EA98C8F" w14:textId="491DA5C0" w:rsidR="004B4FDC" w:rsidRDefault="004B4FDC" w:rsidP="00F4707A">
            <w:pPr>
              <w:pStyle w:val="ListParagraph"/>
              <w:ind w:left="0"/>
            </w:pPr>
            <w:r>
              <w:t>1</w:t>
            </w:r>
          </w:p>
        </w:tc>
        <w:tc>
          <w:tcPr>
            <w:tcW w:w="2158" w:type="dxa"/>
          </w:tcPr>
          <w:p w14:paraId="098226A4" w14:textId="0C4616D7" w:rsidR="004B4FDC" w:rsidRDefault="004B4FDC" w:rsidP="00F4707A">
            <w:pPr>
              <w:pStyle w:val="ListParagraph"/>
              <w:ind w:left="0"/>
            </w:pPr>
            <w:r>
              <w:t>0</w:t>
            </w:r>
          </w:p>
        </w:tc>
      </w:tr>
      <w:tr w:rsidR="004B4FDC" w14:paraId="2DFC1E0E" w14:textId="77777777" w:rsidTr="004B4FDC">
        <w:tc>
          <w:tcPr>
            <w:tcW w:w="2158" w:type="dxa"/>
            <w:tcBorders>
              <w:right w:val="single" w:sz="4" w:space="0" w:color="auto"/>
            </w:tcBorders>
            <w:shd w:val="clear" w:color="auto" w:fill="D9D9D9" w:themeFill="background1" w:themeFillShade="D9"/>
          </w:tcPr>
          <w:p w14:paraId="65988052" w14:textId="4324ABBE" w:rsidR="004B4FDC" w:rsidRDefault="004B4FDC" w:rsidP="00F4707A">
            <w:pPr>
              <w:pStyle w:val="ListParagraph"/>
              <w:ind w:left="0"/>
            </w:pPr>
            <w:r>
              <w:t>11</w:t>
            </w:r>
          </w:p>
        </w:tc>
        <w:tc>
          <w:tcPr>
            <w:tcW w:w="2158" w:type="dxa"/>
            <w:tcBorders>
              <w:left w:val="single" w:sz="4" w:space="0" w:color="auto"/>
            </w:tcBorders>
          </w:tcPr>
          <w:p w14:paraId="267FA641" w14:textId="7C8DA082" w:rsidR="004B4FDC" w:rsidRDefault="004B4FDC" w:rsidP="00F4707A">
            <w:pPr>
              <w:pStyle w:val="ListParagraph"/>
              <w:ind w:left="0"/>
            </w:pPr>
            <w:r>
              <w:t>0</w:t>
            </w:r>
          </w:p>
        </w:tc>
        <w:tc>
          <w:tcPr>
            <w:tcW w:w="2158" w:type="dxa"/>
          </w:tcPr>
          <w:p w14:paraId="0A19C4A3" w14:textId="0CF0E2A9" w:rsidR="004B4FDC" w:rsidRDefault="004B4FDC" w:rsidP="00F4707A">
            <w:pPr>
              <w:pStyle w:val="ListParagraph"/>
              <w:ind w:left="0"/>
            </w:pPr>
            <w:r>
              <w:t>1</w:t>
            </w:r>
          </w:p>
        </w:tc>
        <w:tc>
          <w:tcPr>
            <w:tcW w:w="2158" w:type="dxa"/>
          </w:tcPr>
          <w:p w14:paraId="19995D76" w14:textId="2E95EFCF" w:rsidR="004B4FDC" w:rsidRDefault="004B4FDC" w:rsidP="00F4707A">
            <w:pPr>
              <w:pStyle w:val="ListParagraph"/>
              <w:ind w:left="0"/>
            </w:pPr>
            <w:r>
              <w:t>1</w:t>
            </w:r>
          </w:p>
        </w:tc>
        <w:tc>
          <w:tcPr>
            <w:tcW w:w="2158" w:type="dxa"/>
          </w:tcPr>
          <w:p w14:paraId="2BA32CD8" w14:textId="116C9084" w:rsidR="004B4FDC" w:rsidRDefault="004B4FDC" w:rsidP="00F4707A">
            <w:pPr>
              <w:pStyle w:val="ListParagraph"/>
              <w:ind w:left="0"/>
            </w:pPr>
            <w:r>
              <w:t>1</w:t>
            </w:r>
          </w:p>
        </w:tc>
      </w:tr>
      <w:tr w:rsidR="004B4FDC" w14:paraId="69EC6616" w14:textId="77777777" w:rsidTr="004B4FDC">
        <w:tc>
          <w:tcPr>
            <w:tcW w:w="2158" w:type="dxa"/>
            <w:tcBorders>
              <w:right w:val="single" w:sz="4" w:space="0" w:color="auto"/>
            </w:tcBorders>
            <w:shd w:val="clear" w:color="auto" w:fill="D9D9D9" w:themeFill="background1" w:themeFillShade="D9"/>
          </w:tcPr>
          <w:p w14:paraId="3C19D2C8" w14:textId="7CE1405F" w:rsidR="004B4FDC" w:rsidRDefault="004B4FDC" w:rsidP="00F4707A">
            <w:pPr>
              <w:pStyle w:val="ListParagraph"/>
              <w:ind w:left="0"/>
            </w:pPr>
            <w:r>
              <w:t>10</w:t>
            </w:r>
          </w:p>
        </w:tc>
        <w:tc>
          <w:tcPr>
            <w:tcW w:w="2158" w:type="dxa"/>
            <w:tcBorders>
              <w:left w:val="single" w:sz="4" w:space="0" w:color="auto"/>
            </w:tcBorders>
          </w:tcPr>
          <w:p w14:paraId="45B81860" w14:textId="605386E6" w:rsidR="004B4FDC" w:rsidRDefault="004B4FDC" w:rsidP="00F4707A">
            <w:pPr>
              <w:pStyle w:val="ListParagraph"/>
              <w:ind w:left="0"/>
            </w:pPr>
            <w:r>
              <w:t>0</w:t>
            </w:r>
          </w:p>
        </w:tc>
        <w:tc>
          <w:tcPr>
            <w:tcW w:w="2158" w:type="dxa"/>
          </w:tcPr>
          <w:p w14:paraId="428BECEC" w14:textId="72733597" w:rsidR="004B4FDC" w:rsidRDefault="004B4FDC" w:rsidP="00F4707A">
            <w:pPr>
              <w:pStyle w:val="ListParagraph"/>
              <w:ind w:left="0"/>
            </w:pPr>
            <w:r>
              <w:t>0</w:t>
            </w:r>
          </w:p>
        </w:tc>
        <w:tc>
          <w:tcPr>
            <w:tcW w:w="2158" w:type="dxa"/>
          </w:tcPr>
          <w:p w14:paraId="0D0CEF9B" w14:textId="6CCA7922" w:rsidR="004B4FDC" w:rsidRDefault="004B4FDC" w:rsidP="00F4707A">
            <w:pPr>
              <w:pStyle w:val="ListParagraph"/>
              <w:ind w:left="0"/>
            </w:pPr>
            <w:r>
              <w:t>1</w:t>
            </w:r>
          </w:p>
        </w:tc>
        <w:tc>
          <w:tcPr>
            <w:tcW w:w="2158" w:type="dxa"/>
          </w:tcPr>
          <w:p w14:paraId="4450C6EE" w14:textId="77E6F5DE" w:rsidR="004B4FDC" w:rsidRDefault="004B4FDC" w:rsidP="00F4707A">
            <w:pPr>
              <w:pStyle w:val="ListParagraph"/>
              <w:ind w:left="0"/>
            </w:pPr>
            <w:r>
              <w:t>0</w:t>
            </w:r>
          </w:p>
        </w:tc>
      </w:tr>
    </w:tbl>
    <w:p w14:paraId="1E440B0B" w14:textId="02489F65" w:rsidR="00F4707A" w:rsidRDefault="00F4707A" w:rsidP="00F4707A">
      <w:pPr>
        <w:pStyle w:val="ListParagraph"/>
      </w:pPr>
    </w:p>
    <w:p w14:paraId="3717A1CA" w14:textId="20A6806C" w:rsidR="004B4FDC" w:rsidRDefault="004B4FDC" w:rsidP="00F4707A">
      <w:pPr>
        <w:pStyle w:val="ListParagraph"/>
      </w:pPr>
    </w:p>
    <w:p w14:paraId="2E996A5B" w14:textId="6478E31F" w:rsidR="004B4FDC" w:rsidRDefault="004B4FDC" w:rsidP="00F4707A">
      <w:pPr>
        <w:pStyle w:val="ListParagraph"/>
      </w:pPr>
      <w:r>
        <w:t>M = BCD + ACD + ABC + ABD</w:t>
      </w:r>
    </w:p>
    <w:p w14:paraId="4DFB9C9F" w14:textId="48B44DD6" w:rsidR="004B4FDC" w:rsidRDefault="004B4FDC" w:rsidP="00F4707A">
      <w:pPr>
        <w:pStyle w:val="ListParagraph"/>
      </w:pPr>
    </w:p>
    <w:p w14:paraId="481AEEEC" w14:textId="77777777" w:rsidR="004B4FDC" w:rsidRDefault="004B4FDC" w:rsidP="00F4707A">
      <w:pPr>
        <w:pStyle w:val="ListParagraph"/>
      </w:pPr>
    </w:p>
    <w:p w14:paraId="4DAC259B" w14:textId="636A5FD5" w:rsidR="00F4707A" w:rsidRDefault="00F4707A" w:rsidP="00F4707A">
      <w:pPr>
        <w:pStyle w:val="ListParagraph"/>
        <w:numPr>
          <w:ilvl w:val="0"/>
          <w:numId w:val="17"/>
        </w:numPr>
      </w:pPr>
      <w:r>
        <w:t>Include a copy of your Majority VHDL module code here. Make sure it is commented well!</w:t>
      </w:r>
    </w:p>
    <w:p w14:paraId="7387C06F" w14:textId="39EE5737" w:rsidR="00F4707A" w:rsidRDefault="00F4707A" w:rsidP="00F4707A">
      <w:pPr>
        <w:pStyle w:val="ListParagraph"/>
      </w:pPr>
    </w:p>
    <w:p w14:paraId="3437412E"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6A9955"/>
          <w:sz w:val="22"/>
          <w:szCs w:val="22"/>
        </w:rPr>
        <w:t>------------------------------------------------</w:t>
      </w:r>
    </w:p>
    <w:p w14:paraId="46CC5EEC"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6A9955"/>
          <w:sz w:val="22"/>
          <w:szCs w:val="22"/>
        </w:rPr>
        <w:t>-- Module Name: majority4 </w:t>
      </w:r>
    </w:p>
    <w:p w14:paraId="29625C14"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6A9955"/>
          <w:sz w:val="22"/>
          <w:szCs w:val="22"/>
        </w:rPr>
        <w:t>------------------------------------------------</w:t>
      </w:r>
    </w:p>
    <w:p w14:paraId="3D7324A9"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569CD6"/>
          <w:sz w:val="22"/>
          <w:szCs w:val="22"/>
        </w:rPr>
        <w:t>library</w:t>
      </w:r>
      <w:r w:rsidRPr="004B4FDC">
        <w:rPr>
          <w:rFonts w:ascii="Consolas" w:hAnsi="Consolas"/>
          <w:color w:val="D4D4D4"/>
          <w:sz w:val="22"/>
          <w:szCs w:val="22"/>
        </w:rPr>
        <w:t> </w:t>
      </w:r>
      <w:proofErr w:type="gramStart"/>
      <w:r w:rsidRPr="004B4FDC">
        <w:rPr>
          <w:rFonts w:ascii="Consolas" w:hAnsi="Consolas"/>
          <w:color w:val="D4D4D4"/>
          <w:sz w:val="22"/>
          <w:szCs w:val="22"/>
        </w:rPr>
        <w:t>IEEE;</w:t>
      </w:r>
      <w:proofErr w:type="gramEnd"/>
    </w:p>
    <w:p w14:paraId="0552467C"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569CD6"/>
          <w:sz w:val="22"/>
          <w:szCs w:val="22"/>
        </w:rPr>
        <w:t>use</w:t>
      </w:r>
      <w:r w:rsidRPr="004B4FDC">
        <w:rPr>
          <w:rFonts w:ascii="Consolas" w:hAnsi="Consolas"/>
          <w:color w:val="D4D4D4"/>
          <w:sz w:val="22"/>
          <w:szCs w:val="22"/>
        </w:rPr>
        <w:t> </w:t>
      </w:r>
      <w:proofErr w:type="gramStart"/>
      <w:r w:rsidRPr="004B4FDC">
        <w:rPr>
          <w:rFonts w:ascii="Consolas" w:hAnsi="Consolas"/>
          <w:color w:val="D4D4D4"/>
          <w:sz w:val="22"/>
          <w:szCs w:val="22"/>
        </w:rPr>
        <w:t>IEEE.STD_LOGIC_1164.</w:t>
      </w:r>
      <w:r w:rsidRPr="004B4FDC">
        <w:rPr>
          <w:rFonts w:ascii="Consolas" w:hAnsi="Consolas"/>
          <w:color w:val="569CD6"/>
          <w:sz w:val="22"/>
          <w:szCs w:val="22"/>
        </w:rPr>
        <w:t>ALL</w:t>
      </w:r>
      <w:r w:rsidRPr="004B4FDC">
        <w:rPr>
          <w:rFonts w:ascii="Consolas" w:hAnsi="Consolas"/>
          <w:color w:val="D4D4D4"/>
          <w:sz w:val="22"/>
          <w:szCs w:val="22"/>
        </w:rPr>
        <w:t>;</w:t>
      </w:r>
      <w:proofErr w:type="gramEnd"/>
    </w:p>
    <w:p w14:paraId="4066A36B" w14:textId="77777777" w:rsidR="004B4FDC" w:rsidRPr="004B4FDC" w:rsidRDefault="004B4FDC" w:rsidP="004B4FDC">
      <w:pPr>
        <w:shd w:val="clear" w:color="auto" w:fill="1E1E1E"/>
        <w:spacing w:line="360" w:lineRule="atLeast"/>
        <w:rPr>
          <w:rFonts w:ascii="Consolas" w:hAnsi="Consolas"/>
          <w:color w:val="D4D4D4"/>
          <w:sz w:val="22"/>
          <w:szCs w:val="22"/>
        </w:rPr>
      </w:pPr>
    </w:p>
    <w:p w14:paraId="3C980555"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569CD6"/>
          <w:sz w:val="22"/>
          <w:szCs w:val="22"/>
        </w:rPr>
        <w:t>entity</w:t>
      </w:r>
      <w:r w:rsidRPr="004B4FDC">
        <w:rPr>
          <w:rFonts w:ascii="Consolas" w:hAnsi="Consolas"/>
          <w:color w:val="D4D4D4"/>
          <w:sz w:val="22"/>
          <w:szCs w:val="22"/>
        </w:rPr>
        <w:t> </w:t>
      </w:r>
      <w:r w:rsidRPr="004B4FDC">
        <w:rPr>
          <w:rFonts w:ascii="Consolas" w:hAnsi="Consolas"/>
          <w:color w:val="4EC9B0"/>
          <w:sz w:val="22"/>
          <w:szCs w:val="22"/>
        </w:rPr>
        <w:t>majority4</w:t>
      </w:r>
      <w:r w:rsidRPr="004B4FDC">
        <w:rPr>
          <w:rFonts w:ascii="Consolas" w:hAnsi="Consolas"/>
          <w:color w:val="D4D4D4"/>
          <w:sz w:val="22"/>
          <w:szCs w:val="22"/>
        </w:rPr>
        <w:t> </w:t>
      </w:r>
      <w:r w:rsidRPr="004B4FDC">
        <w:rPr>
          <w:rFonts w:ascii="Consolas" w:hAnsi="Consolas"/>
          <w:color w:val="569CD6"/>
          <w:sz w:val="22"/>
          <w:szCs w:val="22"/>
        </w:rPr>
        <w:t>is</w:t>
      </w:r>
    </w:p>
    <w:p w14:paraId="2F114FF8"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6A9955"/>
          <w:sz w:val="22"/>
          <w:szCs w:val="22"/>
        </w:rPr>
        <w:t>-- complete the port statement for this module</w:t>
      </w:r>
    </w:p>
    <w:p w14:paraId="46359883"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6A9955"/>
          <w:sz w:val="22"/>
          <w:szCs w:val="22"/>
        </w:rPr>
        <w:t>-- defining inputs and output</w:t>
      </w:r>
    </w:p>
    <w:p w14:paraId="1128B501"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D4D4D4"/>
          <w:sz w:val="22"/>
          <w:szCs w:val="22"/>
        </w:rPr>
        <w:t>    </w:t>
      </w:r>
      <w:r w:rsidRPr="004B4FDC">
        <w:rPr>
          <w:rFonts w:ascii="Consolas" w:hAnsi="Consolas"/>
          <w:color w:val="569CD6"/>
          <w:sz w:val="22"/>
          <w:szCs w:val="22"/>
        </w:rPr>
        <w:t>Port</w:t>
      </w:r>
      <w:r w:rsidRPr="004B4FDC">
        <w:rPr>
          <w:rFonts w:ascii="Consolas" w:hAnsi="Consolas"/>
          <w:color w:val="D4D4D4"/>
          <w:sz w:val="22"/>
          <w:szCs w:val="22"/>
        </w:rPr>
        <w:t> </w:t>
      </w:r>
      <w:proofErr w:type="gramStart"/>
      <w:r w:rsidRPr="004B4FDC">
        <w:rPr>
          <w:rFonts w:ascii="Consolas" w:hAnsi="Consolas"/>
          <w:color w:val="D4D4D4"/>
          <w:sz w:val="22"/>
          <w:szCs w:val="22"/>
        </w:rPr>
        <w:t>(  a</w:t>
      </w:r>
      <w:proofErr w:type="gramEnd"/>
      <w:r w:rsidRPr="004B4FDC">
        <w:rPr>
          <w:rFonts w:ascii="Consolas" w:hAnsi="Consolas"/>
          <w:color w:val="D4D4D4"/>
          <w:sz w:val="22"/>
          <w:szCs w:val="22"/>
        </w:rPr>
        <w:t> : </w:t>
      </w:r>
      <w:r w:rsidRPr="004B4FDC">
        <w:rPr>
          <w:rFonts w:ascii="Consolas" w:hAnsi="Consolas"/>
          <w:color w:val="569CD6"/>
          <w:sz w:val="22"/>
          <w:szCs w:val="22"/>
        </w:rPr>
        <w:t>in</w:t>
      </w:r>
      <w:r w:rsidRPr="004B4FDC">
        <w:rPr>
          <w:rFonts w:ascii="Consolas" w:hAnsi="Consolas"/>
          <w:color w:val="D4D4D4"/>
          <w:sz w:val="22"/>
          <w:szCs w:val="22"/>
        </w:rPr>
        <w:t> </w:t>
      </w:r>
      <w:r w:rsidRPr="004B4FDC">
        <w:rPr>
          <w:rFonts w:ascii="Consolas" w:hAnsi="Consolas"/>
          <w:color w:val="4EC9B0"/>
          <w:sz w:val="22"/>
          <w:szCs w:val="22"/>
        </w:rPr>
        <w:t>STD_LOGIC</w:t>
      </w:r>
      <w:r w:rsidRPr="004B4FDC">
        <w:rPr>
          <w:rFonts w:ascii="Consolas" w:hAnsi="Consolas"/>
          <w:color w:val="D4D4D4"/>
          <w:sz w:val="22"/>
          <w:szCs w:val="22"/>
        </w:rPr>
        <w:t>;</w:t>
      </w:r>
    </w:p>
    <w:p w14:paraId="61B4B1EA"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D4D4D4"/>
          <w:sz w:val="22"/>
          <w:szCs w:val="22"/>
        </w:rPr>
        <w:t>            </w:t>
      </w:r>
      <w:proofErr w:type="gramStart"/>
      <w:r w:rsidRPr="004B4FDC">
        <w:rPr>
          <w:rFonts w:ascii="Consolas" w:hAnsi="Consolas"/>
          <w:color w:val="D4D4D4"/>
          <w:sz w:val="22"/>
          <w:szCs w:val="22"/>
        </w:rPr>
        <w:t>b :</w:t>
      </w:r>
      <w:proofErr w:type="gramEnd"/>
      <w:r w:rsidRPr="004B4FDC">
        <w:rPr>
          <w:rFonts w:ascii="Consolas" w:hAnsi="Consolas"/>
          <w:color w:val="D4D4D4"/>
          <w:sz w:val="22"/>
          <w:szCs w:val="22"/>
        </w:rPr>
        <w:t> </w:t>
      </w:r>
      <w:r w:rsidRPr="004B4FDC">
        <w:rPr>
          <w:rFonts w:ascii="Consolas" w:hAnsi="Consolas"/>
          <w:color w:val="569CD6"/>
          <w:sz w:val="22"/>
          <w:szCs w:val="22"/>
        </w:rPr>
        <w:t>in</w:t>
      </w:r>
      <w:r w:rsidRPr="004B4FDC">
        <w:rPr>
          <w:rFonts w:ascii="Consolas" w:hAnsi="Consolas"/>
          <w:color w:val="D4D4D4"/>
          <w:sz w:val="22"/>
          <w:szCs w:val="22"/>
        </w:rPr>
        <w:t> </w:t>
      </w:r>
      <w:r w:rsidRPr="004B4FDC">
        <w:rPr>
          <w:rFonts w:ascii="Consolas" w:hAnsi="Consolas"/>
          <w:color w:val="4EC9B0"/>
          <w:sz w:val="22"/>
          <w:szCs w:val="22"/>
        </w:rPr>
        <w:t>STD_LOGIC</w:t>
      </w:r>
      <w:r w:rsidRPr="004B4FDC">
        <w:rPr>
          <w:rFonts w:ascii="Consolas" w:hAnsi="Consolas"/>
          <w:color w:val="D4D4D4"/>
          <w:sz w:val="22"/>
          <w:szCs w:val="22"/>
        </w:rPr>
        <w:t>;</w:t>
      </w:r>
    </w:p>
    <w:p w14:paraId="6C1A53F1"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D4D4D4"/>
          <w:sz w:val="22"/>
          <w:szCs w:val="22"/>
        </w:rPr>
        <w:t>            </w:t>
      </w:r>
      <w:proofErr w:type="gramStart"/>
      <w:r w:rsidRPr="004B4FDC">
        <w:rPr>
          <w:rFonts w:ascii="Consolas" w:hAnsi="Consolas"/>
          <w:color w:val="D4D4D4"/>
          <w:sz w:val="22"/>
          <w:szCs w:val="22"/>
        </w:rPr>
        <w:t>c :</w:t>
      </w:r>
      <w:proofErr w:type="gramEnd"/>
      <w:r w:rsidRPr="004B4FDC">
        <w:rPr>
          <w:rFonts w:ascii="Consolas" w:hAnsi="Consolas"/>
          <w:color w:val="D4D4D4"/>
          <w:sz w:val="22"/>
          <w:szCs w:val="22"/>
        </w:rPr>
        <w:t> </w:t>
      </w:r>
      <w:r w:rsidRPr="004B4FDC">
        <w:rPr>
          <w:rFonts w:ascii="Consolas" w:hAnsi="Consolas"/>
          <w:color w:val="569CD6"/>
          <w:sz w:val="22"/>
          <w:szCs w:val="22"/>
        </w:rPr>
        <w:t>in</w:t>
      </w:r>
      <w:r w:rsidRPr="004B4FDC">
        <w:rPr>
          <w:rFonts w:ascii="Consolas" w:hAnsi="Consolas"/>
          <w:color w:val="D4D4D4"/>
          <w:sz w:val="22"/>
          <w:szCs w:val="22"/>
        </w:rPr>
        <w:t> </w:t>
      </w:r>
      <w:r w:rsidRPr="004B4FDC">
        <w:rPr>
          <w:rFonts w:ascii="Consolas" w:hAnsi="Consolas"/>
          <w:color w:val="4EC9B0"/>
          <w:sz w:val="22"/>
          <w:szCs w:val="22"/>
        </w:rPr>
        <w:t>STD_LOGIC</w:t>
      </w:r>
      <w:r w:rsidRPr="004B4FDC">
        <w:rPr>
          <w:rFonts w:ascii="Consolas" w:hAnsi="Consolas"/>
          <w:color w:val="D4D4D4"/>
          <w:sz w:val="22"/>
          <w:szCs w:val="22"/>
        </w:rPr>
        <w:t>;</w:t>
      </w:r>
    </w:p>
    <w:p w14:paraId="49134102"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D4D4D4"/>
          <w:sz w:val="22"/>
          <w:szCs w:val="22"/>
        </w:rPr>
        <w:t>            </w:t>
      </w:r>
      <w:proofErr w:type="gramStart"/>
      <w:r w:rsidRPr="004B4FDC">
        <w:rPr>
          <w:rFonts w:ascii="Consolas" w:hAnsi="Consolas"/>
          <w:color w:val="D4D4D4"/>
          <w:sz w:val="22"/>
          <w:szCs w:val="22"/>
        </w:rPr>
        <w:t>d :</w:t>
      </w:r>
      <w:proofErr w:type="gramEnd"/>
      <w:r w:rsidRPr="004B4FDC">
        <w:rPr>
          <w:rFonts w:ascii="Consolas" w:hAnsi="Consolas"/>
          <w:color w:val="D4D4D4"/>
          <w:sz w:val="22"/>
          <w:szCs w:val="22"/>
        </w:rPr>
        <w:t> </w:t>
      </w:r>
      <w:r w:rsidRPr="004B4FDC">
        <w:rPr>
          <w:rFonts w:ascii="Consolas" w:hAnsi="Consolas"/>
          <w:color w:val="569CD6"/>
          <w:sz w:val="22"/>
          <w:szCs w:val="22"/>
        </w:rPr>
        <w:t>in</w:t>
      </w:r>
      <w:r w:rsidRPr="004B4FDC">
        <w:rPr>
          <w:rFonts w:ascii="Consolas" w:hAnsi="Consolas"/>
          <w:color w:val="D4D4D4"/>
          <w:sz w:val="22"/>
          <w:szCs w:val="22"/>
        </w:rPr>
        <w:t> </w:t>
      </w:r>
      <w:r w:rsidRPr="004B4FDC">
        <w:rPr>
          <w:rFonts w:ascii="Consolas" w:hAnsi="Consolas"/>
          <w:color w:val="4EC9B0"/>
          <w:sz w:val="22"/>
          <w:szCs w:val="22"/>
        </w:rPr>
        <w:t>STD_LOGIC</w:t>
      </w:r>
      <w:r w:rsidRPr="004B4FDC">
        <w:rPr>
          <w:rFonts w:ascii="Consolas" w:hAnsi="Consolas"/>
          <w:color w:val="D4D4D4"/>
          <w:sz w:val="22"/>
          <w:szCs w:val="22"/>
        </w:rPr>
        <w:t>;</w:t>
      </w:r>
    </w:p>
    <w:p w14:paraId="02B1B855"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D4D4D4"/>
          <w:sz w:val="22"/>
          <w:szCs w:val="22"/>
        </w:rPr>
        <w:t>            </w:t>
      </w:r>
      <w:proofErr w:type="gramStart"/>
      <w:r w:rsidRPr="004B4FDC">
        <w:rPr>
          <w:rFonts w:ascii="Consolas" w:hAnsi="Consolas"/>
          <w:color w:val="D4D4D4"/>
          <w:sz w:val="22"/>
          <w:szCs w:val="22"/>
        </w:rPr>
        <w:t>m :</w:t>
      </w:r>
      <w:proofErr w:type="gramEnd"/>
      <w:r w:rsidRPr="004B4FDC">
        <w:rPr>
          <w:rFonts w:ascii="Consolas" w:hAnsi="Consolas"/>
          <w:color w:val="D4D4D4"/>
          <w:sz w:val="22"/>
          <w:szCs w:val="22"/>
        </w:rPr>
        <w:t> </w:t>
      </w:r>
      <w:r w:rsidRPr="004B4FDC">
        <w:rPr>
          <w:rFonts w:ascii="Consolas" w:hAnsi="Consolas"/>
          <w:color w:val="569CD6"/>
          <w:sz w:val="22"/>
          <w:szCs w:val="22"/>
        </w:rPr>
        <w:t>out</w:t>
      </w:r>
      <w:r w:rsidRPr="004B4FDC">
        <w:rPr>
          <w:rFonts w:ascii="Consolas" w:hAnsi="Consolas"/>
          <w:color w:val="D4D4D4"/>
          <w:sz w:val="22"/>
          <w:szCs w:val="22"/>
        </w:rPr>
        <w:t> </w:t>
      </w:r>
      <w:r w:rsidRPr="004B4FDC">
        <w:rPr>
          <w:rFonts w:ascii="Consolas" w:hAnsi="Consolas"/>
          <w:color w:val="4EC9B0"/>
          <w:sz w:val="22"/>
          <w:szCs w:val="22"/>
        </w:rPr>
        <w:t>STD_LOGIC</w:t>
      </w:r>
    </w:p>
    <w:p w14:paraId="76F936BE"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D4D4D4"/>
          <w:sz w:val="22"/>
          <w:szCs w:val="22"/>
        </w:rPr>
        <w:t>        );</w:t>
      </w:r>
    </w:p>
    <w:p w14:paraId="51B61B20"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569CD6"/>
          <w:sz w:val="22"/>
          <w:szCs w:val="22"/>
        </w:rPr>
        <w:t>end</w:t>
      </w:r>
      <w:r w:rsidRPr="004B4FDC">
        <w:rPr>
          <w:rFonts w:ascii="Consolas" w:hAnsi="Consolas"/>
          <w:color w:val="D4D4D4"/>
          <w:sz w:val="22"/>
          <w:szCs w:val="22"/>
        </w:rPr>
        <w:t> </w:t>
      </w:r>
      <w:proofErr w:type="gramStart"/>
      <w:r w:rsidRPr="004B4FDC">
        <w:rPr>
          <w:rFonts w:ascii="Consolas" w:hAnsi="Consolas"/>
          <w:color w:val="4EC9B0"/>
          <w:sz w:val="22"/>
          <w:szCs w:val="22"/>
        </w:rPr>
        <w:t>majority4</w:t>
      </w:r>
      <w:r w:rsidRPr="004B4FDC">
        <w:rPr>
          <w:rFonts w:ascii="Consolas" w:hAnsi="Consolas"/>
          <w:color w:val="D4D4D4"/>
          <w:sz w:val="22"/>
          <w:szCs w:val="22"/>
        </w:rPr>
        <w:t>;</w:t>
      </w:r>
      <w:proofErr w:type="gramEnd"/>
    </w:p>
    <w:p w14:paraId="523B6E05" w14:textId="77777777" w:rsidR="004B4FDC" w:rsidRPr="004B4FDC" w:rsidRDefault="004B4FDC" w:rsidP="004B4FDC">
      <w:pPr>
        <w:shd w:val="clear" w:color="auto" w:fill="1E1E1E"/>
        <w:spacing w:line="360" w:lineRule="atLeast"/>
        <w:rPr>
          <w:rFonts w:ascii="Consolas" w:hAnsi="Consolas"/>
          <w:color w:val="D4D4D4"/>
          <w:sz w:val="22"/>
          <w:szCs w:val="22"/>
        </w:rPr>
      </w:pPr>
    </w:p>
    <w:p w14:paraId="4CF89606"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569CD6"/>
          <w:sz w:val="22"/>
          <w:szCs w:val="22"/>
        </w:rPr>
        <w:t>architecture</w:t>
      </w:r>
      <w:r w:rsidRPr="004B4FDC">
        <w:rPr>
          <w:rFonts w:ascii="Consolas" w:hAnsi="Consolas"/>
          <w:color w:val="D4D4D4"/>
          <w:sz w:val="22"/>
          <w:szCs w:val="22"/>
        </w:rPr>
        <w:t> </w:t>
      </w:r>
      <w:r w:rsidRPr="004B4FDC">
        <w:rPr>
          <w:rFonts w:ascii="Consolas" w:hAnsi="Consolas"/>
          <w:color w:val="4EC9B0"/>
          <w:sz w:val="22"/>
          <w:szCs w:val="22"/>
        </w:rPr>
        <w:t>majority4</w:t>
      </w:r>
      <w:r w:rsidRPr="004B4FDC">
        <w:rPr>
          <w:rFonts w:ascii="Consolas" w:hAnsi="Consolas"/>
          <w:color w:val="D4D4D4"/>
          <w:sz w:val="22"/>
          <w:szCs w:val="22"/>
        </w:rPr>
        <w:t> </w:t>
      </w:r>
      <w:r w:rsidRPr="004B4FDC">
        <w:rPr>
          <w:rFonts w:ascii="Consolas" w:hAnsi="Consolas"/>
          <w:color w:val="569CD6"/>
          <w:sz w:val="22"/>
          <w:szCs w:val="22"/>
        </w:rPr>
        <w:t>of</w:t>
      </w:r>
      <w:r w:rsidRPr="004B4FDC">
        <w:rPr>
          <w:rFonts w:ascii="Consolas" w:hAnsi="Consolas"/>
          <w:color w:val="D4D4D4"/>
          <w:sz w:val="22"/>
          <w:szCs w:val="22"/>
        </w:rPr>
        <w:t> </w:t>
      </w:r>
      <w:r w:rsidRPr="004B4FDC">
        <w:rPr>
          <w:rFonts w:ascii="Consolas" w:hAnsi="Consolas"/>
          <w:color w:val="4EC9B0"/>
          <w:sz w:val="22"/>
          <w:szCs w:val="22"/>
        </w:rPr>
        <w:t>majority4</w:t>
      </w:r>
      <w:r w:rsidRPr="004B4FDC">
        <w:rPr>
          <w:rFonts w:ascii="Consolas" w:hAnsi="Consolas"/>
          <w:color w:val="D4D4D4"/>
          <w:sz w:val="22"/>
          <w:szCs w:val="22"/>
        </w:rPr>
        <w:t> </w:t>
      </w:r>
      <w:r w:rsidRPr="004B4FDC">
        <w:rPr>
          <w:rFonts w:ascii="Consolas" w:hAnsi="Consolas"/>
          <w:color w:val="569CD6"/>
          <w:sz w:val="22"/>
          <w:szCs w:val="22"/>
        </w:rPr>
        <w:t>is</w:t>
      </w:r>
    </w:p>
    <w:p w14:paraId="77A046B5"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569CD6"/>
          <w:sz w:val="22"/>
          <w:szCs w:val="22"/>
        </w:rPr>
        <w:t>begin</w:t>
      </w:r>
    </w:p>
    <w:p w14:paraId="5AC5887C"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6A9955"/>
          <w:sz w:val="22"/>
          <w:szCs w:val="22"/>
        </w:rPr>
        <w:t>-- complete the behavioral code for this module</w:t>
      </w:r>
    </w:p>
    <w:p w14:paraId="6711EB44"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6A9955"/>
          <w:sz w:val="22"/>
          <w:szCs w:val="22"/>
        </w:rPr>
        <w:t>-- Boolean logic equation derived from k-map simplification</w:t>
      </w:r>
    </w:p>
    <w:p w14:paraId="357B70F6"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D4D4D4"/>
          <w:sz w:val="22"/>
          <w:szCs w:val="22"/>
        </w:rPr>
        <w:t>    m &lt;= (b </w:t>
      </w:r>
      <w:r w:rsidRPr="004B4FDC">
        <w:rPr>
          <w:rFonts w:ascii="Consolas" w:hAnsi="Consolas"/>
          <w:color w:val="569CD6"/>
          <w:sz w:val="22"/>
          <w:szCs w:val="22"/>
        </w:rPr>
        <w:t>and</w:t>
      </w:r>
      <w:r w:rsidRPr="004B4FDC">
        <w:rPr>
          <w:rFonts w:ascii="Consolas" w:hAnsi="Consolas"/>
          <w:color w:val="D4D4D4"/>
          <w:sz w:val="22"/>
          <w:szCs w:val="22"/>
        </w:rPr>
        <w:t> c </w:t>
      </w:r>
      <w:r w:rsidRPr="004B4FDC">
        <w:rPr>
          <w:rFonts w:ascii="Consolas" w:hAnsi="Consolas"/>
          <w:color w:val="569CD6"/>
          <w:sz w:val="22"/>
          <w:szCs w:val="22"/>
        </w:rPr>
        <w:t>and</w:t>
      </w:r>
      <w:r w:rsidRPr="004B4FDC">
        <w:rPr>
          <w:rFonts w:ascii="Consolas" w:hAnsi="Consolas"/>
          <w:color w:val="D4D4D4"/>
          <w:sz w:val="22"/>
          <w:szCs w:val="22"/>
        </w:rPr>
        <w:t> d) </w:t>
      </w:r>
      <w:r w:rsidRPr="004B4FDC">
        <w:rPr>
          <w:rFonts w:ascii="Consolas" w:hAnsi="Consolas"/>
          <w:color w:val="569CD6"/>
          <w:sz w:val="22"/>
          <w:szCs w:val="22"/>
        </w:rPr>
        <w:t>or</w:t>
      </w:r>
      <w:r w:rsidRPr="004B4FDC">
        <w:rPr>
          <w:rFonts w:ascii="Consolas" w:hAnsi="Consolas"/>
          <w:color w:val="D4D4D4"/>
          <w:sz w:val="22"/>
          <w:szCs w:val="22"/>
        </w:rPr>
        <w:t> (a </w:t>
      </w:r>
      <w:r w:rsidRPr="004B4FDC">
        <w:rPr>
          <w:rFonts w:ascii="Consolas" w:hAnsi="Consolas"/>
          <w:color w:val="569CD6"/>
          <w:sz w:val="22"/>
          <w:szCs w:val="22"/>
        </w:rPr>
        <w:t>and</w:t>
      </w:r>
      <w:r w:rsidRPr="004B4FDC">
        <w:rPr>
          <w:rFonts w:ascii="Consolas" w:hAnsi="Consolas"/>
          <w:color w:val="D4D4D4"/>
          <w:sz w:val="22"/>
          <w:szCs w:val="22"/>
        </w:rPr>
        <w:t> c </w:t>
      </w:r>
      <w:r w:rsidRPr="004B4FDC">
        <w:rPr>
          <w:rFonts w:ascii="Consolas" w:hAnsi="Consolas"/>
          <w:color w:val="569CD6"/>
          <w:sz w:val="22"/>
          <w:szCs w:val="22"/>
        </w:rPr>
        <w:t>and</w:t>
      </w:r>
      <w:r w:rsidRPr="004B4FDC">
        <w:rPr>
          <w:rFonts w:ascii="Consolas" w:hAnsi="Consolas"/>
          <w:color w:val="D4D4D4"/>
          <w:sz w:val="22"/>
          <w:szCs w:val="22"/>
        </w:rPr>
        <w:t> d) </w:t>
      </w:r>
      <w:r w:rsidRPr="004B4FDC">
        <w:rPr>
          <w:rFonts w:ascii="Consolas" w:hAnsi="Consolas"/>
          <w:color w:val="569CD6"/>
          <w:sz w:val="22"/>
          <w:szCs w:val="22"/>
        </w:rPr>
        <w:t>or</w:t>
      </w:r>
      <w:r w:rsidRPr="004B4FDC">
        <w:rPr>
          <w:rFonts w:ascii="Consolas" w:hAnsi="Consolas"/>
          <w:color w:val="D4D4D4"/>
          <w:sz w:val="22"/>
          <w:szCs w:val="22"/>
        </w:rPr>
        <w:t> (a </w:t>
      </w:r>
      <w:r w:rsidRPr="004B4FDC">
        <w:rPr>
          <w:rFonts w:ascii="Consolas" w:hAnsi="Consolas"/>
          <w:color w:val="569CD6"/>
          <w:sz w:val="22"/>
          <w:szCs w:val="22"/>
        </w:rPr>
        <w:t>and</w:t>
      </w:r>
      <w:r w:rsidRPr="004B4FDC">
        <w:rPr>
          <w:rFonts w:ascii="Consolas" w:hAnsi="Consolas"/>
          <w:color w:val="D4D4D4"/>
          <w:sz w:val="22"/>
          <w:szCs w:val="22"/>
        </w:rPr>
        <w:t> b </w:t>
      </w:r>
      <w:r w:rsidRPr="004B4FDC">
        <w:rPr>
          <w:rFonts w:ascii="Consolas" w:hAnsi="Consolas"/>
          <w:color w:val="569CD6"/>
          <w:sz w:val="22"/>
          <w:szCs w:val="22"/>
        </w:rPr>
        <w:t>and</w:t>
      </w:r>
      <w:r w:rsidRPr="004B4FDC">
        <w:rPr>
          <w:rFonts w:ascii="Consolas" w:hAnsi="Consolas"/>
          <w:color w:val="D4D4D4"/>
          <w:sz w:val="22"/>
          <w:szCs w:val="22"/>
        </w:rPr>
        <w:t> c) </w:t>
      </w:r>
      <w:r w:rsidRPr="004B4FDC">
        <w:rPr>
          <w:rFonts w:ascii="Consolas" w:hAnsi="Consolas"/>
          <w:color w:val="569CD6"/>
          <w:sz w:val="22"/>
          <w:szCs w:val="22"/>
        </w:rPr>
        <w:t>or</w:t>
      </w:r>
      <w:r w:rsidRPr="004B4FDC">
        <w:rPr>
          <w:rFonts w:ascii="Consolas" w:hAnsi="Consolas"/>
          <w:color w:val="D4D4D4"/>
          <w:sz w:val="22"/>
          <w:szCs w:val="22"/>
        </w:rPr>
        <w:t> (a </w:t>
      </w:r>
      <w:r w:rsidRPr="004B4FDC">
        <w:rPr>
          <w:rFonts w:ascii="Consolas" w:hAnsi="Consolas"/>
          <w:color w:val="569CD6"/>
          <w:sz w:val="22"/>
          <w:szCs w:val="22"/>
        </w:rPr>
        <w:t>and</w:t>
      </w:r>
      <w:r w:rsidRPr="004B4FDC">
        <w:rPr>
          <w:rFonts w:ascii="Consolas" w:hAnsi="Consolas"/>
          <w:color w:val="D4D4D4"/>
          <w:sz w:val="22"/>
          <w:szCs w:val="22"/>
        </w:rPr>
        <w:t> b </w:t>
      </w:r>
      <w:r w:rsidRPr="004B4FDC">
        <w:rPr>
          <w:rFonts w:ascii="Consolas" w:hAnsi="Consolas"/>
          <w:color w:val="569CD6"/>
          <w:sz w:val="22"/>
          <w:szCs w:val="22"/>
        </w:rPr>
        <w:t>and</w:t>
      </w:r>
      <w:r w:rsidRPr="004B4FDC">
        <w:rPr>
          <w:rFonts w:ascii="Consolas" w:hAnsi="Consolas"/>
          <w:color w:val="D4D4D4"/>
          <w:sz w:val="22"/>
          <w:szCs w:val="22"/>
        </w:rPr>
        <w:t> d</w:t>
      </w:r>
      <w:proofErr w:type="gramStart"/>
      <w:r w:rsidRPr="004B4FDC">
        <w:rPr>
          <w:rFonts w:ascii="Consolas" w:hAnsi="Consolas"/>
          <w:color w:val="D4D4D4"/>
          <w:sz w:val="22"/>
          <w:szCs w:val="22"/>
        </w:rPr>
        <w:t>);</w:t>
      </w:r>
      <w:proofErr w:type="gramEnd"/>
      <w:r w:rsidRPr="004B4FDC">
        <w:rPr>
          <w:rFonts w:ascii="Consolas" w:hAnsi="Consolas"/>
          <w:color w:val="D4D4D4"/>
          <w:sz w:val="22"/>
          <w:szCs w:val="22"/>
        </w:rPr>
        <w:t>        </w:t>
      </w:r>
    </w:p>
    <w:p w14:paraId="5BA95E5D" w14:textId="77777777" w:rsidR="004B4FDC" w:rsidRPr="004B4FDC" w:rsidRDefault="004B4FDC" w:rsidP="004B4FDC">
      <w:pPr>
        <w:shd w:val="clear" w:color="auto" w:fill="1E1E1E"/>
        <w:spacing w:line="360" w:lineRule="atLeast"/>
        <w:rPr>
          <w:rFonts w:ascii="Consolas" w:hAnsi="Consolas"/>
          <w:color w:val="D4D4D4"/>
          <w:sz w:val="22"/>
          <w:szCs w:val="22"/>
        </w:rPr>
      </w:pPr>
      <w:r w:rsidRPr="004B4FDC">
        <w:rPr>
          <w:rFonts w:ascii="Consolas" w:hAnsi="Consolas"/>
          <w:color w:val="569CD6"/>
          <w:sz w:val="22"/>
          <w:szCs w:val="22"/>
        </w:rPr>
        <w:t>end</w:t>
      </w:r>
      <w:r w:rsidRPr="004B4FDC">
        <w:rPr>
          <w:rFonts w:ascii="Consolas" w:hAnsi="Consolas"/>
          <w:color w:val="D4D4D4"/>
          <w:sz w:val="22"/>
          <w:szCs w:val="22"/>
        </w:rPr>
        <w:t> </w:t>
      </w:r>
      <w:proofErr w:type="gramStart"/>
      <w:r w:rsidRPr="004B4FDC">
        <w:rPr>
          <w:rFonts w:ascii="Consolas" w:hAnsi="Consolas"/>
          <w:color w:val="4EC9B0"/>
          <w:sz w:val="22"/>
          <w:szCs w:val="22"/>
        </w:rPr>
        <w:t>majority4</w:t>
      </w:r>
      <w:r w:rsidRPr="004B4FDC">
        <w:rPr>
          <w:rFonts w:ascii="Consolas" w:hAnsi="Consolas"/>
          <w:color w:val="D4D4D4"/>
          <w:sz w:val="22"/>
          <w:szCs w:val="22"/>
        </w:rPr>
        <w:t>;</w:t>
      </w:r>
      <w:proofErr w:type="gramEnd"/>
    </w:p>
    <w:p w14:paraId="07949A3F" w14:textId="6AEE1E61" w:rsidR="00F4707A" w:rsidRDefault="00F4707A" w:rsidP="00F4707A">
      <w:pPr>
        <w:pStyle w:val="ListParagraph"/>
      </w:pPr>
    </w:p>
    <w:p w14:paraId="4C10519E" w14:textId="29180745" w:rsidR="00F4707A" w:rsidRDefault="00F4707A" w:rsidP="00F4707A">
      <w:pPr>
        <w:pStyle w:val="ListParagraph"/>
      </w:pPr>
    </w:p>
    <w:p w14:paraId="19DBB8FC" w14:textId="1D546A00" w:rsidR="00F4707A" w:rsidRDefault="00F4707A" w:rsidP="00F4707A">
      <w:pPr>
        <w:pStyle w:val="ListParagraph"/>
      </w:pPr>
    </w:p>
    <w:p w14:paraId="4A733C4B" w14:textId="77777777" w:rsidR="00F4707A" w:rsidRDefault="00F4707A" w:rsidP="00F4707A">
      <w:pPr>
        <w:pStyle w:val="ListParagraph"/>
      </w:pPr>
    </w:p>
    <w:p w14:paraId="1844B4DC" w14:textId="645F6234" w:rsidR="00311FEC" w:rsidRDefault="00F4707A" w:rsidP="00F4707A">
      <w:pPr>
        <w:pStyle w:val="ListParagraph"/>
        <w:numPr>
          <w:ilvl w:val="0"/>
          <w:numId w:val="17"/>
        </w:numPr>
      </w:pPr>
      <w:r>
        <w:t xml:space="preserve">Include a copy of your </w:t>
      </w:r>
      <w:proofErr w:type="spellStart"/>
      <w:r>
        <w:t>Majority_top</w:t>
      </w:r>
      <w:proofErr w:type="spellEnd"/>
      <w:r>
        <w:t xml:space="preserve"> level VHDL module code here. Make sure you comment it well!</w:t>
      </w:r>
    </w:p>
    <w:p w14:paraId="565C95BD"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569CD6"/>
          <w:sz w:val="20"/>
        </w:rPr>
        <w:t>library</w:t>
      </w:r>
      <w:r w:rsidRPr="00E50607">
        <w:rPr>
          <w:rFonts w:ascii="Consolas" w:hAnsi="Consolas"/>
          <w:color w:val="D4D4D4"/>
          <w:sz w:val="20"/>
        </w:rPr>
        <w:t> </w:t>
      </w:r>
      <w:proofErr w:type="gramStart"/>
      <w:r w:rsidRPr="00E50607">
        <w:rPr>
          <w:rFonts w:ascii="Consolas" w:hAnsi="Consolas"/>
          <w:color w:val="D4D4D4"/>
          <w:sz w:val="20"/>
        </w:rPr>
        <w:t>IEEE;</w:t>
      </w:r>
      <w:proofErr w:type="gramEnd"/>
    </w:p>
    <w:p w14:paraId="38E9537F"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569CD6"/>
          <w:sz w:val="20"/>
        </w:rPr>
        <w:t>use</w:t>
      </w:r>
      <w:r w:rsidRPr="00E50607">
        <w:rPr>
          <w:rFonts w:ascii="Consolas" w:hAnsi="Consolas"/>
          <w:color w:val="D4D4D4"/>
          <w:sz w:val="20"/>
        </w:rPr>
        <w:t> </w:t>
      </w:r>
      <w:proofErr w:type="gramStart"/>
      <w:r w:rsidRPr="00E50607">
        <w:rPr>
          <w:rFonts w:ascii="Consolas" w:hAnsi="Consolas"/>
          <w:color w:val="D4D4D4"/>
          <w:sz w:val="20"/>
        </w:rPr>
        <w:t>IEEE.STD_LOGIC_1164.</w:t>
      </w:r>
      <w:r w:rsidRPr="00E50607">
        <w:rPr>
          <w:rFonts w:ascii="Consolas" w:hAnsi="Consolas"/>
          <w:color w:val="569CD6"/>
          <w:sz w:val="20"/>
        </w:rPr>
        <w:t>ALL</w:t>
      </w:r>
      <w:r w:rsidRPr="00E50607">
        <w:rPr>
          <w:rFonts w:ascii="Consolas" w:hAnsi="Consolas"/>
          <w:color w:val="D4D4D4"/>
          <w:sz w:val="20"/>
        </w:rPr>
        <w:t>;</w:t>
      </w:r>
      <w:proofErr w:type="gramEnd"/>
    </w:p>
    <w:p w14:paraId="6A34EED3" w14:textId="77777777" w:rsidR="00E50607" w:rsidRPr="00E50607" w:rsidRDefault="00E50607" w:rsidP="00E50607">
      <w:pPr>
        <w:shd w:val="clear" w:color="auto" w:fill="1E1E1E"/>
        <w:spacing w:line="360" w:lineRule="atLeast"/>
        <w:rPr>
          <w:rFonts w:ascii="Consolas" w:hAnsi="Consolas"/>
          <w:color w:val="D4D4D4"/>
          <w:sz w:val="20"/>
        </w:rPr>
      </w:pPr>
    </w:p>
    <w:p w14:paraId="0BBAFDA1"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569CD6"/>
          <w:sz w:val="20"/>
        </w:rPr>
        <w:t>entity</w:t>
      </w:r>
      <w:r w:rsidRPr="00E50607">
        <w:rPr>
          <w:rFonts w:ascii="Consolas" w:hAnsi="Consolas"/>
          <w:color w:val="D4D4D4"/>
          <w:sz w:val="20"/>
        </w:rPr>
        <w:t> </w:t>
      </w:r>
      <w:r w:rsidRPr="00E50607">
        <w:rPr>
          <w:rFonts w:ascii="Consolas" w:hAnsi="Consolas"/>
          <w:color w:val="4EC9B0"/>
          <w:sz w:val="20"/>
        </w:rPr>
        <w:t>majority4_top</w:t>
      </w:r>
      <w:r w:rsidRPr="00E50607">
        <w:rPr>
          <w:rFonts w:ascii="Consolas" w:hAnsi="Consolas"/>
          <w:color w:val="D4D4D4"/>
          <w:sz w:val="20"/>
        </w:rPr>
        <w:t> </w:t>
      </w:r>
      <w:r w:rsidRPr="00E50607">
        <w:rPr>
          <w:rFonts w:ascii="Consolas" w:hAnsi="Consolas"/>
          <w:color w:val="569CD6"/>
          <w:sz w:val="20"/>
        </w:rPr>
        <w:t>is</w:t>
      </w:r>
    </w:p>
    <w:p w14:paraId="1FA0CF53"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r w:rsidRPr="00E50607">
        <w:rPr>
          <w:rFonts w:ascii="Consolas" w:hAnsi="Consolas"/>
          <w:color w:val="569CD6"/>
          <w:sz w:val="20"/>
        </w:rPr>
        <w:t>Port</w:t>
      </w:r>
      <w:r w:rsidRPr="00E50607">
        <w:rPr>
          <w:rFonts w:ascii="Consolas" w:hAnsi="Consolas"/>
          <w:color w:val="D4D4D4"/>
          <w:sz w:val="20"/>
        </w:rPr>
        <w:t> </w:t>
      </w:r>
      <w:proofErr w:type="gramStart"/>
      <w:r w:rsidRPr="00E50607">
        <w:rPr>
          <w:rFonts w:ascii="Consolas" w:hAnsi="Consolas"/>
          <w:color w:val="D4D4D4"/>
          <w:sz w:val="20"/>
        </w:rPr>
        <w:t>( </w:t>
      </w:r>
      <w:proofErr w:type="spellStart"/>
      <w:r w:rsidRPr="00E50607">
        <w:rPr>
          <w:rFonts w:ascii="Consolas" w:hAnsi="Consolas"/>
          <w:color w:val="D4D4D4"/>
          <w:sz w:val="20"/>
        </w:rPr>
        <w:t>sw</w:t>
      </w:r>
      <w:proofErr w:type="spellEnd"/>
      <w:proofErr w:type="gramEnd"/>
      <w:r w:rsidRPr="00E50607">
        <w:rPr>
          <w:rFonts w:ascii="Consolas" w:hAnsi="Consolas"/>
          <w:color w:val="D4D4D4"/>
          <w:sz w:val="20"/>
        </w:rPr>
        <w:t> : </w:t>
      </w:r>
      <w:r w:rsidRPr="00E50607">
        <w:rPr>
          <w:rFonts w:ascii="Consolas" w:hAnsi="Consolas"/>
          <w:color w:val="569CD6"/>
          <w:sz w:val="20"/>
        </w:rPr>
        <w:t>in</w:t>
      </w:r>
      <w:r w:rsidRPr="00E50607">
        <w:rPr>
          <w:rFonts w:ascii="Consolas" w:hAnsi="Consolas"/>
          <w:color w:val="D4D4D4"/>
          <w:sz w:val="20"/>
        </w:rPr>
        <w:t> </w:t>
      </w:r>
      <w:r w:rsidRPr="00E50607">
        <w:rPr>
          <w:rFonts w:ascii="Consolas" w:hAnsi="Consolas"/>
          <w:color w:val="4EC9B0"/>
          <w:sz w:val="20"/>
        </w:rPr>
        <w:t>STD_LOGIC_VECTOR</w:t>
      </w:r>
      <w:r w:rsidRPr="00E50607">
        <w:rPr>
          <w:rFonts w:ascii="Consolas" w:hAnsi="Consolas"/>
          <w:color w:val="D4D4D4"/>
          <w:sz w:val="20"/>
        </w:rPr>
        <w:t> (</w:t>
      </w:r>
      <w:r w:rsidRPr="00E50607">
        <w:rPr>
          <w:rFonts w:ascii="Consolas" w:hAnsi="Consolas"/>
          <w:color w:val="B5CEA8"/>
          <w:sz w:val="20"/>
        </w:rPr>
        <w:t>15</w:t>
      </w:r>
      <w:r w:rsidRPr="00E50607">
        <w:rPr>
          <w:rFonts w:ascii="Consolas" w:hAnsi="Consolas"/>
          <w:color w:val="D4D4D4"/>
          <w:sz w:val="20"/>
        </w:rPr>
        <w:t> </w:t>
      </w:r>
      <w:proofErr w:type="spellStart"/>
      <w:r w:rsidRPr="00E50607">
        <w:rPr>
          <w:rFonts w:ascii="Consolas" w:hAnsi="Consolas"/>
          <w:color w:val="569CD6"/>
          <w:sz w:val="20"/>
        </w:rPr>
        <w:t>downto</w:t>
      </w:r>
      <w:proofErr w:type="spellEnd"/>
      <w:r w:rsidRPr="00E50607">
        <w:rPr>
          <w:rFonts w:ascii="Consolas" w:hAnsi="Consolas"/>
          <w:color w:val="D4D4D4"/>
          <w:sz w:val="20"/>
        </w:rPr>
        <w:t> </w:t>
      </w:r>
      <w:r w:rsidRPr="00E50607">
        <w:rPr>
          <w:rFonts w:ascii="Consolas" w:hAnsi="Consolas"/>
          <w:color w:val="B5CEA8"/>
          <w:sz w:val="20"/>
        </w:rPr>
        <w:t>0</w:t>
      </w:r>
      <w:r w:rsidRPr="00E50607">
        <w:rPr>
          <w:rFonts w:ascii="Consolas" w:hAnsi="Consolas"/>
          <w:color w:val="D4D4D4"/>
          <w:sz w:val="20"/>
        </w:rPr>
        <w:t>);  </w:t>
      </w:r>
      <w:r w:rsidRPr="00E50607">
        <w:rPr>
          <w:rFonts w:ascii="Consolas" w:hAnsi="Consolas"/>
          <w:color w:val="6A9955"/>
          <w:sz w:val="20"/>
        </w:rPr>
        <w:t>-- 16 switch inputs</w:t>
      </w:r>
    </w:p>
    <w:p w14:paraId="773E61B7"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proofErr w:type="gramStart"/>
      <w:r w:rsidRPr="00E50607">
        <w:rPr>
          <w:rFonts w:ascii="Consolas" w:hAnsi="Consolas"/>
          <w:color w:val="D4D4D4"/>
          <w:sz w:val="20"/>
        </w:rPr>
        <w:t>LED :</w:t>
      </w:r>
      <w:proofErr w:type="gramEnd"/>
      <w:r w:rsidRPr="00E50607">
        <w:rPr>
          <w:rFonts w:ascii="Consolas" w:hAnsi="Consolas"/>
          <w:color w:val="D4D4D4"/>
          <w:sz w:val="20"/>
        </w:rPr>
        <w:t> </w:t>
      </w:r>
      <w:r w:rsidRPr="00E50607">
        <w:rPr>
          <w:rFonts w:ascii="Consolas" w:hAnsi="Consolas"/>
          <w:color w:val="569CD6"/>
          <w:sz w:val="20"/>
        </w:rPr>
        <w:t>out</w:t>
      </w:r>
      <w:r w:rsidRPr="00E50607">
        <w:rPr>
          <w:rFonts w:ascii="Consolas" w:hAnsi="Consolas"/>
          <w:color w:val="D4D4D4"/>
          <w:sz w:val="20"/>
        </w:rPr>
        <w:t> </w:t>
      </w:r>
      <w:r w:rsidRPr="00E50607">
        <w:rPr>
          <w:rFonts w:ascii="Consolas" w:hAnsi="Consolas"/>
          <w:color w:val="4EC9B0"/>
          <w:sz w:val="20"/>
        </w:rPr>
        <w:t>STD_LOGIC_VECTOR</w:t>
      </w:r>
      <w:r w:rsidRPr="00E50607">
        <w:rPr>
          <w:rFonts w:ascii="Consolas" w:hAnsi="Consolas"/>
          <w:color w:val="D4D4D4"/>
          <w:sz w:val="20"/>
        </w:rPr>
        <w:t> (</w:t>
      </w:r>
      <w:r w:rsidRPr="00E50607">
        <w:rPr>
          <w:rFonts w:ascii="Consolas" w:hAnsi="Consolas"/>
          <w:color w:val="B5CEA8"/>
          <w:sz w:val="20"/>
        </w:rPr>
        <w:t>15</w:t>
      </w:r>
      <w:r w:rsidRPr="00E50607">
        <w:rPr>
          <w:rFonts w:ascii="Consolas" w:hAnsi="Consolas"/>
          <w:color w:val="D4D4D4"/>
          <w:sz w:val="20"/>
        </w:rPr>
        <w:t> </w:t>
      </w:r>
      <w:proofErr w:type="spellStart"/>
      <w:r w:rsidRPr="00E50607">
        <w:rPr>
          <w:rFonts w:ascii="Consolas" w:hAnsi="Consolas"/>
          <w:color w:val="569CD6"/>
          <w:sz w:val="20"/>
        </w:rPr>
        <w:t>downto</w:t>
      </w:r>
      <w:proofErr w:type="spellEnd"/>
      <w:r w:rsidRPr="00E50607">
        <w:rPr>
          <w:rFonts w:ascii="Consolas" w:hAnsi="Consolas"/>
          <w:color w:val="D4D4D4"/>
          <w:sz w:val="20"/>
        </w:rPr>
        <w:t> </w:t>
      </w:r>
      <w:r w:rsidRPr="00E50607">
        <w:rPr>
          <w:rFonts w:ascii="Consolas" w:hAnsi="Consolas"/>
          <w:color w:val="B5CEA8"/>
          <w:sz w:val="20"/>
        </w:rPr>
        <w:t>0</w:t>
      </w:r>
      <w:r w:rsidRPr="00E50607">
        <w:rPr>
          <w:rFonts w:ascii="Consolas" w:hAnsi="Consolas"/>
          <w:color w:val="D4D4D4"/>
          <w:sz w:val="20"/>
        </w:rPr>
        <w:t>);  </w:t>
      </w:r>
      <w:r w:rsidRPr="00E50607">
        <w:rPr>
          <w:rFonts w:ascii="Consolas" w:hAnsi="Consolas"/>
          <w:color w:val="6A9955"/>
          <w:sz w:val="20"/>
        </w:rPr>
        <w:t>-- 4 </w:t>
      </w:r>
      <w:proofErr w:type="spellStart"/>
      <w:r w:rsidRPr="00E50607">
        <w:rPr>
          <w:rFonts w:ascii="Consolas" w:hAnsi="Consolas"/>
          <w:color w:val="6A9955"/>
          <w:sz w:val="20"/>
        </w:rPr>
        <w:t>leds</w:t>
      </w:r>
      <w:proofErr w:type="spellEnd"/>
      <w:r w:rsidRPr="00E50607">
        <w:rPr>
          <w:rFonts w:ascii="Consolas" w:hAnsi="Consolas"/>
          <w:color w:val="6A9955"/>
          <w:sz w:val="20"/>
        </w:rPr>
        <w:t> above switches</w:t>
      </w:r>
    </w:p>
    <w:p w14:paraId="2F379D05"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proofErr w:type="gramStart"/>
      <w:r w:rsidRPr="00E50607">
        <w:rPr>
          <w:rFonts w:ascii="Consolas" w:hAnsi="Consolas"/>
          <w:color w:val="D4D4D4"/>
          <w:sz w:val="20"/>
        </w:rPr>
        <w:t>an  :</w:t>
      </w:r>
      <w:proofErr w:type="gramEnd"/>
      <w:r w:rsidRPr="00E50607">
        <w:rPr>
          <w:rFonts w:ascii="Consolas" w:hAnsi="Consolas"/>
          <w:color w:val="D4D4D4"/>
          <w:sz w:val="20"/>
        </w:rPr>
        <w:t> </w:t>
      </w:r>
      <w:r w:rsidRPr="00E50607">
        <w:rPr>
          <w:rFonts w:ascii="Consolas" w:hAnsi="Consolas"/>
          <w:color w:val="569CD6"/>
          <w:sz w:val="20"/>
        </w:rPr>
        <w:t>out</w:t>
      </w:r>
      <w:r w:rsidRPr="00E50607">
        <w:rPr>
          <w:rFonts w:ascii="Consolas" w:hAnsi="Consolas"/>
          <w:color w:val="D4D4D4"/>
          <w:sz w:val="20"/>
        </w:rPr>
        <w:t> </w:t>
      </w:r>
      <w:r w:rsidRPr="00E50607">
        <w:rPr>
          <w:rFonts w:ascii="Consolas" w:hAnsi="Consolas"/>
          <w:color w:val="4EC9B0"/>
          <w:sz w:val="20"/>
        </w:rPr>
        <w:t>STD_LOGIC_VECTOR</w:t>
      </w:r>
      <w:r w:rsidRPr="00E50607">
        <w:rPr>
          <w:rFonts w:ascii="Consolas" w:hAnsi="Consolas"/>
          <w:color w:val="D4D4D4"/>
          <w:sz w:val="20"/>
        </w:rPr>
        <w:t> (</w:t>
      </w:r>
      <w:r w:rsidRPr="00E50607">
        <w:rPr>
          <w:rFonts w:ascii="Consolas" w:hAnsi="Consolas"/>
          <w:color w:val="B5CEA8"/>
          <w:sz w:val="20"/>
        </w:rPr>
        <w:t>3</w:t>
      </w:r>
      <w:r w:rsidRPr="00E50607">
        <w:rPr>
          <w:rFonts w:ascii="Consolas" w:hAnsi="Consolas"/>
          <w:color w:val="D4D4D4"/>
          <w:sz w:val="20"/>
        </w:rPr>
        <w:t> </w:t>
      </w:r>
      <w:proofErr w:type="spellStart"/>
      <w:r w:rsidRPr="00E50607">
        <w:rPr>
          <w:rFonts w:ascii="Consolas" w:hAnsi="Consolas"/>
          <w:color w:val="569CD6"/>
          <w:sz w:val="20"/>
        </w:rPr>
        <w:t>downto</w:t>
      </w:r>
      <w:proofErr w:type="spellEnd"/>
      <w:r w:rsidRPr="00E50607">
        <w:rPr>
          <w:rFonts w:ascii="Consolas" w:hAnsi="Consolas"/>
          <w:color w:val="D4D4D4"/>
          <w:sz w:val="20"/>
        </w:rPr>
        <w:t> </w:t>
      </w:r>
      <w:r w:rsidRPr="00E50607">
        <w:rPr>
          <w:rFonts w:ascii="Consolas" w:hAnsi="Consolas"/>
          <w:color w:val="B5CEA8"/>
          <w:sz w:val="20"/>
        </w:rPr>
        <w:t>0</w:t>
      </w:r>
      <w:r w:rsidRPr="00E50607">
        <w:rPr>
          <w:rFonts w:ascii="Consolas" w:hAnsi="Consolas"/>
          <w:color w:val="D4D4D4"/>
          <w:sz w:val="20"/>
        </w:rPr>
        <w:t>);  </w:t>
      </w:r>
      <w:r w:rsidRPr="00E50607">
        <w:rPr>
          <w:rFonts w:ascii="Consolas" w:hAnsi="Consolas"/>
          <w:color w:val="6A9955"/>
          <w:sz w:val="20"/>
        </w:rPr>
        <w:t>-- Controls four 7-seg displays</w:t>
      </w:r>
    </w:p>
    <w:p w14:paraId="038FA642"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proofErr w:type="gramStart"/>
      <w:r w:rsidRPr="00E50607">
        <w:rPr>
          <w:rFonts w:ascii="Consolas" w:hAnsi="Consolas"/>
          <w:color w:val="D4D4D4"/>
          <w:sz w:val="20"/>
        </w:rPr>
        <w:t>seg :</w:t>
      </w:r>
      <w:proofErr w:type="gramEnd"/>
      <w:r w:rsidRPr="00E50607">
        <w:rPr>
          <w:rFonts w:ascii="Consolas" w:hAnsi="Consolas"/>
          <w:color w:val="D4D4D4"/>
          <w:sz w:val="20"/>
        </w:rPr>
        <w:t> </w:t>
      </w:r>
      <w:r w:rsidRPr="00E50607">
        <w:rPr>
          <w:rFonts w:ascii="Consolas" w:hAnsi="Consolas"/>
          <w:color w:val="569CD6"/>
          <w:sz w:val="20"/>
        </w:rPr>
        <w:t>out</w:t>
      </w:r>
      <w:r w:rsidRPr="00E50607">
        <w:rPr>
          <w:rFonts w:ascii="Consolas" w:hAnsi="Consolas"/>
          <w:color w:val="D4D4D4"/>
          <w:sz w:val="20"/>
        </w:rPr>
        <w:t> </w:t>
      </w:r>
      <w:r w:rsidRPr="00E50607">
        <w:rPr>
          <w:rFonts w:ascii="Consolas" w:hAnsi="Consolas"/>
          <w:color w:val="4EC9B0"/>
          <w:sz w:val="20"/>
        </w:rPr>
        <w:t>STD_LOGIC_VECTOR</w:t>
      </w:r>
      <w:r w:rsidRPr="00E50607">
        <w:rPr>
          <w:rFonts w:ascii="Consolas" w:hAnsi="Consolas"/>
          <w:color w:val="D4D4D4"/>
          <w:sz w:val="20"/>
        </w:rPr>
        <w:t>(</w:t>
      </w:r>
      <w:r w:rsidRPr="00E50607">
        <w:rPr>
          <w:rFonts w:ascii="Consolas" w:hAnsi="Consolas"/>
          <w:color w:val="B5CEA8"/>
          <w:sz w:val="20"/>
        </w:rPr>
        <w:t>6</w:t>
      </w:r>
      <w:r w:rsidRPr="00E50607">
        <w:rPr>
          <w:rFonts w:ascii="Consolas" w:hAnsi="Consolas"/>
          <w:color w:val="D4D4D4"/>
          <w:sz w:val="20"/>
        </w:rPr>
        <w:t> </w:t>
      </w:r>
      <w:proofErr w:type="spellStart"/>
      <w:r w:rsidRPr="00E50607">
        <w:rPr>
          <w:rFonts w:ascii="Consolas" w:hAnsi="Consolas"/>
          <w:color w:val="569CD6"/>
          <w:sz w:val="20"/>
        </w:rPr>
        <w:t>downto</w:t>
      </w:r>
      <w:proofErr w:type="spellEnd"/>
      <w:r w:rsidRPr="00E50607">
        <w:rPr>
          <w:rFonts w:ascii="Consolas" w:hAnsi="Consolas"/>
          <w:color w:val="D4D4D4"/>
          <w:sz w:val="20"/>
        </w:rPr>
        <w:t> </w:t>
      </w:r>
      <w:r w:rsidRPr="00E50607">
        <w:rPr>
          <w:rFonts w:ascii="Consolas" w:hAnsi="Consolas"/>
          <w:color w:val="B5CEA8"/>
          <w:sz w:val="20"/>
        </w:rPr>
        <w:t>0</w:t>
      </w:r>
      <w:r w:rsidRPr="00E50607">
        <w:rPr>
          <w:rFonts w:ascii="Consolas" w:hAnsi="Consolas"/>
          <w:color w:val="D4D4D4"/>
          <w:sz w:val="20"/>
        </w:rPr>
        <w:t>);   </w:t>
      </w:r>
      <w:r w:rsidRPr="00E50607">
        <w:rPr>
          <w:rFonts w:ascii="Consolas" w:hAnsi="Consolas"/>
          <w:color w:val="6A9955"/>
          <w:sz w:val="20"/>
        </w:rPr>
        <w:t>-- 6 </w:t>
      </w:r>
      <w:proofErr w:type="spellStart"/>
      <w:r w:rsidRPr="00E50607">
        <w:rPr>
          <w:rFonts w:ascii="Consolas" w:hAnsi="Consolas"/>
          <w:color w:val="6A9955"/>
          <w:sz w:val="20"/>
        </w:rPr>
        <w:t>leds</w:t>
      </w:r>
      <w:proofErr w:type="spellEnd"/>
      <w:r w:rsidRPr="00E50607">
        <w:rPr>
          <w:rFonts w:ascii="Consolas" w:hAnsi="Consolas"/>
          <w:color w:val="6A9955"/>
          <w:sz w:val="20"/>
        </w:rPr>
        <w:t> per display</w:t>
      </w:r>
    </w:p>
    <w:p w14:paraId="38E9D27F"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proofErr w:type="spellStart"/>
      <w:proofErr w:type="gramStart"/>
      <w:r w:rsidRPr="00E50607">
        <w:rPr>
          <w:rFonts w:ascii="Consolas" w:hAnsi="Consolas"/>
          <w:color w:val="D4D4D4"/>
          <w:sz w:val="20"/>
        </w:rPr>
        <w:t>dp</w:t>
      </w:r>
      <w:proofErr w:type="spellEnd"/>
      <w:r w:rsidRPr="00E50607">
        <w:rPr>
          <w:rFonts w:ascii="Consolas" w:hAnsi="Consolas"/>
          <w:color w:val="D4D4D4"/>
          <w:sz w:val="20"/>
        </w:rPr>
        <w:t>  :</w:t>
      </w:r>
      <w:proofErr w:type="gramEnd"/>
      <w:r w:rsidRPr="00E50607">
        <w:rPr>
          <w:rFonts w:ascii="Consolas" w:hAnsi="Consolas"/>
          <w:color w:val="D4D4D4"/>
          <w:sz w:val="20"/>
        </w:rPr>
        <w:t> </w:t>
      </w:r>
      <w:r w:rsidRPr="00E50607">
        <w:rPr>
          <w:rFonts w:ascii="Consolas" w:hAnsi="Consolas"/>
          <w:color w:val="569CD6"/>
          <w:sz w:val="20"/>
        </w:rPr>
        <w:t>out</w:t>
      </w:r>
      <w:r w:rsidRPr="00E50607">
        <w:rPr>
          <w:rFonts w:ascii="Consolas" w:hAnsi="Consolas"/>
          <w:color w:val="D4D4D4"/>
          <w:sz w:val="20"/>
        </w:rPr>
        <w:t> </w:t>
      </w:r>
      <w:r w:rsidRPr="00E50607">
        <w:rPr>
          <w:rFonts w:ascii="Consolas" w:hAnsi="Consolas"/>
          <w:color w:val="4EC9B0"/>
          <w:sz w:val="20"/>
        </w:rPr>
        <w:t>STD_LOGIC</w:t>
      </w:r>
      <w:r w:rsidRPr="00E50607">
        <w:rPr>
          <w:rFonts w:ascii="Consolas" w:hAnsi="Consolas"/>
          <w:color w:val="D4D4D4"/>
          <w:sz w:val="20"/>
        </w:rPr>
        <w:t>                       </w:t>
      </w:r>
      <w:r w:rsidRPr="00E50607">
        <w:rPr>
          <w:rFonts w:ascii="Consolas" w:hAnsi="Consolas"/>
          <w:color w:val="6A9955"/>
          <w:sz w:val="20"/>
        </w:rPr>
        <w:t>-- 1 decimal point per display</w:t>
      </w:r>
    </w:p>
    <w:p w14:paraId="7D3D2587"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p>
    <w:p w14:paraId="2DD5B29E"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569CD6"/>
          <w:sz w:val="20"/>
        </w:rPr>
        <w:t>end</w:t>
      </w:r>
      <w:r w:rsidRPr="00E50607">
        <w:rPr>
          <w:rFonts w:ascii="Consolas" w:hAnsi="Consolas"/>
          <w:color w:val="D4D4D4"/>
          <w:sz w:val="20"/>
        </w:rPr>
        <w:t> </w:t>
      </w:r>
      <w:r w:rsidRPr="00E50607">
        <w:rPr>
          <w:rFonts w:ascii="Consolas" w:hAnsi="Consolas"/>
          <w:color w:val="4EC9B0"/>
          <w:sz w:val="20"/>
        </w:rPr>
        <w:t>majority4_</w:t>
      </w:r>
      <w:proofErr w:type="gramStart"/>
      <w:r w:rsidRPr="00E50607">
        <w:rPr>
          <w:rFonts w:ascii="Consolas" w:hAnsi="Consolas"/>
          <w:color w:val="4EC9B0"/>
          <w:sz w:val="20"/>
        </w:rPr>
        <w:t>top</w:t>
      </w:r>
      <w:r w:rsidRPr="00E50607">
        <w:rPr>
          <w:rFonts w:ascii="Consolas" w:hAnsi="Consolas"/>
          <w:color w:val="D4D4D4"/>
          <w:sz w:val="20"/>
        </w:rPr>
        <w:t>;</w:t>
      </w:r>
      <w:proofErr w:type="gramEnd"/>
    </w:p>
    <w:p w14:paraId="7A321390" w14:textId="77777777" w:rsidR="00E50607" w:rsidRPr="00E50607" w:rsidRDefault="00E50607" w:rsidP="00E50607">
      <w:pPr>
        <w:shd w:val="clear" w:color="auto" w:fill="1E1E1E"/>
        <w:spacing w:line="360" w:lineRule="atLeast"/>
        <w:rPr>
          <w:rFonts w:ascii="Consolas" w:hAnsi="Consolas"/>
          <w:color w:val="D4D4D4"/>
          <w:sz w:val="20"/>
        </w:rPr>
      </w:pPr>
    </w:p>
    <w:p w14:paraId="6E25760B"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569CD6"/>
          <w:sz w:val="20"/>
        </w:rPr>
        <w:t>architecture</w:t>
      </w:r>
      <w:r w:rsidRPr="00E50607">
        <w:rPr>
          <w:rFonts w:ascii="Consolas" w:hAnsi="Consolas"/>
          <w:color w:val="D4D4D4"/>
          <w:sz w:val="20"/>
        </w:rPr>
        <w:t> </w:t>
      </w:r>
      <w:r w:rsidRPr="00E50607">
        <w:rPr>
          <w:rFonts w:ascii="Consolas" w:hAnsi="Consolas"/>
          <w:color w:val="4EC9B0"/>
          <w:sz w:val="20"/>
        </w:rPr>
        <w:t>majority4_top</w:t>
      </w:r>
      <w:r w:rsidRPr="00E50607">
        <w:rPr>
          <w:rFonts w:ascii="Consolas" w:hAnsi="Consolas"/>
          <w:color w:val="D4D4D4"/>
          <w:sz w:val="20"/>
        </w:rPr>
        <w:t> </w:t>
      </w:r>
      <w:r w:rsidRPr="00E50607">
        <w:rPr>
          <w:rFonts w:ascii="Consolas" w:hAnsi="Consolas"/>
          <w:color w:val="569CD6"/>
          <w:sz w:val="20"/>
        </w:rPr>
        <w:t>of</w:t>
      </w:r>
      <w:r w:rsidRPr="00E50607">
        <w:rPr>
          <w:rFonts w:ascii="Consolas" w:hAnsi="Consolas"/>
          <w:color w:val="D4D4D4"/>
          <w:sz w:val="20"/>
        </w:rPr>
        <w:t> </w:t>
      </w:r>
      <w:r w:rsidRPr="00E50607">
        <w:rPr>
          <w:rFonts w:ascii="Consolas" w:hAnsi="Consolas"/>
          <w:color w:val="4EC9B0"/>
          <w:sz w:val="20"/>
        </w:rPr>
        <w:t>majority4_top</w:t>
      </w:r>
      <w:r w:rsidRPr="00E50607">
        <w:rPr>
          <w:rFonts w:ascii="Consolas" w:hAnsi="Consolas"/>
          <w:color w:val="D4D4D4"/>
          <w:sz w:val="20"/>
        </w:rPr>
        <w:t> </w:t>
      </w:r>
      <w:r w:rsidRPr="00E50607">
        <w:rPr>
          <w:rFonts w:ascii="Consolas" w:hAnsi="Consolas"/>
          <w:color w:val="569CD6"/>
          <w:sz w:val="20"/>
        </w:rPr>
        <w:t>is</w:t>
      </w:r>
    </w:p>
    <w:p w14:paraId="2E2E7238"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6A9955"/>
          <w:sz w:val="20"/>
        </w:rPr>
        <w:t>-- add the component statement here for the majority4 entity</w:t>
      </w:r>
    </w:p>
    <w:p w14:paraId="46E08950"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569CD6"/>
          <w:sz w:val="20"/>
        </w:rPr>
        <w:t>component</w:t>
      </w:r>
      <w:r w:rsidRPr="00E50607">
        <w:rPr>
          <w:rFonts w:ascii="Consolas" w:hAnsi="Consolas"/>
          <w:color w:val="D4D4D4"/>
          <w:sz w:val="20"/>
        </w:rPr>
        <w:t> </w:t>
      </w:r>
      <w:r w:rsidRPr="00E50607">
        <w:rPr>
          <w:rFonts w:ascii="Consolas" w:hAnsi="Consolas"/>
          <w:color w:val="4EC9B0"/>
          <w:sz w:val="20"/>
        </w:rPr>
        <w:t>majority4</w:t>
      </w:r>
      <w:r w:rsidRPr="00E50607">
        <w:rPr>
          <w:rFonts w:ascii="Consolas" w:hAnsi="Consolas"/>
          <w:color w:val="D4D4D4"/>
          <w:sz w:val="20"/>
        </w:rPr>
        <w:t> </w:t>
      </w:r>
      <w:r w:rsidRPr="00E50607">
        <w:rPr>
          <w:rFonts w:ascii="Consolas" w:hAnsi="Consolas"/>
          <w:color w:val="569CD6"/>
          <w:sz w:val="20"/>
        </w:rPr>
        <w:t>is</w:t>
      </w:r>
    </w:p>
    <w:p w14:paraId="2F009A08"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r w:rsidRPr="00E50607">
        <w:rPr>
          <w:rFonts w:ascii="Consolas" w:hAnsi="Consolas"/>
          <w:color w:val="6A9955"/>
          <w:sz w:val="20"/>
        </w:rPr>
        <w:t>-- defining 4 single bit inputs and 1 single bit output</w:t>
      </w:r>
    </w:p>
    <w:p w14:paraId="4521E1D3"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proofErr w:type="gramStart"/>
      <w:r w:rsidRPr="00E50607">
        <w:rPr>
          <w:rFonts w:ascii="Consolas" w:hAnsi="Consolas"/>
          <w:color w:val="569CD6"/>
          <w:sz w:val="20"/>
        </w:rPr>
        <w:t>Port</w:t>
      </w:r>
      <w:r w:rsidRPr="00E50607">
        <w:rPr>
          <w:rFonts w:ascii="Consolas" w:hAnsi="Consolas"/>
          <w:color w:val="D4D4D4"/>
          <w:sz w:val="20"/>
        </w:rPr>
        <w:t>( a</w:t>
      </w:r>
      <w:proofErr w:type="gramEnd"/>
      <w:r w:rsidRPr="00E50607">
        <w:rPr>
          <w:rFonts w:ascii="Consolas" w:hAnsi="Consolas"/>
          <w:color w:val="D4D4D4"/>
          <w:sz w:val="20"/>
        </w:rPr>
        <w:t> : </w:t>
      </w:r>
      <w:r w:rsidRPr="00E50607">
        <w:rPr>
          <w:rFonts w:ascii="Consolas" w:hAnsi="Consolas"/>
          <w:color w:val="569CD6"/>
          <w:sz w:val="20"/>
        </w:rPr>
        <w:t>in</w:t>
      </w:r>
      <w:r w:rsidRPr="00E50607">
        <w:rPr>
          <w:rFonts w:ascii="Consolas" w:hAnsi="Consolas"/>
          <w:color w:val="D4D4D4"/>
          <w:sz w:val="20"/>
        </w:rPr>
        <w:t> </w:t>
      </w:r>
      <w:r w:rsidRPr="00E50607">
        <w:rPr>
          <w:rFonts w:ascii="Consolas" w:hAnsi="Consolas"/>
          <w:color w:val="4EC9B0"/>
          <w:sz w:val="20"/>
        </w:rPr>
        <w:t>STD_LOGIC</w:t>
      </w:r>
      <w:r w:rsidRPr="00E50607">
        <w:rPr>
          <w:rFonts w:ascii="Consolas" w:hAnsi="Consolas"/>
          <w:color w:val="D4D4D4"/>
          <w:sz w:val="20"/>
        </w:rPr>
        <w:t>;</w:t>
      </w:r>
    </w:p>
    <w:p w14:paraId="3FE128FB"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proofErr w:type="gramStart"/>
      <w:r w:rsidRPr="00E50607">
        <w:rPr>
          <w:rFonts w:ascii="Consolas" w:hAnsi="Consolas"/>
          <w:color w:val="D4D4D4"/>
          <w:sz w:val="20"/>
        </w:rPr>
        <w:t>b :</w:t>
      </w:r>
      <w:proofErr w:type="gramEnd"/>
      <w:r w:rsidRPr="00E50607">
        <w:rPr>
          <w:rFonts w:ascii="Consolas" w:hAnsi="Consolas"/>
          <w:color w:val="D4D4D4"/>
          <w:sz w:val="20"/>
        </w:rPr>
        <w:t> </w:t>
      </w:r>
      <w:r w:rsidRPr="00E50607">
        <w:rPr>
          <w:rFonts w:ascii="Consolas" w:hAnsi="Consolas"/>
          <w:color w:val="569CD6"/>
          <w:sz w:val="20"/>
        </w:rPr>
        <w:t>in</w:t>
      </w:r>
      <w:r w:rsidRPr="00E50607">
        <w:rPr>
          <w:rFonts w:ascii="Consolas" w:hAnsi="Consolas"/>
          <w:color w:val="D4D4D4"/>
          <w:sz w:val="20"/>
        </w:rPr>
        <w:t> </w:t>
      </w:r>
      <w:r w:rsidRPr="00E50607">
        <w:rPr>
          <w:rFonts w:ascii="Consolas" w:hAnsi="Consolas"/>
          <w:color w:val="4EC9B0"/>
          <w:sz w:val="20"/>
        </w:rPr>
        <w:t>STD_LOGIC</w:t>
      </w:r>
      <w:r w:rsidRPr="00E50607">
        <w:rPr>
          <w:rFonts w:ascii="Consolas" w:hAnsi="Consolas"/>
          <w:color w:val="D4D4D4"/>
          <w:sz w:val="20"/>
        </w:rPr>
        <w:t>;</w:t>
      </w:r>
    </w:p>
    <w:p w14:paraId="3BEDEA0B"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proofErr w:type="gramStart"/>
      <w:r w:rsidRPr="00E50607">
        <w:rPr>
          <w:rFonts w:ascii="Consolas" w:hAnsi="Consolas"/>
          <w:color w:val="D4D4D4"/>
          <w:sz w:val="20"/>
        </w:rPr>
        <w:t>c :</w:t>
      </w:r>
      <w:proofErr w:type="gramEnd"/>
      <w:r w:rsidRPr="00E50607">
        <w:rPr>
          <w:rFonts w:ascii="Consolas" w:hAnsi="Consolas"/>
          <w:color w:val="D4D4D4"/>
          <w:sz w:val="20"/>
        </w:rPr>
        <w:t> </w:t>
      </w:r>
      <w:r w:rsidRPr="00E50607">
        <w:rPr>
          <w:rFonts w:ascii="Consolas" w:hAnsi="Consolas"/>
          <w:color w:val="569CD6"/>
          <w:sz w:val="20"/>
        </w:rPr>
        <w:t>in</w:t>
      </w:r>
      <w:r w:rsidRPr="00E50607">
        <w:rPr>
          <w:rFonts w:ascii="Consolas" w:hAnsi="Consolas"/>
          <w:color w:val="D4D4D4"/>
          <w:sz w:val="20"/>
        </w:rPr>
        <w:t> </w:t>
      </w:r>
      <w:r w:rsidRPr="00E50607">
        <w:rPr>
          <w:rFonts w:ascii="Consolas" w:hAnsi="Consolas"/>
          <w:color w:val="4EC9B0"/>
          <w:sz w:val="20"/>
        </w:rPr>
        <w:t>STD_LOGIC</w:t>
      </w:r>
      <w:r w:rsidRPr="00E50607">
        <w:rPr>
          <w:rFonts w:ascii="Consolas" w:hAnsi="Consolas"/>
          <w:color w:val="D4D4D4"/>
          <w:sz w:val="20"/>
        </w:rPr>
        <w:t>;</w:t>
      </w:r>
    </w:p>
    <w:p w14:paraId="31387F10"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proofErr w:type="gramStart"/>
      <w:r w:rsidRPr="00E50607">
        <w:rPr>
          <w:rFonts w:ascii="Consolas" w:hAnsi="Consolas"/>
          <w:color w:val="D4D4D4"/>
          <w:sz w:val="20"/>
        </w:rPr>
        <w:t>d :</w:t>
      </w:r>
      <w:proofErr w:type="gramEnd"/>
      <w:r w:rsidRPr="00E50607">
        <w:rPr>
          <w:rFonts w:ascii="Consolas" w:hAnsi="Consolas"/>
          <w:color w:val="D4D4D4"/>
          <w:sz w:val="20"/>
        </w:rPr>
        <w:t> </w:t>
      </w:r>
      <w:r w:rsidRPr="00E50607">
        <w:rPr>
          <w:rFonts w:ascii="Consolas" w:hAnsi="Consolas"/>
          <w:color w:val="569CD6"/>
          <w:sz w:val="20"/>
        </w:rPr>
        <w:t>in</w:t>
      </w:r>
      <w:r w:rsidRPr="00E50607">
        <w:rPr>
          <w:rFonts w:ascii="Consolas" w:hAnsi="Consolas"/>
          <w:color w:val="D4D4D4"/>
          <w:sz w:val="20"/>
        </w:rPr>
        <w:t> </w:t>
      </w:r>
      <w:r w:rsidRPr="00E50607">
        <w:rPr>
          <w:rFonts w:ascii="Consolas" w:hAnsi="Consolas"/>
          <w:color w:val="4EC9B0"/>
          <w:sz w:val="20"/>
        </w:rPr>
        <w:t>STD_LOGIC</w:t>
      </w:r>
      <w:r w:rsidRPr="00E50607">
        <w:rPr>
          <w:rFonts w:ascii="Consolas" w:hAnsi="Consolas"/>
          <w:color w:val="D4D4D4"/>
          <w:sz w:val="20"/>
        </w:rPr>
        <w:t>;</w:t>
      </w:r>
    </w:p>
    <w:p w14:paraId="5F6F6533"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w:t>
      </w:r>
      <w:proofErr w:type="gramStart"/>
      <w:r w:rsidRPr="00E50607">
        <w:rPr>
          <w:rFonts w:ascii="Consolas" w:hAnsi="Consolas"/>
          <w:color w:val="D4D4D4"/>
          <w:sz w:val="20"/>
        </w:rPr>
        <w:t>m :</w:t>
      </w:r>
      <w:proofErr w:type="gramEnd"/>
      <w:r w:rsidRPr="00E50607">
        <w:rPr>
          <w:rFonts w:ascii="Consolas" w:hAnsi="Consolas"/>
          <w:color w:val="D4D4D4"/>
          <w:sz w:val="20"/>
        </w:rPr>
        <w:t> </w:t>
      </w:r>
      <w:r w:rsidRPr="00E50607">
        <w:rPr>
          <w:rFonts w:ascii="Consolas" w:hAnsi="Consolas"/>
          <w:color w:val="569CD6"/>
          <w:sz w:val="20"/>
        </w:rPr>
        <w:t>out</w:t>
      </w:r>
      <w:r w:rsidRPr="00E50607">
        <w:rPr>
          <w:rFonts w:ascii="Consolas" w:hAnsi="Consolas"/>
          <w:color w:val="D4D4D4"/>
          <w:sz w:val="20"/>
        </w:rPr>
        <w:t> </w:t>
      </w:r>
      <w:r w:rsidRPr="00E50607">
        <w:rPr>
          <w:rFonts w:ascii="Consolas" w:hAnsi="Consolas"/>
          <w:color w:val="4EC9B0"/>
          <w:sz w:val="20"/>
        </w:rPr>
        <w:t>STD_LOGIC</w:t>
      </w:r>
      <w:r w:rsidRPr="00E50607">
        <w:rPr>
          <w:rFonts w:ascii="Consolas" w:hAnsi="Consolas"/>
          <w:color w:val="D4D4D4"/>
          <w:sz w:val="20"/>
        </w:rPr>
        <w:t> );</w:t>
      </w:r>
    </w:p>
    <w:p w14:paraId="4F8A2DF1"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569CD6"/>
          <w:sz w:val="20"/>
        </w:rPr>
        <w:t>end</w:t>
      </w:r>
      <w:r w:rsidRPr="00E50607">
        <w:rPr>
          <w:rFonts w:ascii="Consolas" w:hAnsi="Consolas"/>
          <w:color w:val="D4D4D4"/>
          <w:sz w:val="20"/>
        </w:rPr>
        <w:t> </w:t>
      </w:r>
      <w:proofErr w:type="gramStart"/>
      <w:r w:rsidRPr="00E50607">
        <w:rPr>
          <w:rFonts w:ascii="Consolas" w:hAnsi="Consolas"/>
          <w:color w:val="569CD6"/>
          <w:sz w:val="20"/>
        </w:rPr>
        <w:t>component</w:t>
      </w:r>
      <w:r w:rsidRPr="00E50607">
        <w:rPr>
          <w:rFonts w:ascii="Consolas" w:hAnsi="Consolas"/>
          <w:color w:val="D4D4D4"/>
          <w:sz w:val="20"/>
        </w:rPr>
        <w:t>;</w:t>
      </w:r>
      <w:proofErr w:type="gramEnd"/>
    </w:p>
    <w:p w14:paraId="03115D48" w14:textId="77777777" w:rsidR="00E50607" w:rsidRPr="00E50607" w:rsidRDefault="00E50607" w:rsidP="00E50607">
      <w:pPr>
        <w:shd w:val="clear" w:color="auto" w:fill="1E1E1E"/>
        <w:spacing w:line="360" w:lineRule="atLeast"/>
        <w:rPr>
          <w:rFonts w:ascii="Consolas" w:hAnsi="Consolas"/>
          <w:color w:val="D4D4D4"/>
          <w:sz w:val="20"/>
        </w:rPr>
      </w:pPr>
    </w:p>
    <w:p w14:paraId="4C3447C1"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569CD6"/>
          <w:sz w:val="20"/>
        </w:rPr>
        <w:t>begin</w:t>
      </w:r>
    </w:p>
    <w:p w14:paraId="0CB1A497"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6A9955"/>
          <w:sz w:val="20"/>
        </w:rPr>
        <w:t>-- map the the wires from the board to the majority 4 compoment as described in the lab instructions</w:t>
      </w:r>
    </w:p>
    <w:p w14:paraId="1603E76F"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6A9955"/>
          <w:sz w:val="20"/>
        </w:rPr>
        <w:t>-- hooking up inputs to board switches, and output to board led</w:t>
      </w:r>
    </w:p>
    <w:p w14:paraId="2ED2581B"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m</w:t>
      </w:r>
      <w:proofErr w:type="gramStart"/>
      <w:r w:rsidRPr="00E50607">
        <w:rPr>
          <w:rFonts w:ascii="Consolas" w:hAnsi="Consolas"/>
          <w:color w:val="D4D4D4"/>
          <w:sz w:val="20"/>
        </w:rPr>
        <w:t>1 :</w:t>
      </w:r>
      <w:proofErr w:type="gramEnd"/>
      <w:r w:rsidRPr="00E50607">
        <w:rPr>
          <w:rFonts w:ascii="Consolas" w:hAnsi="Consolas"/>
          <w:color w:val="D4D4D4"/>
          <w:sz w:val="20"/>
        </w:rPr>
        <w:t> </w:t>
      </w:r>
      <w:r w:rsidRPr="00E50607">
        <w:rPr>
          <w:rFonts w:ascii="Consolas" w:hAnsi="Consolas"/>
          <w:color w:val="569CD6"/>
          <w:sz w:val="20"/>
        </w:rPr>
        <w:t>majority4</w:t>
      </w:r>
      <w:r w:rsidRPr="00E50607">
        <w:rPr>
          <w:rFonts w:ascii="Consolas" w:hAnsi="Consolas"/>
          <w:color w:val="D4D4D4"/>
          <w:sz w:val="20"/>
        </w:rPr>
        <w:t> </w:t>
      </w:r>
      <w:r w:rsidRPr="00E50607">
        <w:rPr>
          <w:rFonts w:ascii="Consolas" w:hAnsi="Consolas"/>
          <w:color w:val="569CD6"/>
          <w:sz w:val="20"/>
        </w:rPr>
        <w:t>port</w:t>
      </w:r>
      <w:r w:rsidRPr="00E50607">
        <w:rPr>
          <w:rFonts w:ascii="Consolas" w:hAnsi="Consolas"/>
          <w:color w:val="D4D4D4"/>
          <w:sz w:val="20"/>
        </w:rPr>
        <w:t> </w:t>
      </w:r>
      <w:r w:rsidRPr="00E50607">
        <w:rPr>
          <w:rFonts w:ascii="Consolas" w:hAnsi="Consolas"/>
          <w:color w:val="569CD6"/>
          <w:sz w:val="20"/>
        </w:rPr>
        <w:t>map</w:t>
      </w:r>
      <w:r w:rsidRPr="00E50607">
        <w:rPr>
          <w:rFonts w:ascii="Consolas" w:hAnsi="Consolas"/>
          <w:color w:val="D4D4D4"/>
          <w:sz w:val="20"/>
        </w:rPr>
        <w:t> (</w:t>
      </w:r>
    </w:p>
    <w:p w14:paraId="568AC1EC"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a &lt;= </w:t>
      </w:r>
      <w:proofErr w:type="gramStart"/>
      <w:r w:rsidRPr="00E50607">
        <w:rPr>
          <w:rFonts w:ascii="Consolas" w:hAnsi="Consolas"/>
          <w:color w:val="D4D4D4"/>
          <w:sz w:val="20"/>
        </w:rPr>
        <w:t>SW(</w:t>
      </w:r>
      <w:proofErr w:type="gramEnd"/>
      <w:r w:rsidRPr="00E50607">
        <w:rPr>
          <w:rFonts w:ascii="Consolas" w:hAnsi="Consolas"/>
          <w:color w:val="B5CEA8"/>
          <w:sz w:val="20"/>
        </w:rPr>
        <w:t>3</w:t>
      </w:r>
      <w:r w:rsidRPr="00E50607">
        <w:rPr>
          <w:rFonts w:ascii="Consolas" w:hAnsi="Consolas"/>
          <w:color w:val="D4D4D4"/>
          <w:sz w:val="20"/>
        </w:rPr>
        <w:t>),</w:t>
      </w:r>
    </w:p>
    <w:p w14:paraId="243E6AD4"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b &lt;= </w:t>
      </w:r>
      <w:proofErr w:type="gramStart"/>
      <w:r w:rsidRPr="00E50607">
        <w:rPr>
          <w:rFonts w:ascii="Consolas" w:hAnsi="Consolas"/>
          <w:color w:val="D4D4D4"/>
          <w:sz w:val="20"/>
        </w:rPr>
        <w:t>SW(</w:t>
      </w:r>
      <w:proofErr w:type="gramEnd"/>
      <w:r w:rsidRPr="00E50607">
        <w:rPr>
          <w:rFonts w:ascii="Consolas" w:hAnsi="Consolas"/>
          <w:color w:val="B5CEA8"/>
          <w:sz w:val="20"/>
        </w:rPr>
        <w:t>2</w:t>
      </w:r>
      <w:r w:rsidRPr="00E50607">
        <w:rPr>
          <w:rFonts w:ascii="Consolas" w:hAnsi="Consolas"/>
          <w:color w:val="D4D4D4"/>
          <w:sz w:val="20"/>
        </w:rPr>
        <w:t>),</w:t>
      </w:r>
    </w:p>
    <w:p w14:paraId="099516AB"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c &lt;= </w:t>
      </w:r>
      <w:proofErr w:type="gramStart"/>
      <w:r w:rsidRPr="00E50607">
        <w:rPr>
          <w:rFonts w:ascii="Consolas" w:hAnsi="Consolas"/>
          <w:color w:val="D4D4D4"/>
          <w:sz w:val="20"/>
        </w:rPr>
        <w:t>SW(</w:t>
      </w:r>
      <w:proofErr w:type="gramEnd"/>
      <w:r w:rsidRPr="00E50607">
        <w:rPr>
          <w:rFonts w:ascii="Consolas" w:hAnsi="Consolas"/>
          <w:color w:val="B5CEA8"/>
          <w:sz w:val="20"/>
        </w:rPr>
        <w:t>1</w:t>
      </w:r>
      <w:r w:rsidRPr="00E50607">
        <w:rPr>
          <w:rFonts w:ascii="Consolas" w:hAnsi="Consolas"/>
          <w:color w:val="D4D4D4"/>
          <w:sz w:val="20"/>
        </w:rPr>
        <w:t>),</w:t>
      </w:r>
    </w:p>
    <w:p w14:paraId="379354D2"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d &lt;= </w:t>
      </w:r>
      <w:proofErr w:type="gramStart"/>
      <w:r w:rsidRPr="00E50607">
        <w:rPr>
          <w:rFonts w:ascii="Consolas" w:hAnsi="Consolas"/>
          <w:color w:val="D4D4D4"/>
          <w:sz w:val="20"/>
        </w:rPr>
        <w:t>SW(</w:t>
      </w:r>
      <w:proofErr w:type="gramEnd"/>
      <w:r w:rsidRPr="00E50607">
        <w:rPr>
          <w:rFonts w:ascii="Consolas" w:hAnsi="Consolas"/>
          <w:color w:val="B5CEA8"/>
          <w:sz w:val="20"/>
        </w:rPr>
        <w:t>0</w:t>
      </w:r>
      <w:r w:rsidRPr="00E50607">
        <w:rPr>
          <w:rFonts w:ascii="Consolas" w:hAnsi="Consolas"/>
          <w:color w:val="D4D4D4"/>
          <w:sz w:val="20"/>
        </w:rPr>
        <w:t>),</w:t>
      </w:r>
    </w:p>
    <w:p w14:paraId="2A29C6B2"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  m &lt;= </w:t>
      </w:r>
      <w:proofErr w:type="gramStart"/>
      <w:r w:rsidRPr="00E50607">
        <w:rPr>
          <w:rFonts w:ascii="Consolas" w:hAnsi="Consolas"/>
          <w:color w:val="D4D4D4"/>
          <w:sz w:val="20"/>
        </w:rPr>
        <w:t>LED(</w:t>
      </w:r>
      <w:proofErr w:type="gramEnd"/>
      <w:r w:rsidRPr="00E50607">
        <w:rPr>
          <w:rFonts w:ascii="Consolas" w:hAnsi="Consolas"/>
          <w:color w:val="B5CEA8"/>
          <w:sz w:val="20"/>
        </w:rPr>
        <w:t>0</w:t>
      </w:r>
      <w:r w:rsidRPr="00E50607">
        <w:rPr>
          <w:rFonts w:ascii="Consolas" w:hAnsi="Consolas"/>
          <w:color w:val="D4D4D4"/>
          <w:sz w:val="20"/>
        </w:rPr>
        <w:t>)</w:t>
      </w:r>
    </w:p>
    <w:p w14:paraId="1FB85C4E"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w:t>
      </w:r>
    </w:p>
    <w:p w14:paraId="7EB9D44E" w14:textId="77777777" w:rsidR="00E50607" w:rsidRPr="00E50607" w:rsidRDefault="00E50607" w:rsidP="00E50607">
      <w:pPr>
        <w:shd w:val="clear" w:color="auto" w:fill="1E1E1E"/>
        <w:spacing w:line="360" w:lineRule="atLeast"/>
        <w:rPr>
          <w:rFonts w:ascii="Consolas" w:hAnsi="Consolas"/>
          <w:color w:val="D4D4D4"/>
          <w:sz w:val="20"/>
        </w:rPr>
      </w:pPr>
    </w:p>
    <w:p w14:paraId="3A12A87A"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6A9955"/>
          <w:sz w:val="20"/>
        </w:rPr>
        <w:lastRenderedPageBreak/>
        <w:t>----------------------Leave this untouched------------------------------</w:t>
      </w:r>
    </w:p>
    <w:p w14:paraId="78D618C6"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6A9955"/>
          <w:sz w:val="20"/>
        </w:rPr>
        <w:t>-- Turn off the 7-segment LEDs</w:t>
      </w:r>
    </w:p>
    <w:p w14:paraId="48815692"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an &lt;= </w:t>
      </w:r>
      <w:r w:rsidRPr="00E50607">
        <w:rPr>
          <w:rFonts w:ascii="Consolas" w:hAnsi="Consolas"/>
          <w:color w:val="B5CEA8"/>
          <w:sz w:val="20"/>
        </w:rPr>
        <w:t>"1111</w:t>
      </w:r>
      <w:proofErr w:type="gramStart"/>
      <w:r w:rsidRPr="00E50607">
        <w:rPr>
          <w:rFonts w:ascii="Consolas" w:hAnsi="Consolas"/>
          <w:color w:val="B5CEA8"/>
          <w:sz w:val="20"/>
        </w:rPr>
        <w:t>"</w:t>
      </w:r>
      <w:r w:rsidRPr="00E50607">
        <w:rPr>
          <w:rFonts w:ascii="Consolas" w:hAnsi="Consolas"/>
          <w:color w:val="D4D4D4"/>
          <w:sz w:val="20"/>
        </w:rPr>
        <w:t>;   </w:t>
      </w:r>
      <w:proofErr w:type="gramEnd"/>
      <w:r w:rsidRPr="00E50607">
        <w:rPr>
          <w:rFonts w:ascii="Consolas" w:hAnsi="Consolas"/>
          <w:color w:val="D4D4D4"/>
          <w:sz w:val="20"/>
        </w:rPr>
        <w:t>  </w:t>
      </w:r>
      <w:r w:rsidRPr="00E50607">
        <w:rPr>
          <w:rFonts w:ascii="Consolas" w:hAnsi="Consolas"/>
          <w:color w:val="6A9955"/>
          <w:sz w:val="20"/>
        </w:rPr>
        <w:t>-- wires supplying power to 4 7-seg displays</w:t>
      </w:r>
    </w:p>
    <w:p w14:paraId="24E2F595"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D4D4D4"/>
          <w:sz w:val="20"/>
        </w:rPr>
        <w:t>seg &lt;= </w:t>
      </w:r>
      <w:r w:rsidRPr="00E50607">
        <w:rPr>
          <w:rFonts w:ascii="Consolas" w:hAnsi="Consolas"/>
          <w:color w:val="B5CEA8"/>
          <w:sz w:val="20"/>
        </w:rPr>
        <w:t>"1111111"</w:t>
      </w:r>
      <w:r w:rsidRPr="00E50607">
        <w:rPr>
          <w:rFonts w:ascii="Consolas" w:hAnsi="Consolas"/>
          <w:color w:val="D4D4D4"/>
          <w:sz w:val="20"/>
        </w:rPr>
        <w:t>; </w:t>
      </w:r>
      <w:r w:rsidRPr="00E50607">
        <w:rPr>
          <w:rFonts w:ascii="Consolas" w:hAnsi="Consolas"/>
          <w:color w:val="6A9955"/>
          <w:sz w:val="20"/>
        </w:rPr>
        <w:t>-- wires connecting each of 7 * 4 segments to ground</w:t>
      </w:r>
    </w:p>
    <w:p w14:paraId="31F4271A" w14:textId="77777777" w:rsidR="00E50607" w:rsidRPr="00E50607" w:rsidRDefault="00E50607" w:rsidP="00E50607">
      <w:pPr>
        <w:shd w:val="clear" w:color="auto" w:fill="1E1E1E"/>
        <w:spacing w:line="360" w:lineRule="atLeast"/>
        <w:rPr>
          <w:rFonts w:ascii="Consolas" w:hAnsi="Consolas"/>
          <w:color w:val="D4D4D4"/>
          <w:sz w:val="20"/>
        </w:rPr>
      </w:pPr>
      <w:proofErr w:type="spellStart"/>
      <w:r w:rsidRPr="00E50607">
        <w:rPr>
          <w:rFonts w:ascii="Consolas" w:hAnsi="Consolas"/>
          <w:color w:val="D4D4D4"/>
          <w:sz w:val="20"/>
        </w:rPr>
        <w:t>dp</w:t>
      </w:r>
      <w:proofErr w:type="spellEnd"/>
      <w:r w:rsidRPr="00E50607">
        <w:rPr>
          <w:rFonts w:ascii="Consolas" w:hAnsi="Consolas"/>
          <w:color w:val="D4D4D4"/>
          <w:sz w:val="20"/>
        </w:rPr>
        <w:t> &lt;= </w:t>
      </w:r>
      <w:r w:rsidRPr="00E50607">
        <w:rPr>
          <w:rFonts w:ascii="Consolas" w:hAnsi="Consolas"/>
          <w:color w:val="B5CEA8"/>
          <w:sz w:val="20"/>
        </w:rPr>
        <w:t>'1</w:t>
      </w:r>
      <w:proofErr w:type="gramStart"/>
      <w:r w:rsidRPr="00E50607">
        <w:rPr>
          <w:rFonts w:ascii="Consolas" w:hAnsi="Consolas"/>
          <w:color w:val="B5CEA8"/>
          <w:sz w:val="20"/>
        </w:rPr>
        <w:t>'</w:t>
      </w:r>
      <w:r w:rsidRPr="00E50607">
        <w:rPr>
          <w:rFonts w:ascii="Consolas" w:hAnsi="Consolas"/>
          <w:color w:val="D4D4D4"/>
          <w:sz w:val="20"/>
        </w:rPr>
        <w:t>;   </w:t>
      </w:r>
      <w:proofErr w:type="gramEnd"/>
      <w:r w:rsidRPr="00E50607">
        <w:rPr>
          <w:rFonts w:ascii="Consolas" w:hAnsi="Consolas"/>
          <w:color w:val="D4D4D4"/>
          <w:sz w:val="20"/>
        </w:rPr>
        <w:t>     </w:t>
      </w:r>
      <w:r w:rsidRPr="00E50607">
        <w:rPr>
          <w:rFonts w:ascii="Consolas" w:hAnsi="Consolas"/>
          <w:color w:val="6A9955"/>
          <w:sz w:val="20"/>
        </w:rPr>
        <w:t>-- wire connects decimal point to ground</w:t>
      </w:r>
    </w:p>
    <w:p w14:paraId="7E8CDF57" w14:textId="77777777" w:rsidR="00E50607" w:rsidRPr="00E50607" w:rsidRDefault="00E50607" w:rsidP="00E50607">
      <w:pPr>
        <w:shd w:val="clear" w:color="auto" w:fill="1E1E1E"/>
        <w:spacing w:line="360" w:lineRule="atLeast"/>
        <w:rPr>
          <w:rFonts w:ascii="Consolas" w:hAnsi="Consolas"/>
          <w:color w:val="D4D4D4"/>
          <w:sz w:val="20"/>
        </w:rPr>
      </w:pPr>
    </w:p>
    <w:p w14:paraId="7D611712" w14:textId="77777777" w:rsidR="00E50607" w:rsidRPr="00E50607" w:rsidRDefault="00E50607" w:rsidP="00E50607">
      <w:pPr>
        <w:shd w:val="clear" w:color="auto" w:fill="1E1E1E"/>
        <w:spacing w:line="360" w:lineRule="atLeast"/>
        <w:rPr>
          <w:rFonts w:ascii="Consolas" w:hAnsi="Consolas"/>
          <w:color w:val="D4D4D4"/>
          <w:sz w:val="20"/>
        </w:rPr>
      </w:pPr>
      <w:r w:rsidRPr="00E50607">
        <w:rPr>
          <w:rFonts w:ascii="Consolas" w:hAnsi="Consolas"/>
          <w:color w:val="569CD6"/>
          <w:sz w:val="20"/>
        </w:rPr>
        <w:t>end</w:t>
      </w:r>
      <w:r w:rsidRPr="00E50607">
        <w:rPr>
          <w:rFonts w:ascii="Consolas" w:hAnsi="Consolas"/>
          <w:color w:val="D4D4D4"/>
          <w:sz w:val="20"/>
        </w:rPr>
        <w:t> </w:t>
      </w:r>
      <w:r w:rsidRPr="00E50607">
        <w:rPr>
          <w:rFonts w:ascii="Consolas" w:hAnsi="Consolas"/>
          <w:color w:val="4EC9B0"/>
          <w:sz w:val="20"/>
        </w:rPr>
        <w:t>majority4_</w:t>
      </w:r>
      <w:proofErr w:type="gramStart"/>
      <w:r w:rsidRPr="00E50607">
        <w:rPr>
          <w:rFonts w:ascii="Consolas" w:hAnsi="Consolas"/>
          <w:color w:val="4EC9B0"/>
          <w:sz w:val="20"/>
        </w:rPr>
        <w:t>top</w:t>
      </w:r>
      <w:r w:rsidRPr="00E50607">
        <w:rPr>
          <w:rFonts w:ascii="Consolas" w:hAnsi="Consolas"/>
          <w:color w:val="D4D4D4"/>
          <w:sz w:val="20"/>
        </w:rPr>
        <w:t>;</w:t>
      </w:r>
      <w:proofErr w:type="gramEnd"/>
    </w:p>
    <w:p w14:paraId="10BF0128" w14:textId="77777777" w:rsidR="00E50607" w:rsidRPr="00E50607" w:rsidRDefault="00E50607" w:rsidP="00E50607">
      <w:pPr>
        <w:shd w:val="clear" w:color="auto" w:fill="1E1E1E"/>
        <w:spacing w:line="360" w:lineRule="atLeast"/>
        <w:rPr>
          <w:rFonts w:ascii="Consolas" w:hAnsi="Consolas"/>
          <w:color w:val="D4D4D4"/>
          <w:sz w:val="27"/>
          <w:szCs w:val="27"/>
        </w:rPr>
      </w:pPr>
    </w:p>
    <w:p w14:paraId="7F9C532B" w14:textId="77777777" w:rsidR="00E50607" w:rsidRDefault="00E50607" w:rsidP="00F4707A"/>
    <w:p w14:paraId="2E2C96A9" w14:textId="77777777" w:rsidR="004B4FDC" w:rsidRDefault="004B4FDC" w:rsidP="00F4707A"/>
    <w:p w14:paraId="44D41B78" w14:textId="77777777" w:rsidR="00311FEC" w:rsidRDefault="00311FEC" w:rsidP="00F4707A"/>
    <w:p w14:paraId="57938E8B" w14:textId="77777777" w:rsidR="00F4707A" w:rsidRDefault="00F4707A" w:rsidP="00F4707A"/>
    <w:p w14:paraId="22F781CC" w14:textId="746CAB75" w:rsidR="00F4707A" w:rsidRDefault="00F4707A" w:rsidP="00F4707A">
      <w:pPr>
        <w:pStyle w:val="ListParagraph"/>
        <w:numPr>
          <w:ilvl w:val="0"/>
          <w:numId w:val="17"/>
        </w:numPr>
      </w:pPr>
      <w:r>
        <w:t>Include a screen snip of your Majority circuit simulation testbench running here:</w:t>
      </w:r>
    </w:p>
    <w:p w14:paraId="1F019D07" w14:textId="07FA90A2" w:rsidR="00F4707A" w:rsidRDefault="00254E69" w:rsidP="00F4707A">
      <w:pPr>
        <w:pStyle w:val="ListParagraph"/>
      </w:pPr>
      <w:r>
        <w:rPr>
          <w:noProof/>
        </w:rPr>
        <w:drawing>
          <wp:anchor distT="0" distB="0" distL="114300" distR="114300" simplePos="0" relativeHeight="251658240" behindDoc="0" locked="0" layoutInCell="1" allowOverlap="1" wp14:anchorId="3DB18458" wp14:editId="358B7768">
            <wp:simplePos x="0" y="0"/>
            <wp:positionH relativeFrom="margin">
              <wp:posOffset>393700</wp:posOffset>
            </wp:positionH>
            <wp:positionV relativeFrom="paragraph">
              <wp:posOffset>203200</wp:posOffset>
            </wp:positionV>
            <wp:extent cx="5848350" cy="3835400"/>
            <wp:effectExtent l="0" t="0" r="0" b="0"/>
            <wp:wrapTopAndBottom/>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48350" cy="3835400"/>
                    </a:xfrm>
                    <a:prstGeom prst="rect">
                      <a:avLst/>
                    </a:prstGeom>
                  </pic:spPr>
                </pic:pic>
              </a:graphicData>
            </a:graphic>
            <wp14:sizeRelH relativeFrom="margin">
              <wp14:pctWidth>0</wp14:pctWidth>
            </wp14:sizeRelH>
            <wp14:sizeRelV relativeFrom="margin">
              <wp14:pctHeight>0</wp14:pctHeight>
            </wp14:sizeRelV>
          </wp:anchor>
        </w:drawing>
      </w:r>
    </w:p>
    <w:p w14:paraId="28A4F4DE" w14:textId="4BF85E80" w:rsidR="00F4707A" w:rsidRDefault="00F4707A" w:rsidP="00F4707A">
      <w:pPr>
        <w:pStyle w:val="ListParagraph"/>
      </w:pPr>
    </w:p>
    <w:p w14:paraId="0B92856C" w14:textId="0F152AB9" w:rsidR="00F4707A" w:rsidRDefault="00F4707A" w:rsidP="00F4707A">
      <w:pPr>
        <w:pStyle w:val="ListParagraph"/>
      </w:pPr>
    </w:p>
    <w:p w14:paraId="3A14AE4F" w14:textId="328B4456" w:rsidR="00F4707A" w:rsidRDefault="00F4707A" w:rsidP="00F4707A">
      <w:pPr>
        <w:pStyle w:val="ListParagraph"/>
      </w:pPr>
    </w:p>
    <w:p w14:paraId="23C95489" w14:textId="7DBCD592" w:rsidR="00254E69" w:rsidRDefault="00254E69" w:rsidP="00F4707A">
      <w:pPr>
        <w:pStyle w:val="ListParagraph"/>
      </w:pPr>
    </w:p>
    <w:p w14:paraId="505A3F05" w14:textId="19D97AB4" w:rsidR="00254E69" w:rsidRDefault="00254E69" w:rsidP="00F4707A">
      <w:pPr>
        <w:pStyle w:val="ListParagraph"/>
      </w:pPr>
    </w:p>
    <w:p w14:paraId="47450F33" w14:textId="3F650021" w:rsidR="00FF69FC" w:rsidRDefault="00FF69FC" w:rsidP="00F4707A">
      <w:pPr>
        <w:pStyle w:val="ListParagraph"/>
      </w:pPr>
    </w:p>
    <w:p w14:paraId="20C2BB58" w14:textId="77777777" w:rsidR="00FF69FC" w:rsidRDefault="00FF69FC" w:rsidP="00F4707A">
      <w:pPr>
        <w:pStyle w:val="ListParagraph"/>
      </w:pPr>
    </w:p>
    <w:p w14:paraId="2C088C42" w14:textId="5EF97E17" w:rsidR="00254E69" w:rsidRDefault="00254E69" w:rsidP="00F4707A">
      <w:pPr>
        <w:pStyle w:val="ListParagraph"/>
      </w:pPr>
    </w:p>
    <w:p w14:paraId="24672873" w14:textId="77777777" w:rsidR="00254E69" w:rsidRDefault="00254E69" w:rsidP="00F4707A">
      <w:pPr>
        <w:pStyle w:val="ListParagraph"/>
      </w:pPr>
    </w:p>
    <w:p w14:paraId="4D39D5D3" w14:textId="3ECCCC01" w:rsidR="00F4707A" w:rsidRDefault="00F4707A" w:rsidP="00F4707A">
      <w:pPr>
        <w:pStyle w:val="ListParagraph"/>
      </w:pPr>
    </w:p>
    <w:p w14:paraId="51BB1FB9" w14:textId="77777777" w:rsidR="00F4707A" w:rsidRDefault="00F4707A" w:rsidP="00F4707A">
      <w:pPr>
        <w:pStyle w:val="ListParagraph"/>
      </w:pPr>
    </w:p>
    <w:p w14:paraId="289C5FE3" w14:textId="7178E29D" w:rsidR="00F4707A" w:rsidRDefault="00F4707A" w:rsidP="00F4707A">
      <w:pPr>
        <w:pStyle w:val="ListParagraph"/>
        <w:numPr>
          <w:ilvl w:val="0"/>
          <w:numId w:val="17"/>
        </w:numPr>
      </w:pPr>
      <w:r>
        <w:lastRenderedPageBreak/>
        <w:t xml:space="preserve">Describe the design process, what issues you faced, and </w:t>
      </w:r>
      <w:r w:rsidR="00DF5D41">
        <w:t>how it works.</w:t>
      </w:r>
    </w:p>
    <w:p w14:paraId="05E286F9" w14:textId="5E60B9F3" w:rsidR="00E50607" w:rsidRDefault="00E50607" w:rsidP="00E50607">
      <w:pPr>
        <w:ind w:firstLine="360"/>
      </w:pPr>
    </w:p>
    <w:p w14:paraId="09832D4B" w14:textId="086D53EA" w:rsidR="00FF69FC" w:rsidRPr="00FF69FC" w:rsidRDefault="00E50607" w:rsidP="00FF69FC">
      <w:pPr>
        <w:ind w:firstLine="360"/>
      </w:pPr>
      <w:r w:rsidRPr="00FF69FC">
        <w:t xml:space="preserve">First, we started with defining our majority4 component by describing the combinational logic for our output. </w:t>
      </w:r>
      <w:proofErr w:type="gramStart"/>
      <w:r w:rsidRPr="00FF69FC">
        <w:t>In order to</w:t>
      </w:r>
      <w:proofErr w:type="gramEnd"/>
      <w:r w:rsidRPr="00FF69FC">
        <w:t xml:space="preserve"> create this behavioral code, we had to first make a k-map to deduce the simplest Boolean expression for the output m. Once we had that, we could code that logic into our majority4 component. This file acted as a template or object that we could </w:t>
      </w:r>
      <w:r w:rsidR="00254E69" w:rsidRPr="00FF69FC">
        <w:t xml:space="preserve">create an instance of </w:t>
      </w:r>
      <w:proofErr w:type="gramStart"/>
      <w:r w:rsidR="00254E69" w:rsidRPr="00FF69FC">
        <w:t>later on</w:t>
      </w:r>
      <w:proofErr w:type="gramEnd"/>
      <w:r w:rsidR="00254E69" w:rsidRPr="00FF69FC">
        <w:t xml:space="preserve"> in our simulation testbench and our top-level file to program the board. Next, we tested this majority 4 component to make sure our logic was correctly defined by feeding it different inputs and assuring the correct outputs were given through assert statements. In addition to looking for fail reports in our logs from failed assertions, we also were able to view the trace diagram (see question 4) to confirm our logic was correct. After we confirmed that our component was designed correctly, we edited the majority4_top file </w:t>
      </w:r>
      <w:proofErr w:type="gramStart"/>
      <w:r w:rsidR="00254E69" w:rsidRPr="00FF69FC">
        <w:t>in order to</w:t>
      </w:r>
      <w:proofErr w:type="gramEnd"/>
      <w:r w:rsidR="00254E69" w:rsidRPr="00FF69FC">
        <w:t xml:space="preserve"> connect our majority4 component up to the input switches and output LED on the board. Then we generated a bitstream which was loaded onto our board and finally we tested our program on our board. To our surprise, once we had worked out </w:t>
      </w:r>
      <w:proofErr w:type="gramStart"/>
      <w:r w:rsidR="00254E69" w:rsidRPr="00FF69FC">
        <w:t>all of</w:t>
      </w:r>
      <w:proofErr w:type="gramEnd"/>
      <w:r w:rsidR="00254E69" w:rsidRPr="00FF69FC">
        <w:t xml:space="preserve"> the compilation errors and loaded the program to our board, it worked as expected and when 3 or 4 switches were high, the led turned on.</w:t>
      </w:r>
      <w:r w:rsidR="00F4213A" w:rsidRPr="00FF69FC">
        <w:t xml:space="preserve"> </w:t>
      </w:r>
    </w:p>
    <w:p w14:paraId="53595780" w14:textId="6538FE4A" w:rsidR="00FF69FC" w:rsidRPr="00FF69FC" w:rsidRDefault="00F4213A" w:rsidP="00FF69FC">
      <w:pPr>
        <w:ind w:firstLine="360"/>
      </w:pPr>
      <w:r w:rsidRPr="00FF69FC">
        <w:t>Overall our design process started by determining the combinational logic for our output using “and” and “or” gates and we slowly abstracted these details</w:t>
      </w:r>
      <w:r w:rsidR="001A0586" w:rsidRPr="00FF69FC">
        <w:t xml:space="preserve"> away</w:t>
      </w:r>
      <w:r w:rsidRPr="00FF69FC">
        <w:t xml:space="preserve"> until we had an instance of a majority_4 module that we</w:t>
      </w:r>
      <w:r w:rsidR="001A0586" w:rsidRPr="00FF69FC">
        <w:t xml:space="preserve"> had tested, and then</w:t>
      </w:r>
      <w:r w:rsidRPr="00FF69FC">
        <w:t xml:space="preserve"> </w:t>
      </w:r>
      <w:r w:rsidR="001A0586" w:rsidRPr="00FF69FC">
        <w:t>connected and programmed to our board.</w:t>
      </w:r>
    </w:p>
    <w:p w14:paraId="4D263587" w14:textId="3D587738" w:rsidR="00E50607" w:rsidRPr="00FF69FC" w:rsidRDefault="00E50607" w:rsidP="00E50607">
      <w:pPr>
        <w:ind w:firstLine="360"/>
      </w:pPr>
      <w:r w:rsidRPr="00FF69FC">
        <w:t xml:space="preserve">Some of the main issues we had was with the syntax and getting used to how VHDL code works. At first we defined our inputs </w:t>
      </w:r>
      <w:proofErr w:type="spellStart"/>
      <w:proofErr w:type="gramStart"/>
      <w:r w:rsidRPr="00FF69FC">
        <w:t>a,b</w:t>
      </w:r>
      <w:proofErr w:type="gramEnd"/>
      <w:r w:rsidRPr="00FF69FC">
        <w:t>,c,d</w:t>
      </w:r>
      <w:proofErr w:type="spellEnd"/>
      <w:r w:rsidRPr="00FF69FC">
        <w:t xml:space="preserve"> to be STD_INPUT_VECTOR(0 </w:t>
      </w:r>
      <w:proofErr w:type="spellStart"/>
      <w:r w:rsidRPr="00FF69FC">
        <w:t>downto</w:t>
      </w:r>
      <w:proofErr w:type="spellEnd"/>
      <w:r w:rsidRPr="00FF69FC">
        <w:t xml:space="preserve"> 0) because we were following the example from the slides that had an input with multiple bits. This did not work however because we were trying to assign a vector to a single integer. Besides this, one main conceptual issue I had was with not realizing that the simulation test bench was not at all related to programming our boards. I was a little confused as to why we were defining our majority4 component in multiple </w:t>
      </w:r>
      <w:proofErr w:type="gramStart"/>
      <w:r w:rsidRPr="00FF69FC">
        <w:t>files</w:t>
      </w:r>
      <w:proofErr w:type="gramEnd"/>
      <w:r w:rsidRPr="00FF69FC">
        <w:t xml:space="preserve"> but we needed to in order to first run a simulation on it and second, connect it to the board.</w:t>
      </w:r>
    </w:p>
    <w:sectPr w:rsidR="00E50607" w:rsidRPr="00FF69FC" w:rsidSect="002C5C9B">
      <w:footerReference w:type="default" r:id="rId9"/>
      <w:type w:val="continuous"/>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0AA2EE" w14:textId="77777777" w:rsidR="009833C3" w:rsidRDefault="009833C3">
      <w:r>
        <w:separator/>
      </w:r>
    </w:p>
  </w:endnote>
  <w:endnote w:type="continuationSeparator" w:id="0">
    <w:p w14:paraId="5408FF2C" w14:textId="77777777" w:rsidR="009833C3" w:rsidRDefault="00983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GHCBL+Arial">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8903596"/>
      <w:docPartObj>
        <w:docPartGallery w:val="Page Numbers (Bottom of Page)"/>
        <w:docPartUnique/>
      </w:docPartObj>
    </w:sdtPr>
    <w:sdtEndPr>
      <w:rPr>
        <w:noProof/>
      </w:rPr>
    </w:sdtEndPr>
    <w:sdtContent>
      <w:p w14:paraId="2D50D996" w14:textId="77777777" w:rsidR="00411678" w:rsidRDefault="0041167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1B8169A" w14:textId="77777777" w:rsidR="00411678" w:rsidRDefault="004116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8B6B8" w14:textId="77777777" w:rsidR="009833C3" w:rsidRDefault="009833C3">
      <w:r>
        <w:separator/>
      </w:r>
    </w:p>
  </w:footnote>
  <w:footnote w:type="continuationSeparator" w:id="0">
    <w:p w14:paraId="5A7A029A" w14:textId="77777777" w:rsidR="009833C3" w:rsidRDefault="009833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E2BD2"/>
    <w:multiLevelType w:val="hybridMultilevel"/>
    <w:tmpl w:val="C36695EE"/>
    <w:lvl w:ilvl="0" w:tplc="2358384E">
      <w:numFmt w:val="bullet"/>
      <w:lvlText w:val="•"/>
      <w:lvlJc w:val="left"/>
      <w:pPr>
        <w:tabs>
          <w:tab w:val="num" w:pos="72"/>
        </w:tabs>
        <w:ind w:left="144" w:hanging="144"/>
      </w:pPr>
      <w:rPr>
        <w:rFonts w:ascii="Arial" w:hAnsi="Aria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066B57"/>
    <w:multiLevelType w:val="hybridMultilevel"/>
    <w:tmpl w:val="69D80D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D4717D"/>
    <w:multiLevelType w:val="hybridMultilevel"/>
    <w:tmpl w:val="5048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73107"/>
    <w:multiLevelType w:val="hybridMultilevel"/>
    <w:tmpl w:val="8E4C6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F34D3"/>
    <w:multiLevelType w:val="hybridMultilevel"/>
    <w:tmpl w:val="86642C24"/>
    <w:lvl w:ilvl="0" w:tplc="B84A7180">
      <w:start w:val="1"/>
      <w:numFmt w:val="decimal"/>
      <w:lvlText w:val="%1."/>
      <w:lvlJc w:val="left"/>
      <w:pPr>
        <w:tabs>
          <w:tab w:val="num" w:pos="720"/>
        </w:tabs>
        <w:ind w:left="720" w:hanging="360"/>
      </w:pPr>
    </w:lvl>
    <w:lvl w:ilvl="1" w:tplc="97D66466" w:tentative="1">
      <w:start w:val="1"/>
      <w:numFmt w:val="decimal"/>
      <w:lvlText w:val="%2."/>
      <w:lvlJc w:val="left"/>
      <w:pPr>
        <w:tabs>
          <w:tab w:val="num" w:pos="1440"/>
        </w:tabs>
        <w:ind w:left="1440" w:hanging="360"/>
      </w:pPr>
    </w:lvl>
    <w:lvl w:ilvl="2" w:tplc="32706D46" w:tentative="1">
      <w:start w:val="1"/>
      <w:numFmt w:val="decimal"/>
      <w:lvlText w:val="%3."/>
      <w:lvlJc w:val="left"/>
      <w:pPr>
        <w:tabs>
          <w:tab w:val="num" w:pos="2160"/>
        </w:tabs>
        <w:ind w:left="2160" w:hanging="360"/>
      </w:pPr>
    </w:lvl>
    <w:lvl w:ilvl="3" w:tplc="82DE19AC" w:tentative="1">
      <w:start w:val="1"/>
      <w:numFmt w:val="decimal"/>
      <w:lvlText w:val="%4."/>
      <w:lvlJc w:val="left"/>
      <w:pPr>
        <w:tabs>
          <w:tab w:val="num" w:pos="2880"/>
        </w:tabs>
        <w:ind w:left="2880" w:hanging="360"/>
      </w:pPr>
    </w:lvl>
    <w:lvl w:ilvl="4" w:tplc="44FE37AA" w:tentative="1">
      <w:start w:val="1"/>
      <w:numFmt w:val="decimal"/>
      <w:lvlText w:val="%5."/>
      <w:lvlJc w:val="left"/>
      <w:pPr>
        <w:tabs>
          <w:tab w:val="num" w:pos="3600"/>
        </w:tabs>
        <w:ind w:left="3600" w:hanging="360"/>
      </w:pPr>
    </w:lvl>
    <w:lvl w:ilvl="5" w:tplc="D5CEF962" w:tentative="1">
      <w:start w:val="1"/>
      <w:numFmt w:val="decimal"/>
      <w:lvlText w:val="%6."/>
      <w:lvlJc w:val="left"/>
      <w:pPr>
        <w:tabs>
          <w:tab w:val="num" w:pos="4320"/>
        </w:tabs>
        <w:ind w:left="4320" w:hanging="360"/>
      </w:pPr>
    </w:lvl>
    <w:lvl w:ilvl="6" w:tplc="A63CE512" w:tentative="1">
      <w:start w:val="1"/>
      <w:numFmt w:val="decimal"/>
      <w:lvlText w:val="%7."/>
      <w:lvlJc w:val="left"/>
      <w:pPr>
        <w:tabs>
          <w:tab w:val="num" w:pos="5040"/>
        </w:tabs>
        <w:ind w:left="5040" w:hanging="360"/>
      </w:pPr>
    </w:lvl>
    <w:lvl w:ilvl="7" w:tplc="766C8F5E" w:tentative="1">
      <w:start w:val="1"/>
      <w:numFmt w:val="decimal"/>
      <w:lvlText w:val="%8."/>
      <w:lvlJc w:val="left"/>
      <w:pPr>
        <w:tabs>
          <w:tab w:val="num" w:pos="5760"/>
        </w:tabs>
        <w:ind w:left="5760" w:hanging="360"/>
      </w:pPr>
    </w:lvl>
    <w:lvl w:ilvl="8" w:tplc="81004C6E" w:tentative="1">
      <w:start w:val="1"/>
      <w:numFmt w:val="decimal"/>
      <w:lvlText w:val="%9."/>
      <w:lvlJc w:val="left"/>
      <w:pPr>
        <w:tabs>
          <w:tab w:val="num" w:pos="6480"/>
        </w:tabs>
        <w:ind w:left="6480" w:hanging="360"/>
      </w:pPr>
    </w:lvl>
  </w:abstractNum>
  <w:abstractNum w:abstractNumId="5" w15:restartNumberingAfterBreak="0">
    <w:nsid w:val="24C71BB4"/>
    <w:multiLevelType w:val="hybridMultilevel"/>
    <w:tmpl w:val="115666A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F93E8C"/>
    <w:multiLevelType w:val="hybridMultilevel"/>
    <w:tmpl w:val="14AED0CC"/>
    <w:lvl w:ilvl="0" w:tplc="5A9C8FA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8172B"/>
    <w:multiLevelType w:val="hybridMultilevel"/>
    <w:tmpl w:val="88B6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16126"/>
    <w:multiLevelType w:val="hybridMultilevel"/>
    <w:tmpl w:val="4964E604"/>
    <w:lvl w:ilvl="0" w:tplc="D2D49F44">
      <w:start w:val="1"/>
      <w:numFmt w:val="decimal"/>
      <w:lvlText w:val="%1."/>
      <w:lvlJc w:val="left"/>
      <w:pPr>
        <w:tabs>
          <w:tab w:val="num" w:pos="360"/>
        </w:tabs>
        <w:ind w:left="360" w:hanging="360"/>
      </w:pPr>
      <w:rPr>
        <w:rFonts w:ascii="Arial" w:hAnsi="Arial" w:hint="default"/>
        <w:b/>
        <w:i w:val="0"/>
        <w:sz w:val="28"/>
      </w:rPr>
    </w:lvl>
    <w:lvl w:ilvl="1" w:tplc="C528292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1C058B"/>
    <w:multiLevelType w:val="multilevel"/>
    <w:tmpl w:val="8F1A4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F0A79"/>
    <w:multiLevelType w:val="hybridMultilevel"/>
    <w:tmpl w:val="A8A8ACEC"/>
    <w:lvl w:ilvl="0" w:tplc="8C787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49F2A72"/>
    <w:multiLevelType w:val="hybridMultilevel"/>
    <w:tmpl w:val="228A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24483"/>
    <w:multiLevelType w:val="hybridMultilevel"/>
    <w:tmpl w:val="539C0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22C28"/>
    <w:multiLevelType w:val="hybridMultilevel"/>
    <w:tmpl w:val="5BC4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E1777"/>
    <w:multiLevelType w:val="singleLevel"/>
    <w:tmpl w:val="20467E3C"/>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16" w15:restartNumberingAfterBreak="0">
    <w:nsid w:val="7AF42F2B"/>
    <w:multiLevelType w:val="hybridMultilevel"/>
    <w:tmpl w:val="FB8CC720"/>
    <w:lvl w:ilvl="0" w:tplc="951861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1"/>
  </w:num>
  <w:num w:numId="3">
    <w:abstractNumId w:val="0"/>
  </w:num>
  <w:num w:numId="4">
    <w:abstractNumId w:val="8"/>
  </w:num>
  <w:num w:numId="5">
    <w:abstractNumId w:val="7"/>
  </w:num>
  <w:num w:numId="6">
    <w:abstractNumId w:val="9"/>
  </w:num>
  <w:num w:numId="7">
    <w:abstractNumId w:val="5"/>
  </w:num>
  <w:num w:numId="8">
    <w:abstractNumId w:val="10"/>
  </w:num>
  <w:num w:numId="9">
    <w:abstractNumId w:val="16"/>
  </w:num>
  <w:num w:numId="10">
    <w:abstractNumId w:val="12"/>
  </w:num>
  <w:num w:numId="11">
    <w:abstractNumId w:val="2"/>
  </w:num>
  <w:num w:numId="12">
    <w:abstractNumId w:val="13"/>
  </w:num>
  <w:num w:numId="13">
    <w:abstractNumId w:val="1"/>
  </w:num>
  <w:num w:numId="14">
    <w:abstractNumId w:val="3"/>
  </w:num>
  <w:num w:numId="15">
    <w:abstractNumId w:val="4"/>
  </w:num>
  <w:num w:numId="16">
    <w:abstractNumId w:val="6"/>
  </w:num>
  <w:num w:numId="17">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03"/>
    <w:rsid w:val="00002A52"/>
    <w:rsid w:val="00016B45"/>
    <w:rsid w:val="000432DD"/>
    <w:rsid w:val="000466FB"/>
    <w:rsid w:val="000700C5"/>
    <w:rsid w:val="000706BA"/>
    <w:rsid w:val="00075B2E"/>
    <w:rsid w:val="00085273"/>
    <w:rsid w:val="0009341B"/>
    <w:rsid w:val="00094705"/>
    <w:rsid w:val="000B1753"/>
    <w:rsid w:val="000B1A1F"/>
    <w:rsid w:val="000B61D8"/>
    <w:rsid w:val="000C5FCE"/>
    <w:rsid w:val="000C6FB8"/>
    <w:rsid w:val="000C7BB1"/>
    <w:rsid w:val="000D3353"/>
    <w:rsid w:val="000D7004"/>
    <w:rsid w:val="000E12CC"/>
    <w:rsid w:val="000E6D52"/>
    <w:rsid w:val="000F07AF"/>
    <w:rsid w:val="000F682C"/>
    <w:rsid w:val="00111AB2"/>
    <w:rsid w:val="001132F9"/>
    <w:rsid w:val="00125648"/>
    <w:rsid w:val="00125CC8"/>
    <w:rsid w:val="00126ADA"/>
    <w:rsid w:val="00132FF7"/>
    <w:rsid w:val="001369F0"/>
    <w:rsid w:val="00137765"/>
    <w:rsid w:val="001510AD"/>
    <w:rsid w:val="00166A40"/>
    <w:rsid w:val="00174549"/>
    <w:rsid w:val="00174CE7"/>
    <w:rsid w:val="00186A75"/>
    <w:rsid w:val="0019092F"/>
    <w:rsid w:val="0019219A"/>
    <w:rsid w:val="001952D5"/>
    <w:rsid w:val="001A0586"/>
    <w:rsid w:val="001A2B6B"/>
    <w:rsid w:val="001A39C5"/>
    <w:rsid w:val="001A3F2E"/>
    <w:rsid w:val="001C5992"/>
    <w:rsid w:val="001D1E99"/>
    <w:rsid w:val="001D5F19"/>
    <w:rsid w:val="001E44C9"/>
    <w:rsid w:val="001F0A77"/>
    <w:rsid w:val="001F0B9F"/>
    <w:rsid w:val="00203B1C"/>
    <w:rsid w:val="002146CC"/>
    <w:rsid w:val="00223E16"/>
    <w:rsid w:val="00225564"/>
    <w:rsid w:val="00233BF2"/>
    <w:rsid w:val="00235C0B"/>
    <w:rsid w:val="00240628"/>
    <w:rsid w:val="00253887"/>
    <w:rsid w:val="002539C0"/>
    <w:rsid w:val="00254E69"/>
    <w:rsid w:val="00267F72"/>
    <w:rsid w:val="002718C2"/>
    <w:rsid w:val="00277344"/>
    <w:rsid w:val="002851F9"/>
    <w:rsid w:val="002862D6"/>
    <w:rsid w:val="00291228"/>
    <w:rsid w:val="00295F0F"/>
    <w:rsid w:val="002A2196"/>
    <w:rsid w:val="002A2243"/>
    <w:rsid w:val="002C5C9B"/>
    <w:rsid w:val="002D23BD"/>
    <w:rsid w:val="002D58B0"/>
    <w:rsid w:val="002E10AE"/>
    <w:rsid w:val="002E2838"/>
    <w:rsid w:val="002E2E5B"/>
    <w:rsid w:val="002E5A3F"/>
    <w:rsid w:val="002E6909"/>
    <w:rsid w:val="002F2F48"/>
    <w:rsid w:val="002F75C0"/>
    <w:rsid w:val="002F7D9E"/>
    <w:rsid w:val="00302B0F"/>
    <w:rsid w:val="00306337"/>
    <w:rsid w:val="00311FEC"/>
    <w:rsid w:val="003222FB"/>
    <w:rsid w:val="00325499"/>
    <w:rsid w:val="0032551D"/>
    <w:rsid w:val="00326494"/>
    <w:rsid w:val="003333D8"/>
    <w:rsid w:val="00345C0F"/>
    <w:rsid w:val="00345E6A"/>
    <w:rsid w:val="003608B9"/>
    <w:rsid w:val="00382374"/>
    <w:rsid w:val="00383743"/>
    <w:rsid w:val="003B2508"/>
    <w:rsid w:val="003B62EE"/>
    <w:rsid w:val="003C71A9"/>
    <w:rsid w:val="003D3038"/>
    <w:rsid w:val="003D689D"/>
    <w:rsid w:val="003E1AE8"/>
    <w:rsid w:val="003E3264"/>
    <w:rsid w:val="003F0371"/>
    <w:rsid w:val="003F0AE5"/>
    <w:rsid w:val="003F0E40"/>
    <w:rsid w:val="003F1526"/>
    <w:rsid w:val="003F2C90"/>
    <w:rsid w:val="00411678"/>
    <w:rsid w:val="00413554"/>
    <w:rsid w:val="00414F37"/>
    <w:rsid w:val="0042170B"/>
    <w:rsid w:val="0042217F"/>
    <w:rsid w:val="00431572"/>
    <w:rsid w:val="00453D65"/>
    <w:rsid w:val="00456CD2"/>
    <w:rsid w:val="004669AB"/>
    <w:rsid w:val="00467A34"/>
    <w:rsid w:val="00475BA7"/>
    <w:rsid w:val="00494924"/>
    <w:rsid w:val="004A3025"/>
    <w:rsid w:val="004B2AA3"/>
    <w:rsid w:val="004B4FDC"/>
    <w:rsid w:val="004B6EBD"/>
    <w:rsid w:val="004C6E97"/>
    <w:rsid w:val="004E4096"/>
    <w:rsid w:val="004E749E"/>
    <w:rsid w:val="00502D89"/>
    <w:rsid w:val="0051014A"/>
    <w:rsid w:val="00512E22"/>
    <w:rsid w:val="00513F5B"/>
    <w:rsid w:val="005220EF"/>
    <w:rsid w:val="0053141D"/>
    <w:rsid w:val="00540403"/>
    <w:rsid w:val="00542D14"/>
    <w:rsid w:val="005436DB"/>
    <w:rsid w:val="00550342"/>
    <w:rsid w:val="00556E4C"/>
    <w:rsid w:val="005727E2"/>
    <w:rsid w:val="005744CE"/>
    <w:rsid w:val="00575925"/>
    <w:rsid w:val="00581552"/>
    <w:rsid w:val="00582B39"/>
    <w:rsid w:val="0058379B"/>
    <w:rsid w:val="005928D5"/>
    <w:rsid w:val="005B378C"/>
    <w:rsid w:val="005C2D64"/>
    <w:rsid w:val="005C7125"/>
    <w:rsid w:val="005D1D04"/>
    <w:rsid w:val="005E3446"/>
    <w:rsid w:val="005E3953"/>
    <w:rsid w:val="005F5C6E"/>
    <w:rsid w:val="00601FF1"/>
    <w:rsid w:val="006068AE"/>
    <w:rsid w:val="006115A6"/>
    <w:rsid w:val="0061237A"/>
    <w:rsid w:val="00621989"/>
    <w:rsid w:val="0062458A"/>
    <w:rsid w:val="00625512"/>
    <w:rsid w:val="00631A5C"/>
    <w:rsid w:val="00647CFD"/>
    <w:rsid w:val="006509F7"/>
    <w:rsid w:val="00685962"/>
    <w:rsid w:val="006A72B0"/>
    <w:rsid w:val="006B283F"/>
    <w:rsid w:val="006B53A8"/>
    <w:rsid w:val="006C140A"/>
    <w:rsid w:val="006F06AB"/>
    <w:rsid w:val="0071036E"/>
    <w:rsid w:val="007103B8"/>
    <w:rsid w:val="007117D0"/>
    <w:rsid w:val="00715EA0"/>
    <w:rsid w:val="00732E01"/>
    <w:rsid w:val="00747C7B"/>
    <w:rsid w:val="00750650"/>
    <w:rsid w:val="0075181E"/>
    <w:rsid w:val="007613D6"/>
    <w:rsid w:val="00764D55"/>
    <w:rsid w:val="0077171D"/>
    <w:rsid w:val="0077235C"/>
    <w:rsid w:val="00791BEF"/>
    <w:rsid w:val="007A607A"/>
    <w:rsid w:val="007B2D21"/>
    <w:rsid w:val="007C57D5"/>
    <w:rsid w:val="007D0D62"/>
    <w:rsid w:val="007D23BA"/>
    <w:rsid w:val="007D7D2D"/>
    <w:rsid w:val="007E3E37"/>
    <w:rsid w:val="007E4C99"/>
    <w:rsid w:val="007F5032"/>
    <w:rsid w:val="008017AC"/>
    <w:rsid w:val="00802956"/>
    <w:rsid w:val="008114D6"/>
    <w:rsid w:val="00817756"/>
    <w:rsid w:val="0083041B"/>
    <w:rsid w:val="00830549"/>
    <w:rsid w:val="00834524"/>
    <w:rsid w:val="00841B0A"/>
    <w:rsid w:val="0084315E"/>
    <w:rsid w:val="00876306"/>
    <w:rsid w:val="00890911"/>
    <w:rsid w:val="008A2873"/>
    <w:rsid w:val="008D2D42"/>
    <w:rsid w:val="008D6FCB"/>
    <w:rsid w:val="008E23EB"/>
    <w:rsid w:val="008E2F68"/>
    <w:rsid w:val="008E5D1A"/>
    <w:rsid w:val="008F70CB"/>
    <w:rsid w:val="00907837"/>
    <w:rsid w:val="00921CDD"/>
    <w:rsid w:val="009224D8"/>
    <w:rsid w:val="009245B6"/>
    <w:rsid w:val="00924E01"/>
    <w:rsid w:val="00925F15"/>
    <w:rsid w:val="009322AD"/>
    <w:rsid w:val="00933884"/>
    <w:rsid w:val="0093716E"/>
    <w:rsid w:val="00954F6F"/>
    <w:rsid w:val="0095604E"/>
    <w:rsid w:val="00956214"/>
    <w:rsid w:val="0096048C"/>
    <w:rsid w:val="009618E7"/>
    <w:rsid w:val="009647F5"/>
    <w:rsid w:val="0097389E"/>
    <w:rsid w:val="00975C37"/>
    <w:rsid w:val="009833C3"/>
    <w:rsid w:val="00986E47"/>
    <w:rsid w:val="0099435E"/>
    <w:rsid w:val="009A01F1"/>
    <w:rsid w:val="009A54B3"/>
    <w:rsid w:val="009B23A3"/>
    <w:rsid w:val="009E2C6B"/>
    <w:rsid w:val="009E3400"/>
    <w:rsid w:val="00A01AA8"/>
    <w:rsid w:val="00A07460"/>
    <w:rsid w:val="00A124E8"/>
    <w:rsid w:val="00A15CC7"/>
    <w:rsid w:val="00A1610A"/>
    <w:rsid w:val="00A2117D"/>
    <w:rsid w:val="00A3504D"/>
    <w:rsid w:val="00A44A90"/>
    <w:rsid w:val="00A50D80"/>
    <w:rsid w:val="00A510C0"/>
    <w:rsid w:val="00A53A85"/>
    <w:rsid w:val="00A63A5C"/>
    <w:rsid w:val="00A719CE"/>
    <w:rsid w:val="00A77E02"/>
    <w:rsid w:val="00A869E3"/>
    <w:rsid w:val="00A901CA"/>
    <w:rsid w:val="00A93E32"/>
    <w:rsid w:val="00A979EE"/>
    <w:rsid w:val="00A97C9C"/>
    <w:rsid w:val="00AA0D84"/>
    <w:rsid w:val="00AB2D0B"/>
    <w:rsid w:val="00AB427A"/>
    <w:rsid w:val="00AB5A9F"/>
    <w:rsid w:val="00AD1583"/>
    <w:rsid w:val="00AD3105"/>
    <w:rsid w:val="00AD32EA"/>
    <w:rsid w:val="00AE53C6"/>
    <w:rsid w:val="00AE58E4"/>
    <w:rsid w:val="00AE75C2"/>
    <w:rsid w:val="00AF036F"/>
    <w:rsid w:val="00AF0596"/>
    <w:rsid w:val="00AF3F28"/>
    <w:rsid w:val="00AF541B"/>
    <w:rsid w:val="00AF7D66"/>
    <w:rsid w:val="00B073E0"/>
    <w:rsid w:val="00B244B6"/>
    <w:rsid w:val="00B341A4"/>
    <w:rsid w:val="00B532F8"/>
    <w:rsid w:val="00B53EA3"/>
    <w:rsid w:val="00B6443A"/>
    <w:rsid w:val="00B748A1"/>
    <w:rsid w:val="00B77823"/>
    <w:rsid w:val="00B85226"/>
    <w:rsid w:val="00B8643B"/>
    <w:rsid w:val="00B91C41"/>
    <w:rsid w:val="00BA0F1C"/>
    <w:rsid w:val="00BA414A"/>
    <w:rsid w:val="00BA5097"/>
    <w:rsid w:val="00BB1677"/>
    <w:rsid w:val="00BB218B"/>
    <w:rsid w:val="00BB3BD1"/>
    <w:rsid w:val="00BB3F79"/>
    <w:rsid w:val="00BC189B"/>
    <w:rsid w:val="00BE2B72"/>
    <w:rsid w:val="00BE426D"/>
    <w:rsid w:val="00C01C79"/>
    <w:rsid w:val="00C0377A"/>
    <w:rsid w:val="00C041B9"/>
    <w:rsid w:val="00C10AD5"/>
    <w:rsid w:val="00C55103"/>
    <w:rsid w:val="00C60BB0"/>
    <w:rsid w:val="00C74AEB"/>
    <w:rsid w:val="00C754B6"/>
    <w:rsid w:val="00C82ECE"/>
    <w:rsid w:val="00C84BF8"/>
    <w:rsid w:val="00C85BCD"/>
    <w:rsid w:val="00C90012"/>
    <w:rsid w:val="00C91991"/>
    <w:rsid w:val="00C95996"/>
    <w:rsid w:val="00CA446C"/>
    <w:rsid w:val="00CA5271"/>
    <w:rsid w:val="00CA698A"/>
    <w:rsid w:val="00CA7216"/>
    <w:rsid w:val="00CD2A2C"/>
    <w:rsid w:val="00CE5B40"/>
    <w:rsid w:val="00CF1C86"/>
    <w:rsid w:val="00CF3B3D"/>
    <w:rsid w:val="00D037A6"/>
    <w:rsid w:val="00D07585"/>
    <w:rsid w:val="00D11E8E"/>
    <w:rsid w:val="00D22A66"/>
    <w:rsid w:val="00D24F77"/>
    <w:rsid w:val="00D36763"/>
    <w:rsid w:val="00D4344E"/>
    <w:rsid w:val="00D57BB8"/>
    <w:rsid w:val="00D628A2"/>
    <w:rsid w:val="00D73321"/>
    <w:rsid w:val="00D82F45"/>
    <w:rsid w:val="00D834D9"/>
    <w:rsid w:val="00D901E3"/>
    <w:rsid w:val="00D93A77"/>
    <w:rsid w:val="00D94E85"/>
    <w:rsid w:val="00D95CAF"/>
    <w:rsid w:val="00DA0326"/>
    <w:rsid w:val="00DA1654"/>
    <w:rsid w:val="00DA42D4"/>
    <w:rsid w:val="00DC233A"/>
    <w:rsid w:val="00DC2C36"/>
    <w:rsid w:val="00DD3CAA"/>
    <w:rsid w:val="00DD676D"/>
    <w:rsid w:val="00DE2A02"/>
    <w:rsid w:val="00DE3D16"/>
    <w:rsid w:val="00DF0982"/>
    <w:rsid w:val="00DF185B"/>
    <w:rsid w:val="00DF5D41"/>
    <w:rsid w:val="00E04482"/>
    <w:rsid w:val="00E057FD"/>
    <w:rsid w:val="00E05813"/>
    <w:rsid w:val="00E105F0"/>
    <w:rsid w:val="00E47BA8"/>
    <w:rsid w:val="00E50607"/>
    <w:rsid w:val="00E546D4"/>
    <w:rsid w:val="00E8226A"/>
    <w:rsid w:val="00E8231D"/>
    <w:rsid w:val="00E877B2"/>
    <w:rsid w:val="00EA2D8A"/>
    <w:rsid w:val="00EA3D40"/>
    <w:rsid w:val="00EA76AD"/>
    <w:rsid w:val="00EB102F"/>
    <w:rsid w:val="00EB16C8"/>
    <w:rsid w:val="00EB3D1C"/>
    <w:rsid w:val="00ED0D4C"/>
    <w:rsid w:val="00EF61E4"/>
    <w:rsid w:val="00F00C48"/>
    <w:rsid w:val="00F01EFB"/>
    <w:rsid w:val="00F17DED"/>
    <w:rsid w:val="00F25EAA"/>
    <w:rsid w:val="00F269B9"/>
    <w:rsid w:val="00F26B27"/>
    <w:rsid w:val="00F27526"/>
    <w:rsid w:val="00F30B36"/>
    <w:rsid w:val="00F4213A"/>
    <w:rsid w:val="00F42AFF"/>
    <w:rsid w:val="00F452E2"/>
    <w:rsid w:val="00F4707A"/>
    <w:rsid w:val="00F5378A"/>
    <w:rsid w:val="00F56DD4"/>
    <w:rsid w:val="00F667DC"/>
    <w:rsid w:val="00F7203B"/>
    <w:rsid w:val="00F72448"/>
    <w:rsid w:val="00F74974"/>
    <w:rsid w:val="00F869F1"/>
    <w:rsid w:val="00FA3DE1"/>
    <w:rsid w:val="00FA3ECD"/>
    <w:rsid w:val="00FA4D98"/>
    <w:rsid w:val="00FB1661"/>
    <w:rsid w:val="00FB32D0"/>
    <w:rsid w:val="00FB3E1C"/>
    <w:rsid w:val="00FB5DB5"/>
    <w:rsid w:val="00FB6BA8"/>
    <w:rsid w:val="00FC2B8E"/>
    <w:rsid w:val="00FC3C9B"/>
    <w:rsid w:val="00FC5BC8"/>
    <w:rsid w:val="00FD31CD"/>
    <w:rsid w:val="00FD5A59"/>
    <w:rsid w:val="00FE1284"/>
    <w:rsid w:val="00FF2D7C"/>
    <w:rsid w:val="00FF5BE3"/>
    <w:rsid w:val="00FF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green"/>
    </o:shapedefaults>
    <o:shapelayout v:ext="edit">
      <o:idmap v:ext="edit" data="1"/>
    </o:shapelayout>
  </w:shapeDefaults>
  <w:decimalSymbol w:val="."/>
  <w:listSeparator w:val=","/>
  <w14:docId w14:val="2D54104D"/>
  <w15:docId w15:val="{58135879-A3BA-4552-B290-82FA503A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1CA"/>
    <w:rPr>
      <w:rFonts w:ascii="Arial" w:hAnsi="Arial"/>
      <w:sz w:val="24"/>
    </w:rPr>
  </w:style>
  <w:style w:type="paragraph" w:styleId="Heading1">
    <w:name w:val="heading 1"/>
    <w:basedOn w:val="Normal"/>
    <w:next w:val="Normal"/>
    <w:qFormat/>
    <w:pPr>
      <w:keepNext/>
      <w:spacing w:before="240" w:after="60"/>
      <w:outlineLvl w:val="0"/>
    </w:pPr>
    <w:rPr>
      <w:rFonts w:eastAsia="Arial Unicode MS"/>
      <w:b/>
      <w:color w:val="0000B2"/>
      <w:kern w:val="28"/>
      <w:sz w:val="36"/>
    </w:rPr>
  </w:style>
  <w:style w:type="paragraph" w:styleId="Heading2">
    <w:name w:val="heading 2"/>
    <w:basedOn w:val="Normal"/>
    <w:next w:val="Normal"/>
    <w:qFormat/>
    <w:pPr>
      <w:keepNext/>
      <w:spacing w:before="240" w:after="60"/>
      <w:outlineLvl w:val="1"/>
    </w:pPr>
    <w:rPr>
      <w:b/>
      <w:color w:val="339966"/>
      <w:sz w:val="28"/>
    </w:rPr>
  </w:style>
  <w:style w:type="paragraph" w:styleId="Heading3">
    <w:name w:val="heading 3"/>
    <w:basedOn w:val="Normal"/>
    <w:next w:val="Normal"/>
    <w:qFormat/>
    <w:pPr>
      <w:keepNext/>
      <w:spacing w:before="240" w:after="60"/>
      <w:outlineLvl w:val="2"/>
    </w:pPr>
    <w:rPr>
      <w:rFonts w:eastAsia="Arial Unicode MS"/>
      <w:b/>
      <w:i/>
    </w:rPr>
  </w:style>
  <w:style w:type="paragraph" w:styleId="Heading4">
    <w:name w:val="heading 4"/>
    <w:basedOn w:val="Normal"/>
    <w:next w:val="Normal"/>
    <w:qFormat/>
    <w:pPr>
      <w:keepNext/>
      <w:shd w:val="clear" w:color="auto" w:fill="000000"/>
      <w:spacing w:before="240" w:after="60"/>
      <w:outlineLvl w:val="3"/>
    </w:pPr>
    <w:rPr>
      <w:rFonts w:eastAsia="Arial Unicode MS"/>
      <w:b/>
      <w:i/>
      <w:color w:val="FFFFFF"/>
    </w:rPr>
  </w:style>
  <w:style w:type="paragraph" w:styleId="Heading5">
    <w:name w:val="heading 5"/>
    <w:basedOn w:val="Normal"/>
    <w:next w:val="Normal"/>
    <w:qFormat/>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pPr>
      <w:ind w:left="990" w:hanging="990"/>
    </w:pPr>
  </w:style>
  <w:style w:type="paragraph" w:customStyle="1" w:styleId="ReadingResponse">
    <w:name w:val="ReadingResponse"/>
    <w:basedOn w:val="Normal"/>
    <w:pPr>
      <w:numPr>
        <w:numId w:val="1"/>
      </w:numPr>
    </w:pPr>
  </w:style>
  <w:style w:type="paragraph" w:customStyle="1" w:styleId="NOTE">
    <w:name w:val="NOTE"/>
    <w:basedOn w:val="Normal"/>
    <w:rPr>
      <w:b/>
      <w:color w:val="CC3300"/>
    </w:rPr>
  </w:style>
  <w:style w:type="paragraph" w:customStyle="1" w:styleId="KEYSTROKES">
    <w:name w:val="KEY STROKES"/>
    <w:basedOn w:val="Normal"/>
    <w:rPr>
      <w:rFonts w:ascii="Courier New" w:hAnsi="Courier New"/>
      <w:b/>
      <w:bCs/>
      <w:color w:val="CC3300"/>
    </w:rPr>
  </w:style>
  <w:style w:type="paragraph" w:customStyle="1" w:styleId="keyword">
    <w:name w:val="keyword"/>
    <w:basedOn w:val="Normal"/>
    <w:rPr>
      <w:rFonts w:ascii="Courier New" w:hAnsi="Courier New"/>
      <w:b/>
      <w:bCs/>
      <w:color w:val="0000FF"/>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sid w:val="00DA0326"/>
    <w:rPr>
      <w:color w:val="0033FF"/>
      <w:u w:val="single"/>
    </w:rPr>
  </w:style>
  <w:style w:type="character" w:styleId="HTMLCite">
    <w:name w:val="HTML Cite"/>
    <w:rsid w:val="00DA0326"/>
    <w:rPr>
      <w:i/>
      <w:iCs/>
    </w:rPr>
  </w:style>
  <w:style w:type="table" w:styleId="TableGrid">
    <w:name w:val="Table Grid"/>
    <w:basedOn w:val="TableNormal"/>
    <w:rsid w:val="00C01C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6048C"/>
    <w:pPr>
      <w:ind w:left="720"/>
    </w:pPr>
  </w:style>
  <w:style w:type="paragraph" w:styleId="BodyText">
    <w:name w:val="Body Text"/>
    <w:basedOn w:val="Normal"/>
    <w:next w:val="Normal"/>
    <w:link w:val="BodyTextChar"/>
    <w:uiPriority w:val="99"/>
    <w:rsid w:val="00494924"/>
    <w:pPr>
      <w:autoSpaceDE w:val="0"/>
      <w:autoSpaceDN w:val="0"/>
      <w:adjustRightInd w:val="0"/>
    </w:pPr>
    <w:rPr>
      <w:rFonts w:ascii="EGHCBL+Arial" w:eastAsia="Calibri" w:hAnsi="EGHCBL+Arial"/>
      <w:szCs w:val="24"/>
      <w:lang w:val="x-none" w:eastAsia="x-none"/>
    </w:rPr>
  </w:style>
  <w:style w:type="character" w:customStyle="1" w:styleId="BodyTextChar">
    <w:name w:val="Body Text Char"/>
    <w:link w:val="BodyText"/>
    <w:uiPriority w:val="99"/>
    <w:rsid w:val="00494924"/>
    <w:rPr>
      <w:rFonts w:ascii="EGHCBL+Arial" w:eastAsia="Calibri" w:hAnsi="EGHCBL+Arial"/>
      <w:sz w:val="24"/>
      <w:szCs w:val="24"/>
    </w:rPr>
  </w:style>
  <w:style w:type="character" w:styleId="FollowedHyperlink">
    <w:name w:val="FollowedHyperlink"/>
    <w:rsid w:val="00FF5BE3"/>
    <w:rPr>
      <w:color w:val="800080"/>
      <w:u w:val="single"/>
    </w:rPr>
  </w:style>
  <w:style w:type="character" w:styleId="Emphasis">
    <w:name w:val="Emphasis"/>
    <w:qFormat/>
    <w:rsid w:val="00414F37"/>
    <w:rPr>
      <w:i/>
      <w:iCs/>
    </w:rPr>
  </w:style>
  <w:style w:type="paragraph" w:styleId="BalloonText">
    <w:name w:val="Balloon Text"/>
    <w:basedOn w:val="Normal"/>
    <w:link w:val="BalloonTextChar"/>
    <w:rsid w:val="00802956"/>
    <w:rPr>
      <w:rFonts w:ascii="Tahoma" w:hAnsi="Tahoma" w:cs="Tahoma"/>
      <w:sz w:val="16"/>
      <w:szCs w:val="16"/>
    </w:rPr>
  </w:style>
  <w:style w:type="character" w:customStyle="1" w:styleId="BalloonTextChar">
    <w:name w:val="Balloon Text Char"/>
    <w:basedOn w:val="DefaultParagraphFont"/>
    <w:link w:val="BalloonText"/>
    <w:rsid w:val="00802956"/>
    <w:rPr>
      <w:rFonts w:ascii="Tahoma" w:hAnsi="Tahoma" w:cs="Tahoma"/>
      <w:sz w:val="16"/>
      <w:szCs w:val="16"/>
    </w:rPr>
  </w:style>
  <w:style w:type="character" w:customStyle="1" w:styleId="FooterChar">
    <w:name w:val="Footer Char"/>
    <w:basedOn w:val="DefaultParagraphFont"/>
    <w:link w:val="Footer"/>
    <w:uiPriority w:val="99"/>
    <w:rsid w:val="009B23A3"/>
    <w:rPr>
      <w:rFonts w:ascii="Arial" w:hAnsi="Arial"/>
      <w:sz w:val="24"/>
    </w:rPr>
  </w:style>
  <w:style w:type="character" w:styleId="Strong">
    <w:name w:val="Strong"/>
    <w:basedOn w:val="DefaultParagraphFont"/>
    <w:uiPriority w:val="22"/>
    <w:qFormat/>
    <w:rsid w:val="00137765"/>
    <w:rPr>
      <w:b/>
      <w:bCs/>
    </w:rPr>
  </w:style>
  <w:style w:type="paragraph" w:styleId="NormalWeb">
    <w:name w:val="Normal (Web)"/>
    <w:basedOn w:val="Normal"/>
    <w:uiPriority w:val="99"/>
    <w:semiHidden/>
    <w:unhideWhenUsed/>
    <w:rsid w:val="00BE426D"/>
    <w:pPr>
      <w:spacing w:before="100" w:beforeAutospacing="1" w:after="100" w:afterAutospacing="1"/>
    </w:pPr>
    <w:rPr>
      <w:rFonts w:ascii="Times New Roman" w:hAnsi="Times New Roman"/>
      <w:szCs w:val="24"/>
    </w:rPr>
  </w:style>
  <w:style w:type="character" w:styleId="UnresolvedMention">
    <w:name w:val="Unresolved Mention"/>
    <w:basedOn w:val="DefaultParagraphFont"/>
    <w:uiPriority w:val="99"/>
    <w:semiHidden/>
    <w:unhideWhenUsed/>
    <w:rsid w:val="007D0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03124">
      <w:bodyDiv w:val="1"/>
      <w:marLeft w:val="0"/>
      <w:marRight w:val="0"/>
      <w:marTop w:val="0"/>
      <w:marBottom w:val="0"/>
      <w:divBdr>
        <w:top w:val="none" w:sz="0" w:space="0" w:color="auto"/>
        <w:left w:val="none" w:sz="0" w:space="0" w:color="auto"/>
        <w:bottom w:val="none" w:sz="0" w:space="0" w:color="auto"/>
        <w:right w:val="none" w:sz="0" w:space="0" w:color="auto"/>
      </w:divBdr>
      <w:divsChild>
        <w:div w:id="1078015694">
          <w:marLeft w:val="0"/>
          <w:marRight w:val="0"/>
          <w:marTop w:val="0"/>
          <w:marBottom w:val="0"/>
          <w:divBdr>
            <w:top w:val="none" w:sz="0" w:space="0" w:color="auto"/>
            <w:left w:val="none" w:sz="0" w:space="0" w:color="auto"/>
            <w:bottom w:val="none" w:sz="0" w:space="0" w:color="auto"/>
            <w:right w:val="none" w:sz="0" w:space="0" w:color="auto"/>
          </w:divBdr>
        </w:div>
        <w:div w:id="307587560">
          <w:marLeft w:val="0"/>
          <w:marRight w:val="0"/>
          <w:marTop w:val="0"/>
          <w:marBottom w:val="0"/>
          <w:divBdr>
            <w:top w:val="none" w:sz="0" w:space="0" w:color="auto"/>
            <w:left w:val="none" w:sz="0" w:space="0" w:color="auto"/>
            <w:bottom w:val="none" w:sz="0" w:space="0" w:color="auto"/>
            <w:right w:val="none" w:sz="0" w:space="0" w:color="auto"/>
          </w:divBdr>
        </w:div>
        <w:div w:id="2136019123">
          <w:marLeft w:val="0"/>
          <w:marRight w:val="0"/>
          <w:marTop w:val="0"/>
          <w:marBottom w:val="0"/>
          <w:divBdr>
            <w:top w:val="none" w:sz="0" w:space="0" w:color="auto"/>
            <w:left w:val="none" w:sz="0" w:space="0" w:color="auto"/>
            <w:bottom w:val="none" w:sz="0" w:space="0" w:color="auto"/>
            <w:right w:val="none" w:sz="0" w:space="0" w:color="auto"/>
          </w:divBdr>
        </w:div>
        <w:div w:id="826676660">
          <w:marLeft w:val="0"/>
          <w:marRight w:val="0"/>
          <w:marTop w:val="0"/>
          <w:marBottom w:val="0"/>
          <w:divBdr>
            <w:top w:val="none" w:sz="0" w:space="0" w:color="auto"/>
            <w:left w:val="none" w:sz="0" w:space="0" w:color="auto"/>
            <w:bottom w:val="none" w:sz="0" w:space="0" w:color="auto"/>
            <w:right w:val="none" w:sz="0" w:space="0" w:color="auto"/>
          </w:divBdr>
        </w:div>
        <w:div w:id="739521272">
          <w:marLeft w:val="0"/>
          <w:marRight w:val="0"/>
          <w:marTop w:val="0"/>
          <w:marBottom w:val="0"/>
          <w:divBdr>
            <w:top w:val="none" w:sz="0" w:space="0" w:color="auto"/>
            <w:left w:val="none" w:sz="0" w:space="0" w:color="auto"/>
            <w:bottom w:val="none" w:sz="0" w:space="0" w:color="auto"/>
            <w:right w:val="none" w:sz="0" w:space="0" w:color="auto"/>
          </w:divBdr>
        </w:div>
        <w:div w:id="1725987591">
          <w:marLeft w:val="0"/>
          <w:marRight w:val="0"/>
          <w:marTop w:val="0"/>
          <w:marBottom w:val="0"/>
          <w:divBdr>
            <w:top w:val="none" w:sz="0" w:space="0" w:color="auto"/>
            <w:left w:val="none" w:sz="0" w:space="0" w:color="auto"/>
            <w:bottom w:val="none" w:sz="0" w:space="0" w:color="auto"/>
            <w:right w:val="none" w:sz="0" w:space="0" w:color="auto"/>
          </w:divBdr>
        </w:div>
        <w:div w:id="1863592877">
          <w:marLeft w:val="0"/>
          <w:marRight w:val="0"/>
          <w:marTop w:val="0"/>
          <w:marBottom w:val="0"/>
          <w:divBdr>
            <w:top w:val="none" w:sz="0" w:space="0" w:color="auto"/>
            <w:left w:val="none" w:sz="0" w:space="0" w:color="auto"/>
            <w:bottom w:val="none" w:sz="0" w:space="0" w:color="auto"/>
            <w:right w:val="none" w:sz="0" w:space="0" w:color="auto"/>
          </w:divBdr>
        </w:div>
        <w:div w:id="664748482">
          <w:marLeft w:val="0"/>
          <w:marRight w:val="0"/>
          <w:marTop w:val="0"/>
          <w:marBottom w:val="0"/>
          <w:divBdr>
            <w:top w:val="none" w:sz="0" w:space="0" w:color="auto"/>
            <w:left w:val="none" w:sz="0" w:space="0" w:color="auto"/>
            <w:bottom w:val="none" w:sz="0" w:space="0" w:color="auto"/>
            <w:right w:val="none" w:sz="0" w:space="0" w:color="auto"/>
          </w:divBdr>
        </w:div>
        <w:div w:id="1415399688">
          <w:marLeft w:val="0"/>
          <w:marRight w:val="0"/>
          <w:marTop w:val="0"/>
          <w:marBottom w:val="0"/>
          <w:divBdr>
            <w:top w:val="none" w:sz="0" w:space="0" w:color="auto"/>
            <w:left w:val="none" w:sz="0" w:space="0" w:color="auto"/>
            <w:bottom w:val="none" w:sz="0" w:space="0" w:color="auto"/>
            <w:right w:val="none" w:sz="0" w:space="0" w:color="auto"/>
          </w:divBdr>
        </w:div>
        <w:div w:id="1673871855">
          <w:marLeft w:val="0"/>
          <w:marRight w:val="0"/>
          <w:marTop w:val="0"/>
          <w:marBottom w:val="0"/>
          <w:divBdr>
            <w:top w:val="none" w:sz="0" w:space="0" w:color="auto"/>
            <w:left w:val="none" w:sz="0" w:space="0" w:color="auto"/>
            <w:bottom w:val="none" w:sz="0" w:space="0" w:color="auto"/>
            <w:right w:val="none" w:sz="0" w:space="0" w:color="auto"/>
          </w:divBdr>
        </w:div>
        <w:div w:id="325978558">
          <w:marLeft w:val="0"/>
          <w:marRight w:val="0"/>
          <w:marTop w:val="0"/>
          <w:marBottom w:val="0"/>
          <w:divBdr>
            <w:top w:val="none" w:sz="0" w:space="0" w:color="auto"/>
            <w:left w:val="none" w:sz="0" w:space="0" w:color="auto"/>
            <w:bottom w:val="none" w:sz="0" w:space="0" w:color="auto"/>
            <w:right w:val="none" w:sz="0" w:space="0" w:color="auto"/>
          </w:divBdr>
        </w:div>
        <w:div w:id="1137722660">
          <w:marLeft w:val="0"/>
          <w:marRight w:val="0"/>
          <w:marTop w:val="0"/>
          <w:marBottom w:val="0"/>
          <w:divBdr>
            <w:top w:val="none" w:sz="0" w:space="0" w:color="auto"/>
            <w:left w:val="none" w:sz="0" w:space="0" w:color="auto"/>
            <w:bottom w:val="none" w:sz="0" w:space="0" w:color="auto"/>
            <w:right w:val="none" w:sz="0" w:space="0" w:color="auto"/>
          </w:divBdr>
        </w:div>
        <w:div w:id="401291854">
          <w:marLeft w:val="0"/>
          <w:marRight w:val="0"/>
          <w:marTop w:val="0"/>
          <w:marBottom w:val="0"/>
          <w:divBdr>
            <w:top w:val="none" w:sz="0" w:space="0" w:color="auto"/>
            <w:left w:val="none" w:sz="0" w:space="0" w:color="auto"/>
            <w:bottom w:val="none" w:sz="0" w:space="0" w:color="auto"/>
            <w:right w:val="none" w:sz="0" w:space="0" w:color="auto"/>
          </w:divBdr>
        </w:div>
        <w:div w:id="1408067077">
          <w:marLeft w:val="0"/>
          <w:marRight w:val="0"/>
          <w:marTop w:val="0"/>
          <w:marBottom w:val="0"/>
          <w:divBdr>
            <w:top w:val="none" w:sz="0" w:space="0" w:color="auto"/>
            <w:left w:val="none" w:sz="0" w:space="0" w:color="auto"/>
            <w:bottom w:val="none" w:sz="0" w:space="0" w:color="auto"/>
            <w:right w:val="none" w:sz="0" w:space="0" w:color="auto"/>
          </w:divBdr>
        </w:div>
      </w:divsChild>
    </w:div>
    <w:div w:id="206913115">
      <w:bodyDiv w:val="1"/>
      <w:marLeft w:val="0"/>
      <w:marRight w:val="0"/>
      <w:marTop w:val="0"/>
      <w:marBottom w:val="0"/>
      <w:divBdr>
        <w:top w:val="none" w:sz="0" w:space="0" w:color="auto"/>
        <w:left w:val="none" w:sz="0" w:space="0" w:color="auto"/>
        <w:bottom w:val="none" w:sz="0" w:space="0" w:color="auto"/>
        <w:right w:val="none" w:sz="0" w:space="0" w:color="auto"/>
      </w:divBdr>
      <w:divsChild>
        <w:div w:id="1607811771">
          <w:marLeft w:val="0"/>
          <w:marRight w:val="0"/>
          <w:marTop w:val="0"/>
          <w:marBottom w:val="360"/>
          <w:divBdr>
            <w:top w:val="none" w:sz="0" w:space="0" w:color="auto"/>
            <w:left w:val="none" w:sz="0" w:space="0" w:color="auto"/>
            <w:bottom w:val="none" w:sz="0" w:space="0" w:color="auto"/>
            <w:right w:val="none" w:sz="0" w:space="0" w:color="auto"/>
          </w:divBdr>
        </w:div>
      </w:divsChild>
    </w:div>
    <w:div w:id="245111453">
      <w:bodyDiv w:val="1"/>
      <w:marLeft w:val="0"/>
      <w:marRight w:val="0"/>
      <w:marTop w:val="0"/>
      <w:marBottom w:val="0"/>
      <w:divBdr>
        <w:top w:val="none" w:sz="0" w:space="0" w:color="auto"/>
        <w:left w:val="none" w:sz="0" w:space="0" w:color="auto"/>
        <w:bottom w:val="none" w:sz="0" w:space="0" w:color="auto"/>
        <w:right w:val="none" w:sz="0" w:space="0" w:color="auto"/>
      </w:divBdr>
      <w:divsChild>
        <w:div w:id="1439565765">
          <w:marLeft w:val="0"/>
          <w:marRight w:val="0"/>
          <w:marTop w:val="0"/>
          <w:marBottom w:val="0"/>
          <w:divBdr>
            <w:top w:val="none" w:sz="0" w:space="0" w:color="auto"/>
            <w:left w:val="none" w:sz="0" w:space="0" w:color="auto"/>
            <w:bottom w:val="none" w:sz="0" w:space="0" w:color="auto"/>
            <w:right w:val="none" w:sz="0" w:space="0" w:color="auto"/>
          </w:divBdr>
          <w:divsChild>
            <w:div w:id="1956478812">
              <w:marLeft w:val="0"/>
              <w:marRight w:val="0"/>
              <w:marTop w:val="0"/>
              <w:marBottom w:val="0"/>
              <w:divBdr>
                <w:top w:val="none" w:sz="0" w:space="0" w:color="auto"/>
                <w:left w:val="none" w:sz="0" w:space="0" w:color="auto"/>
                <w:bottom w:val="none" w:sz="0" w:space="0" w:color="auto"/>
                <w:right w:val="none" w:sz="0" w:space="0" w:color="auto"/>
              </w:divBdr>
            </w:div>
            <w:div w:id="223375378">
              <w:marLeft w:val="0"/>
              <w:marRight w:val="0"/>
              <w:marTop w:val="0"/>
              <w:marBottom w:val="0"/>
              <w:divBdr>
                <w:top w:val="none" w:sz="0" w:space="0" w:color="auto"/>
                <w:left w:val="none" w:sz="0" w:space="0" w:color="auto"/>
                <w:bottom w:val="none" w:sz="0" w:space="0" w:color="auto"/>
                <w:right w:val="none" w:sz="0" w:space="0" w:color="auto"/>
              </w:divBdr>
            </w:div>
            <w:div w:id="189534259">
              <w:marLeft w:val="0"/>
              <w:marRight w:val="0"/>
              <w:marTop w:val="0"/>
              <w:marBottom w:val="0"/>
              <w:divBdr>
                <w:top w:val="none" w:sz="0" w:space="0" w:color="auto"/>
                <w:left w:val="none" w:sz="0" w:space="0" w:color="auto"/>
                <w:bottom w:val="none" w:sz="0" w:space="0" w:color="auto"/>
                <w:right w:val="none" w:sz="0" w:space="0" w:color="auto"/>
              </w:divBdr>
            </w:div>
            <w:div w:id="188494854">
              <w:marLeft w:val="0"/>
              <w:marRight w:val="0"/>
              <w:marTop w:val="0"/>
              <w:marBottom w:val="0"/>
              <w:divBdr>
                <w:top w:val="none" w:sz="0" w:space="0" w:color="auto"/>
                <w:left w:val="none" w:sz="0" w:space="0" w:color="auto"/>
                <w:bottom w:val="none" w:sz="0" w:space="0" w:color="auto"/>
                <w:right w:val="none" w:sz="0" w:space="0" w:color="auto"/>
              </w:divBdr>
            </w:div>
            <w:div w:id="1554779286">
              <w:marLeft w:val="0"/>
              <w:marRight w:val="0"/>
              <w:marTop w:val="0"/>
              <w:marBottom w:val="0"/>
              <w:divBdr>
                <w:top w:val="none" w:sz="0" w:space="0" w:color="auto"/>
                <w:left w:val="none" w:sz="0" w:space="0" w:color="auto"/>
                <w:bottom w:val="none" w:sz="0" w:space="0" w:color="auto"/>
                <w:right w:val="none" w:sz="0" w:space="0" w:color="auto"/>
              </w:divBdr>
            </w:div>
            <w:div w:id="1458840563">
              <w:marLeft w:val="0"/>
              <w:marRight w:val="0"/>
              <w:marTop w:val="0"/>
              <w:marBottom w:val="0"/>
              <w:divBdr>
                <w:top w:val="none" w:sz="0" w:space="0" w:color="auto"/>
                <w:left w:val="none" w:sz="0" w:space="0" w:color="auto"/>
                <w:bottom w:val="none" w:sz="0" w:space="0" w:color="auto"/>
                <w:right w:val="none" w:sz="0" w:space="0" w:color="auto"/>
              </w:divBdr>
            </w:div>
            <w:div w:id="669064203">
              <w:marLeft w:val="0"/>
              <w:marRight w:val="0"/>
              <w:marTop w:val="0"/>
              <w:marBottom w:val="0"/>
              <w:divBdr>
                <w:top w:val="none" w:sz="0" w:space="0" w:color="auto"/>
                <w:left w:val="none" w:sz="0" w:space="0" w:color="auto"/>
                <w:bottom w:val="none" w:sz="0" w:space="0" w:color="auto"/>
                <w:right w:val="none" w:sz="0" w:space="0" w:color="auto"/>
              </w:divBdr>
            </w:div>
            <w:div w:id="1965967910">
              <w:marLeft w:val="0"/>
              <w:marRight w:val="0"/>
              <w:marTop w:val="0"/>
              <w:marBottom w:val="0"/>
              <w:divBdr>
                <w:top w:val="none" w:sz="0" w:space="0" w:color="auto"/>
                <w:left w:val="none" w:sz="0" w:space="0" w:color="auto"/>
                <w:bottom w:val="none" w:sz="0" w:space="0" w:color="auto"/>
                <w:right w:val="none" w:sz="0" w:space="0" w:color="auto"/>
              </w:divBdr>
            </w:div>
            <w:div w:id="730691475">
              <w:marLeft w:val="0"/>
              <w:marRight w:val="0"/>
              <w:marTop w:val="0"/>
              <w:marBottom w:val="0"/>
              <w:divBdr>
                <w:top w:val="none" w:sz="0" w:space="0" w:color="auto"/>
                <w:left w:val="none" w:sz="0" w:space="0" w:color="auto"/>
                <w:bottom w:val="none" w:sz="0" w:space="0" w:color="auto"/>
                <w:right w:val="none" w:sz="0" w:space="0" w:color="auto"/>
              </w:divBdr>
            </w:div>
            <w:div w:id="1749039669">
              <w:marLeft w:val="0"/>
              <w:marRight w:val="0"/>
              <w:marTop w:val="0"/>
              <w:marBottom w:val="0"/>
              <w:divBdr>
                <w:top w:val="none" w:sz="0" w:space="0" w:color="auto"/>
                <w:left w:val="none" w:sz="0" w:space="0" w:color="auto"/>
                <w:bottom w:val="none" w:sz="0" w:space="0" w:color="auto"/>
                <w:right w:val="none" w:sz="0" w:space="0" w:color="auto"/>
              </w:divBdr>
            </w:div>
            <w:div w:id="242573707">
              <w:marLeft w:val="0"/>
              <w:marRight w:val="0"/>
              <w:marTop w:val="0"/>
              <w:marBottom w:val="0"/>
              <w:divBdr>
                <w:top w:val="none" w:sz="0" w:space="0" w:color="auto"/>
                <w:left w:val="none" w:sz="0" w:space="0" w:color="auto"/>
                <w:bottom w:val="none" w:sz="0" w:space="0" w:color="auto"/>
                <w:right w:val="none" w:sz="0" w:space="0" w:color="auto"/>
              </w:divBdr>
            </w:div>
            <w:div w:id="619800347">
              <w:marLeft w:val="0"/>
              <w:marRight w:val="0"/>
              <w:marTop w:val="0"/>
              <w:marBottom w:val="0"/>
              <w:divBdr>
                <w:top w:val="none" w:sz="0" w:space="0" w:color="auto"/>
                <w:left w:val="none" w:sz="0" w:space="0" w:color="auto"/>
                <w:bottom w:val="none" w:sz="0" w:space="0" w:color="auto"/>
                <w:right w:val="none" w:sz="0" w:space="0" w:color="auto"/>
              </w:divBdr>
            </w:div>
            <w:div w:id="498038931">
              <w:marLeft w:val="0"/>
              <w:marRight w:val="0"/>
              <w:marTop w:val="0"/>
              <w:marBottom w:val="0"/>
              <w:divBdr>
                <w:top w:val="none" w:sz="0" w:space="0" w:color="auto"/>
                <w:left w:val="none" w:sz="0" w:space="0" w:color="auto"/>
                <w:bottom w:val="none" w:sz="0" w:space="0" w:color="auto"/>
                <w:right w:val="none" w:sz="0" w:space="0" w:color="auto"/>
              </w:divBdr>
            </w:div>
            <w:div w:id="1583954611">
              <w:marLeft w:val="0"/>
              <w:marRight w:val="0"/>
              <w:marTop w:val="0"/>
              <w:marBottom w:val="0"/>
              <w:divBdr>
                <w:top w:val="none" w:sz="0" w:space="0" w:color="auto"/>
                <w:left w:val="none" w:sz="0" w:space="0" w:color="auto"/>
                <w:bottom w:val="none" w:sz="0" w:space="0" w:color="auto"/>
                <w:right w:val="none" w:sz="0" w:space="0" w:color="auto"/>
              </w:divBdr>
            </w:div>
            <w:div w:id="2106152419">
              <w:marLeft w:val="0"/>
              <w:marRight w:val="0"/>
              <w:marTop w:val="0"/>
              <w:marBottom w:val="0"/>
              <w:divBdr>
                <w:top w:val="none" w:sz="0" w:space="0" w:color="auto"/>
                <w:left w:val="none" w:sz="0" w:space="0" w:color="auto"/>
                <w:bottom w:val="none" w:sz="0" w:space="0" w:color="auto"/>
                <w:right w:val="none" w:sz="0" w:space="0" w:color="auto"/>
              </w:divBdr>
            </w:div>
            <w:div w:id="348724948">
              <w:marLeft w:val="0"/>
              <w:marRight w:val="0"/>
              <w:marTop w:val="0"/>
              <w:marBottom w:val="0"/>
              <w:divBdr>
                <w:top w:val="none" w:sz="0" w:space="0" w:color="auto"/>
                <w:left w:val="none" w:sz="0" w:space="0" w:color="auto"/>
                <w:bottom w:val="none" w:sz="0" w:space="0" w:color="auto"/>
                <w:right w:val="none" w:sz="0" w:space="0" w:color="auto"/>
              </w:divBdr>
            </w:div>
            <w:div w:id="1303805568">
              <w:marLeft w:val="0"/>
              <w:marRight w:val="0"/>
              <w:marTop w:val="0"/>
              <w:marBottom w:val="0"/>
              <w:divBdr>
                <w:top w:val="none" w:sz="0" w:space="0" w:color="auto"/>
                <w:left w:val="none" w:sz="0" w:space="0" w:color="auto"/>
                <w:bottom w:val="none" w:sz="0" w:space="0" w:color="auto"/>
                <w:right w:val="none" w:sz="0" w:space="0" w:color="auto"/>
              </w:divBdr>
            </w:div>
            <w:div w:id="393085285">
              <w:marLeft w:val="0"/>
              <w:marRight w:val="0"/>
              <w:marTop w:val="0"/>
              <w:marBottom w:val="0"/>
              <w:divBdr>
                <w:top w:val="none" w:sz="0" w:space="0" w:color="auto"/>
                <w:left w:val="none" w:sz="0" w:space="0" w:color="auto"/>
                <w:bottom w:val="none" w:sz="0" w:space="0" w:color="auto"/>
                <w:right w:val="none" w:sz="0" w:space="0" w:color="auto"/>
              </w:divBdr>
            </w:div>
            <w:div w:id="23016934">
              <w:marLeft w:val="0"/>
              <w:marRight w:val="0"/>
              <w:marTop w:val="0"/>
              <w:marBottom w:val="0"/>
              <w:divBdr>
                <w:top w:val="none" w:sz="0" w:space="0" w:color="auto"/>
                <w:left w:val="none" w:sz="0" w:space="0" w:color="auto"/>
                <w:bottom w:val="none" w:sz="0" w:space="0" w:color="auto"/>
                <w:right w:val="none" w:sz="0" w:space="0" w:color="auto"/>
              </w:divBdr>
            </w:div>
            <w:div w:id="1252928962">
              <w:marLeft w:val="0"/>
              <w:marRight w:val="0"/>
              <w:marTop w:val="0"/>
              <w:marBottom w:val="0"/>
              <w:divBdr>
                <w:top w:val="none" w:sz="0" w:space="0" w:color="auto"/>
                <w:left w:val="none" w:sz="0" w:space="0" w:color="auto"/>
                <w:bottom w:val="none" w:sz="0" w:space="0" w:color="auto"/>
                <w:right w:val="none" w:sz="0" w:space="0" w:color="auto"/>
              </w:divBdr>
            </w:div>
            <w:div w:id="130708157">
              <w:marLeft w:val="0"/>
              <w:marRight w:val="0"/>
              <w:marTop w:val="0"/>
              <w:marBottom w:val="0"/>
              <w:divBdr>
                <w:top w:val="none" w:sz="0" w:space="0" w:color="auto"/>
                <w:left w:val="none" w:sz="0" w:space="0" w:color="auto"/>
                <w:bottom w:val="none" w:sz="0" w:space="0" w:color="auto"/>
                <w:right w:val="none" w:sz="0" w:space="0" w:color="auto"/>
              </w:divBdr>
            </w:div>
            <w:div w:id="1817529217">
              <w:marLeft w:val="0"/>
              <w:marRight w:val="0"/>
              <w:marTop w:val="0"/>
              <w:marBottom w:val="0"/>
              <w:divBdr>
                <w:top w:val="none" w:sz="0" w:space="0" w:color="auto"/>
                <w:left w:val="none" w:sz="0" w:space="0" w:color="auto"/>
                <w:bottom w:val="none" w:sz="0" w:space="0" w:color="auto"/>
                <w:right w:val="none" w:sz="0" w:space="0" w:color="auto"/>
              </w:divBdr>
            </w:div>
            <w:div w:id="840851479">
              <w:marLeft w:val="0"/>
              <w:marRight w:val="0"/>
              <w:marTop w:val="0"/>
              <w:marBottom w:val="0"/>
              <w:divBdr>
                <w:top w:val="none" w:sz="0" w:space="0" w:color="auto"/>
                <w:left w:val="none" w:sz="0" w:space="0" w:color="auto"/>
                <w:bottom w:val="none" w:sz="0" w:space="0" w:color="auto"/>
                <w:right w:val="none" w:sz="0" w:space="0" w:color="auto"/>
              </w:divBdr>
            </w:div>
            <w:div w:id="29501279">
              <w:marLeft w:val="0"/>
              <w:marRight w:val="0"/>
              <w:marTop w:val="0"/>
              <w:marBottom w:val="0"/>
              <w:divBdr>
                <w:top w:val="none" w:sz="0" w:space="0" w:color="auto"/>
                <w:left w:val="none" w:sz="0" w:space="0" w:color="auto"/>
                <w:bottom w:val="none" w:sz="0" w:space="0" w:color="auto"/>
                <w:right w:val="none" w:sz="0" w:space="0" w:color="auto"/>
              </w:divBdr>
            </w:div>
            <w:div w:id="126360374">
              <w:marLeft w:val="0"/>
              <w:marRight w:val="0"/>
              <w:marTop w:val="0"/>
              <w:marBottom w:val="0"/>
              <w:divBdr>
                <w:top w:val="none" w:sz="0" w:space="0" w:color="auto"/>
                <w:left w:val="none" w:sz="0" w:space="0" w:color="auto"/>
                <w:bottom w:val="none" w:sz="0" w:space="0" w:color="auto"/>
                <w:right w:val="none" w:sz="0" w:space="0" w:color="auto"/>
              </w:divBdr>
            </w:div>
            <w:div w:id="1755785278">
              <w:marLeft w:val="0"/>
              <w:marRight w:val="0"/>
              <w:marTop w:val="0"/>
              <w:marBottom w:val="0"/>
              <w:divBdr>
                <w:top w:val="none" w:sz="0" w:space="0" w:color="auto"/>
                <w:left w:val="none" w:sz="0" w:space="0" w:color="auto"/>
                <w:bottom w:val="none" w:sz="0" w:space="0" w:color="auto"/>
                <w:right w:val="none" w:sz="0" w:space="0" w:color="auto"/>
              </w:divBdr>
            </w:div>
            <w:div w:id="1805390131">
              <w:marLeft w:val="0"/>
              <w:marRight w:val="0"/>
              <w:marTop w:val="0"/>
              <w:marBottom w:val="0"/>
              <w:divBdr>
                <w:top w:val="none" w:sz="0" w:space="0" w:color="auto"/>
                <w:left w:val="none" w:sz="0" w:space="0" w:color="auto"/>
                <w:bottom w:val="none" w:sz="0" w:space="0" w:color="auto"/>
                <w:right w:val="none" w:sz="0" w:space="0" w:color="auto"/>
              </w:divBdr>
            </w:div>
            <w:div w:id="1797487070">
              <w:marLeft w:val="0"/>
              <w:marRight w:val="0"/>
              <w:marTop w:val="0"/>
              <w:marBottom w:val="0"/>
              <w:divBdr>
                <w:top w:val="none" w:sz="0" w:space="0" w:color="auto"/>
                <w:left w:val="none" w:sz="0" w:space="0" w:color="auto"/>
                <w:bottom w:val="none" w:sz="0" w:space="0" w:color="auto"/>
                <w:right w:val="none" w:sz="0" w:space="0" w:color="auto"/>
              </w:divBdr>
            </w:div>
            <w:div w:id="1952591094">
              <w:marLeft w:val="0"/>
              <w:marRight w:val="0"/>
              <w:marTop w:val="0"/>
              <w:marBottom w:val="0"/>
              <w:divBdr>
                <w:top w:val="none" w:sz="0" w:space="0" w:color="auto"/>
                <w:left w:val="none" w:sz="0" w:space="0" w:color="auto"/>
                <w:bottom w:val="none" w:sz="0" w:space="0" w:color="auto"/>
                <w:right w:val="none" w:sz="0" w:space="0" w:color="auto"/>
              </w:divBdr>
            </w:div>
            <w:div w:id="2121604048">
              <w:marLeft w:val="0"/>
              <w:marRight w:val="0"/>
              <w:marTop w:val="0"/>
              <w:marBottom w:val="0"/>
              <w:divBdr>
                <w:top w:val="none" w:sz="0" w:space="0" w:color="auto"/>
                <w:left w:val="none" w:sz="0" w:space="0" w:color="auto"/>
                <w:bottom w:val="none" w:sz="0" w:space="0" w:color="auto"/>
                <w:right w:val="none" w:sz="0" w:space="0" w:color="auto"/>
              </w:divBdr>
            </w:div>
            <w:div w:id="69039560">
              <w:marLeft w:val="0"/>
              <w:marRight w:val="0"/>
              <w:marTop w:val="0"/>
              <w:marBottom w:val="0"/>
              <w:divBdr>
                <w:top w:val="none" w:sz="0" w:space="0" w:color="auto"/>
                <w:left w:val="none" w:sz="0" w:space="0" w:color="auto"/>
                <w:bottom w:val="none" w:sz="0" w:space="0" w:color="auto"/>
                <w:right w:val="none" w:sz="0" w:space="0" w:color="auto"/>
              </w:divBdr>
            </w:div>
            <w:div w:id="304432890">
              <w:marLeft w:val="0"/>
              <w:marRight w:val="0"/>
              <w:marTop w:val="0"/>
              <w:marBottom w:val="0"/>
              <w:divBdr>
                <w:top w:val="none" w:sz="0" w:space="0" w:color="auto"/>
                <w:left w:val="none" w:sz="0" w:space="0" w:color="auto"/>
                <w:bottom w:val="none" w:sz="0" w:space="0" w:color="auto"/>
                <w:right w:val="none" w:sz="0" w:space="0" w:color="auto"/>
              </w:divBdr>
            </w:div>
            <w:div w:id="65107801">
              <w:marLeft w:val="0"/>
              <w:marRight w:val="0"/>
              <w:marTop w:val="0"/>
              <w:marBottom w:val="0"/>
              <w:divBdr>
                <w:top w:val="none" w:sz="0" w:space="0" w:color="auto"/>
                <w:left w:val="none" w:sz="0" w:space="0" w:color="auto"/>
                <w:bottom w:val="none" w:sz="0" w:space="0" w:color="auto"/>
                <w:right w:val="none" w:sz="0" w:space="0" w:color="auto"/>
              </w:divBdr>
            </w:div>
            <w:div w:id="1070619602">
              <w:marLeft w:val="0"/>
              <w:marRight w:val="0"/>
              <w:marTop w:val="0"/>
              <w:marBottom w:val="0"/>
              <w:divBdr>
                <w:top w:val="none" w:sz="0" w:space="0" w:color="auto"/>
                <w:left w:val="none" w:sz="0" w:space="0" w:color="auto"/>
                <w:bottom w:val="none" w:sz="0" w:space="0" w:color="auto"/>
                <w:right w:val="none" w:sz="0" w:space="0" w:color="auto"/>
              </w:divBdr>
            </w:div>
            <w:div w:id="819925632">
              <w:marLeft w:val="0"/>
              <w:marRight w:val="0"/>
              <w:marTop w:val="0"/>
              <w:marBottom w:val="0"/>
              <w:divBdr>
                <w:top w:val="none" w:sz="0" w:space="0" w:color="auto"/>
                <w:left w:val="none" w:sz="0" w:space="0" w:color="auto"/>
                <w:bottom w:val="none" w:sz="0" w:space="0" w:color="auto"/>
                <w:right w:val="none" w:sz="0" w:space="0" w:color="auto"/>
              </w:divBdr>
            </w:div>
            <w:div w:id="9228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612">
      <w:bodyDiv w:val="1"/>
      <w:marLeft w:val="0"/>
      <w:marRight w:val="0"/>
      <w:marTop w:val="0"/>
      <w:marBottom w:val="0"/>
      <w:divBdr>
        <w:top w:val="none" w:sz="0" w:space="0" w:color="auto"/>
        <w:left w:val="none" w:sz="0" w:space="0" w:color="auto"/>
        <w:bottom w:val="none" w:sz="0" w:space="0" w:color="auto"/>
        <w:right w:val="none" w:sz="0" w:space="0" w:color="auto"/>
      </w:divBdr>
      <w:divsChild>
        <w:div w:id="933435770">
          <w:marLeft w:val="0"/>
          <w:marRight w:val="0"/>
          <w:marTop w:val="0"/>
          <w:marBottom w:val="0"/>
          <w:divBdr>
            <w:top w:val="none" w:sz="0" w:space="0" w:color="auto"/>
            <w:left w:val="none" w:sz="0" w:space="0" w:color="auto"/>
            <w:bottom w:val="none" w:sz="0" w:space="0" w:color="auto"/>
            <w:right w:val="none" w:sz="0" w:space="0" w:color="auto"/>
          </w:divBdr>
        </w:div>
        <w:div w:id="1269387543">
          <w:marLeft w:val="0"/>
          <w:marRight w:val="0"/>
          <w:marTop w:val="0"/>
          <w:marBottom w:val="0"/>
          <w:divBdr>
            <w:top w:val="none" w:sz="0" w:space="0" w:color="auto"/>
            <w:left w:val="none" w:sz="0" w:space="0" w:color="auto"/>
            <w:bottom w:val="none" w:sz="0" w:space="0" w:color="auto"/>
            <w:right w:val="none" w:sz="0" w:space="0" w:color="auto"/>
          </w:divBdr>
          <w:divsChild>
            <w:div w:id="164326640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501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9325">
          <w:marLeft w:val="0"/>
          <w:marRight w:val="0"/>
          <w:marTop w:val="0"/>
          <w:marBottom w:val="0"/>
          <w:divBdr>
            <w:top w:val="none" w:sz="0" w:space="0" w:color="auto"/>
            <w:left w:val="none" w:sz="0" w:space="0" w:color="auto"/>
            <w:bottom w:val="none" w:sz="0" w:space="0" w:color="auto"/>
            <w:right w:val="none" w:sz="0" w:space="0" w:color="auto"/>
          </w:divBdr>
          <w:divsChild>
            <w:div w:id="4012968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166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0743">
          <w:marLeft w:val="0"/>
          <w:marRight w:val="0"/>
          <w:marTop w:val="0"/>
          <w:marBottom w:val="0"/>
          <w:divBdr>
            <w:top w:val="none" w:sz="0" w:space="0" w:color="auto"/>
            <w:left w:val="none" w:sz="0" w:space="0" w:color="auto"/>
            <w:bottom w:val="none" w:sz="0" w:space="0" w:color="auto"/>
            <w:right w:val="none" w:sz="0" w:space="0" w:color="auto"/>
          </w:divBdr>
          <w:divsChild>
            <w:div w:id="66644468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0802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7644">
          <w:marLeft w:val="0"/>
          <w:marRight w:val="0"/>
          <w:marTop w:val="0"/>
          <w:marBottom w:val="0"/>
          <w:divBdr>
            <w:top w:val="none" w:sz="0" w:space="0" w:color="auto"/>
            <w:left w:val="none" w:sz="0" w:space="0" w:color="auto"/>
            <w:bottom w:val="none" w:sz="0" w:space="0" w:color="auto"/>
            <w:right w:val="none" w:sz="0" w:space="0" w:color="auto"/>
          </w:divBdr>
          <w:divsChild>
            <w:div w:id="89825004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917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918">
          <w:marLeft w:val="0"/>
          <w:marRight w:val="0"/>
          <w:marTop w:val="0"/>
          <w:marBottom w:val="0"/>
          <w:divBdr>
            <w:top w:val="none" w:sz="0" w:space="0" w:color="auto"/>
            <w:left w:val="none" w:sz="0" w:space="0" w:color="auto"/>
            <w:bottom w:val="none" w:sz="0" w:space="0" w:color="auto"/>
            <w:right w:val="none" w:sz="0" w:space="0" w:color="auto"/>
          </w:divBdr>
          <w:divsChild>
            <w:div w:id="157465539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263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23234">
      <w:bodyDiv w:val="1"/>
      <w:marLeft w:val="0"/>
      <w:marRight w:val="0"/>
      <w:marTop w:val="0"/>
      <w:marBottom w:val="0"/>
      <w:divBdr>
        <w:top w:val="none" w:sz="0" w:space="0" w:color="auto"/>
        <w:left w:val="none" w:sz="0" w:space="0" w:color="auto"/>
        <w:bottom w:val="none" w:sz="0" w:space="0" w:color="auto"/>
        <w:right w:val="none" w:sz="0" w:space="0" w:color="auto"/>
      </w:divBdr>
      <w:divsChild>
        <w:div w:id="1162543210">
          <w:marLeft w:val="547"/>
          <w:marRight w:val="0"/>
          <w:marTop w:val="0"/>
          <w:marBottom w:val="0"/>
          <w:divBdr>
            <w:top w:val="none" w:sz="0" w:space="0" w:color="auto"/>
            <w:left w:val="none" w:sz="0" w:space="0" w:color="auto"/>
            <w:bottom w:val="none" w:sz="0" w:space="0" w:color="auto"/>
            <w:right w:val="none" w:sz="0" w:space="0" w:color="auto"/>
          </w:divBdr>
        </w:div>
        <w:div w:id="944727840">
          <w:marLeft w:val="547"/>
          <w:marRight w:val="0"/>
          <w:marTop w:val="0"/>
          <w:marBottom w:val="0"/>
          <w:divBdr>
            <w:top w:val="none" w:sz="0" w:space="0" w:color="auto"/>
            <w:left w:val="none" w:sz="0" w:space="0" w:color="auto"/>
            <w:bottom w:val="none" w:sz="0" w:space="0" w:color="auto"/>
            <w:right w:val="none" w:sz="0" w:space="0" w:color="auto"/>
          </w:divBdr>
        </w:div>
        <w:div w:id="646209177">
          <w:marLeft w:val="547"/>
          <w:marRight w:val="0"/>
          <w:marTop w:val="0"/>
          <w:marBottom w:val="0"/>
          <w:divBdr>
            <w:top w:val="none" w:sz="0" w:space="0" w:color="auto"/>
            <w:left w:val="none" w:sz="0" w:space="0" w:color="auto"/>
            <w:bottom w:val="none" w:sz="0" w:space="0" w:color="auto"/>
            <w:right w:val="none" w:sz="0" w:space="0" w:color="auto"/>
          </w:divBdr>
        </w:div>
        <w:div w:id="1083650232">
          <w:marLeft w:val="547"/>
          <w:marRight w:val="0"/>
          <w:marTop w:val="0"/>
          <w:marBottom w:val="0"/>
          <w:divBdr>
            <w:top w:val="none" w:sz="0" w:space="0" w:color="auto"/>
            <w:left w:val="none" w:sz="0" w:space="0" w:color="auto"/>
            <w:bottom w:val="none" w:sz="0" w:space="0" w:color="auto"/>
            <w:right w:val="none" w:sz="0" w:space="0" w:color="auto"/>
          </w:divBdr>
        </w:div>
      </w:divsChild>
    </w:div>
    <w:div w:id="744688855">
      <w:bodyDiv w:val="1"/>
      <w:marLeft w:val="0"/>
      <w:marRight w:val="0"/>
      <w:marTop w:val="0"/>
      <w:marBottom w:val="0"/>
      <w:divBdr>
        <w:top w:val="none" w:sz="0" w:space="0" w:color="auto"/>
        <w:left w:val="none" w:sz="0" w:space="0" w:color="auto"/>
        <w:bottom w:val="none" w:sz="0" w:space="0" w:color="auto"/>
        <w:right w:val="none" w:sz="0" w:space="0" w:color="auto"/>
      </w:divBdr>
      <w:divsChild>
        <w:div w:id="453599443">
          <w:marLeft w:val="0"/>
          <w:marRight w:val="0"/>
          <w:marTop w:val="0"/>
          <w:marBottom w:val="0"/>
          <w:divBdr>
            <w:top w:val="none" w:sz="0" w:space="0" w:color="auto"/>
            <w:left w:val="none" w:sz="0" w:space="0" w:color="auto"/>
            <w:bottom w:val="none" w:sz="0" w:space="0" w:color="auto"/>
            <w:right w:val="none" w:sz="0" w:space="0" w:color="auto"/>
          </w:divBdr>
          <w:divsChild>
            <w:div w:id="1780640186">
              <w:marLeft w:val="0"/>
              <w:marRight w:val="0"/>
              <w:marTop w:val="0"/>
              <w:marBottom w:val="0"/>
              <w:divBdr>
                <w:top w:val="none" w:sz="0" w:space="0" w:color="auto"/>
                <w:left w:val="none" w:sz="0" w:space="0" w:color="auto"/>
                <w:bottom w:val="none" w:sz="0" w:space="0" w:color="auto"/>
                <w:right w:val="none" w:sz="0" w:space="0" w:color="auto"/>
              </w:divBdr>
            </w:div>
            <w:div w:id="592472955">
              <w:marLeft w:val="0"/>
              <w:marRight w:val="0"/>
              <w:marTop w:val="0"/>
              <w:marBottom w:val="0"/>
              <w:divBdr>
                <w:top w:val="none" w:sz="0" w:space="0" w:color="auto"/>
                <w:left w:val="none" w:sz="0" w:space="0" w:color="auto"/>
                <w:bottom w:val="none" w:sz="0" w:space="0" w:color="auto"/>
                <w:right w:val="none" w:sz="0" w:space="0" w:color="auto"/>
              </w:divBdr>
            </w:div>
            <w:div w:id="1690180714">
              <w:marLeft w:val="0"/>
              <w:marRight w:val="0"/>
              <w:marTop w:val="0"/>
              <w:marBottom w:val="0"/>
              <w:divBdr>
                <w:top w:val="none" w:sz="0" w:space="0" w:color="auto"/>
                <w:left w:val="none" w:sz="0" w:space="0" w:color="auto"/>
                <w:bottom w:val="none" w:sz="0" w:space="0" w:color="auto"/>
                <w:right w:val="none" w:sz="0" w:space="0" w:color="auto"/>
              </w:divBdr>
            </w:div>
            <w:div w:id="439960951">
              <w:marLeft w:val="0"/>
              <w:marRight w:val="0"/>
              <w:marTop w:val="0"/>
              <w:marBottom w:val="0"/>
              <w:divBdr>
                <w:top w:val="none" w:sz="0" w:space="0" w:color="auto"/>
                <w:left w:val="none" w:sz="0" w:space="0" w:color="auto"/>
                <w:bottom w:val="none" w:sz="0" w:space="0" w:color="auto"/>
                <w:right w:val="none" w:sz="0" w:space="0" w:color="auto"/>
              </w:divBdr>
            </w:div>
            <w:div w:id="2129733806">
              <w:marLeft w:val="0"/>
              <w:marRight w:val="0"/>
              <w:marTop w:val="0"/>
              <w:marBottom w:val="0"/>
              <w:divBdr>
                <w:top w:val="none" w:sz="0" w:space="0" w:color="auto"/>
                <w:left w:val="none" w:sz="0" w:space="0" w:color="auto"/>
                <w:bottom w:val="none" w:sz="0" w:space="0" w:color="auto"/>
                <w:right w:val="none" w:sz="0" w:space="0" w:color="auto"/>
              </w:divBdr>
            </w:div>
            <w:div w:id="566652592">
              <w:marLeft w:val="0"/>
              <w:marRight w:val="0"/>
              <w:marTop w:val="0"/>
              <w:marBottom w:val="0"/>
              <w:divBdr>
                <w:top w:val="none" w:sz="0" w:space="0" w:color="auto"/>
                <w:left w:val="none" w:sz="0" w:space="0" w:color="auto"/>
                <w:bottom w:val="none" w:sz="0" w:space="0" w:color="auto"/>
                <w:right w:val="none" w:sz="0" w:space="0" w:color="auto"/>
              </w:divBdr>
            </w:div>
            <w:div w:id="1919287953">
              <w:marLeft w:val="0"/>
              <w:marRight w:val="0"/>
              <w:marTop w:val="0"/>
              <w:marBottom w:val="0"/>
              <w:divBdr>
                <w:top w:val="none" w:sz="0" w:space="0" w:color="auto"/>
                <w:left w:val="none" w:sz="0" w:space="0" w:color="auto"/>
                <w:bottom w:val="none" w:sz="0" w:space="0" w:color="auto"/>
                <w:right w:val="none" w:sz="0" w:space="0" w:color="auto"/>
              </w:divBdr>
            </w:div>
            <w:div w:id="2037149495">
              <w:marLeft w:val="0"/>
              <w:marRight w:val="0"/>
              <w:marTop w:val="0"/>
              <w:marBottom w:val="0"/>
              <w:divBdr>
                <w:top w:val="none" w:sz="0" w:space="0" w:color="auto"/>
                <w:left w:val="none" w:sz="0" w:space="0" w:color="auto"/>
                <w:bottom w:val="none" w:sz="0" w:space="0" w:color="auto"/>
                <w:right w:val="none" w:sz="0" w:space="0" w:color="auto"/>
              </w:divBdr>
            </w:div>
            <w:div w:id="828601021">
              <w:marLeft w:val="0"/>
              <w:marRight w:val="0"/>
              <w:marTop w:val="0"/>
              <w:marBottom w:val="0"/>
              <w:divBdr>
                <w:top w:val="none" w:sz="0" w:space="0" w:color="auto"/>
                <w:left w:val="none" w:sz="0" w:space="0" w:color="auto"/>
                <w:bottom w:val="none" w:sz="0" w:space="0" w:color="auto"/>
                <w:right w:val="none" w:sz="0" w:space="0" w:color="auto"/>
              </w:divBdr>
            </w:div>
            <w:div w:id="1729914052">
              <w:marLeft w:val="0"/>
              <w:marRight w:val="0"/>
              <w:marTop w:val="0"/>
              <w:marBottom w:val="0"/>
              <w:divBdr>
                <w:top w:val="none" w:sz="0" w:space="0" w:color="auto"/>
                <w:left w:val="none" w:sz="0" w:space="0" w:color="auto"/>
                <w:bottom w:val="none" w:sz="0" w:space="0" w:color="auto"/>
                <w:right w:val="none" w:sz="0" w:space="0" w:color="auto"/>
              </w:divBdr>
            </w:div>
            <w:div w:id="1545094351">
              <w:marLeft w:val="0"/>
              <w:marRight w:val="0"/>
              <w:marTop w:val="0"/>
              <w:marBottom w:val="0"/>
              <w:divBdr>
                <w:top w:val="none" w:sz="0" w:space="0" w:color="auto"/>
                <w:left w:val="none" w:sz="0" w:space="0" w:color="auto"/>
                <w:bottom w:val="none" w:sz="0" w:space="0" w:color="auto"/>
                <w:right w:val="none" w:sz="0" w:space="0" w:color="auto"/>
              </w:divBdr>
            </w:div>
            <w:div w:id="1329792617">
              <w:marLeft w:val="0"/>
              <w:marRight w:val="0"/>
              <w:marTop w:val="0"/>
              <w:marBottom w:val="0"/>
              <w:divBdr>
                <w:top w:val="none" w:sz="0" w:space="0" w:color="auto"/>
                <w:left w:val="none" w:sz="0" w:space="0" w:color="auto"/>
                <w:bottom w:val="none" w:sz="0" w:space="0" w:color="auto"/>
                <w:right w:val="none" w:sz="0" w:space="0" w:color="auto"/>
              </w:divBdr>
            </w:div>
            <w:div w:id="1921481140">
              <w:marLeft w:val="0"/>
              <w:marRight w:val="0"/>
              <w:marTop w:val="0"/>
              <w:marBottom w:val="0"/>
              <w:divBdr>
                <w:top w:val="none" w:sz="0" w:space="0" w:color="auto"/>
                <w:left w:val="none" w:sz="0" w:space="0" w:color="auto"/>
                <w:bottom w:val="none" w:sz="0" w:space="0" w:color="auto"/>
                <w:right w:val="none" w:sz="0" w:space="0" w:color="auto"/>
              </w:divBdr>
            </w:div>
            <w:div w:id="272640934">
              <w:marLeft w:val="0"/>
              <w:marRight w:val="0"/>
              <w:marTop w:val="0"/>
              <w:marBottom w:val="0"/>
              <w:divBdr>
                <w:top w:val="none" w:sz="0" w:space="0" w:color="auto"/>
                <w:left w:val="none" w:sz="0" w:space="0" w:color="auto"/>
                <w:bottom w:val="none" w:sz="0" w:space="0" w:color="auto"/>
                <w:right w:val="none" w:sz="0" w:space="0" w:color="auto"/>
              </w:divBdr>
            </w:div>
            <w:div w:id="180317174">
              <w:marLeft w:val="0"/>
              <w:marRight w:val="0"/>
              <w:marTop w:val="0"/>
              <w:marBottom w:val="0"/>
              <w:divBdr>
                <w:top w:val="none" w:sz="0" w:space="0" w:color="auto"/>
                <w:left w:val="none" w:sz="0" w:space="0" w:color="auto"/>
                <w:bottom w:val="none" w:sz="0" w:space="0" w:color="auto"/>
                <w:right w:val="none" w:sz="0" w:space="0" w:color="auto"/>
              </w:divBdr>
            </w:div>
            <w:div w:id="1702588279">
              <w:marLeft w:val="0"/>
              <w:marRight w:val="0"/>
              <w:marTop w:val="0"/>
              <w:marBottom w:val="0"/>
              <w:divBdr>
                <w:top w:val="none" w:sz="0" w:space="0" w:color="auto"/>
                <w:left w:val="none" w:sz="0" w:space="0" w:color="auto"/>
                <w:bottom w:val="none" w:sz="0" w:space="0" w:color="auto"/>
                <w:right w:val="none" w:sz="0" w:space="0" w:color="auto"/>
              </w:divBdr>
            </w:div>
            <w:div w:id="1632589586">
              <w:marLeft w:val="0"/>
              <w:marRight w:val="0"/>
              <w:marTop w:val="0"/>
              <w:marBottom w:val="0"/>
              <w:divBdr>
                <w:top w:val="none" w:sz="0" w:space="0" w:color="auto"/>
                <w:left w:val="none" w:sz="0" w:space="0" w:color="auto"/>
                <w:bottom w:val="none" w:sz="0" w:space="0" w:color="auto"/>
                <w:right w:val="none" w:sz="0" w:space="0" w:color="auto"/>
              </w:divBdr>
            </w:div>
            <w:div w:id="1560626884">
              <w:marLeft w:val="0"/>
              <w:marRight w:val="0"/>
              <w:marTop w:val="0"/>
              <w:marBottom w:val="0"/>
              <w:divBdr>
                <w:top w:val="none" w:sz="0" w:space="0" w:color="auto"/>
                <w:left w:val="none" w:sz="0" w:space="0" w:color="auto"/>
                <w:bottom w:val="none" w:sz="0" w:space="0" w:color="auto"/>
                <w:right w:val="none" w:sz="0" w:space="0" w:color="auto"/>
              </w:divBdr>
            </w:div>
            <w:div w:id="1469669339">
              <w:marLeft w:val="0"/>
              <w:marRight w:val="0"/>
              <w:marTop w:val="0"/>
              <w:marBottom w:val="0"/>
              <w:divBdr>
                <w:top w:val="none" w:sz="0" w:space="0" w:color="auto"/>
                <w:left w:val="none" w:sz="0" w:space="0" w:color="auto"/>
                <w:bottom w:val="none" w:sz="0" w:space="0" w:color="auto"/>
                <w:right w:val="none" w:sz="0" w:space="0" w:color="auto"/>
              </w:divBdr>
            </w:div>
            <w:div w:id="2144301523">
              <w:marLeft w:val="0"/>
              <w:marRight w:val="0"/>
              <w:marTop w:val="0"/>
              <w:marBottom w:val="0"/>
              <w:divBdr>
                <w:top w:val="none" w:sz="0" w:space="0" w:color="auto"/>
                <w:left w:val="none" w:sz="0" w:space="0" w:color="auto"/>
                <w:bottom w:val="none" w:sz="0" w:space="0" w:color="auto"/>
                <w:right w:val="none" w:sz="0" w:space="0" w:color="auto"/>
              </w:divBdr>
            </w:div>
            <w:div w:id="14692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9648">
      <w:bodyDiv w:val="1"/>
      <w:marLeft w:val="0"/>
      <w:marRight w:val="0"/>
      <w:marTop w:val="0"/>
      <w:marBottom w:val="0"/>
      <w:divBdr>
        <w:top w:val="none" w:sz="0" w:space="0" w:color="auto"/>
        <w:left w:val="none" w:sz="0" w:space="0" w:color="auto"/>
        <w:bottom w:val="none" w:sz="0" w:space="0" w:color="auto"/>
        <w:right w:val="none" w:sz="0" w:space="0" w:color="auto"/>
      </w:divBdr>
      <w:divsChild>
        <w:div w:id="1465460454">
          <w:marLeft w:val="0"/>
          <w:marRight w:val="0"/>
          <w:marTop w:val="0"/>
          <w:marBottom w:val="0"/>
          <w:divBdr>
            <w:top w:val="none" w:sz="0" w:space="0" w:color="auto"/>
            <w:left w:val="none" w:sz="0" w:space="0" w:color="auto"/>
            <w:bottom w:val="none" w:sz="0" w:space="0" w:color="auto"/>
            <w:right w:val="none" w:sz="0" w:space="0" w:color="auto"/>
          </w:divBdr>
        </w:div>
        <w:div w:id="429811435">
          <w:marLeft w:val="0"/>
          <w:marRight w:val="0"/>
          <w:marTop w:val="0"/>
          <w:marBottom w:val="0"/>
          <w:divBdr>
            <w:top w:val="none" w:sz="0" w:space="0" w:color="auto"/>
            <w:left w:val="none" w:sz="0" w:space="0" w:color="auto"/>
            <w:bottom w:val="none" w:sz="0" w:space="0" w:color="auto"/>
            <w:right w:val="none" w:sz="0" w:space="0" w:color="auto"/>
          </w:divBdr>
          <w:divsChild>
            <w:div w:id="2009668377">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859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5989">
          <w:marLeft w:val="0"/>
          <w:marRight w:val="0"/>
          <w:marTop w:val="0"/>
          <w:marBottom w:val="0"/>
          <w:divBdr>
            <w:top w:val="none" w:sz="0" w:space="0" w:color="auto"/>
            <w:left w:val="none" w:sz="0" w:space="0" w:color="auto"/>
            <w:bottom w:val="none" w:sz="0" w:space="0" w:color="auto"/>
            <w:right w:val="none" w:sz="0" w:space="0" w:color="auto"/>
          </w:divBdr>
          <w:divsChild>
            <w:div w:id="54232684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5148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45">
          <w:marLeft w:val="0"/>
          <w:marRight w:val="0"/>
          <w:marTop w:val="0"/>
          <w:marBottom w:val="0"/>
          <w:divBdr>
            <w:top w:val="none" w:sz="0" w:space="0" w:color="auto"/>
            <w:left w:val="none" w:sz="0" w:space="0" w:color="auto"/>
            <w:bottom w:val="none" w:sz="0" w:space="0" w:color="auto"/>
            <w:right w:val="none" w:sz="0" w:space="0" w:color="auto"/>
          </w:divBdr>
          <w:divsChild>
            <w:div w:id="1699577178">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860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78687">
          <w:marLeft w:val="0"/>
          <w:marRight w:val="0"/>
          <w:marTop w:val="0"/>
          <w:marBottom w:val="0"/>
          <w:divBdr>
            <w:top w:val="none" w:sz="0" w:space="0" w:color="auto"/>
            <w:left w:val="none" w:sz="0" w:space="0" w:color="auto"/>
            <w:bottom w:val="none" w:sz="0" w:space="0" w:color="auto"/>
            <w:right w:val="none" w:sz="0" w:space="0" w:color="auto"/>
          </w:divBdr>
          <w:divsChild>
            <w:div w:id="92171548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5925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7598">
          <w:marLeft w:val="0"/>
          <w:marRight w:val="0"/>
          <w:marTop w:val="0"/>
          <w:marBottom w:val="0"/>
          <w:divBdr>
            <w:top w:val="none" w:sz="0" w:space="0" w:color="auto"/>
            <w:left w:val="none" w:sz="0" w:space="0" w:color="auto"/>
            <w:bottom w:val="none" w:sz="0" w:space="0" w:color="auto"/>
            <w:right w:val="none" w:sz="0" w:space="0" w:color="auto"/>
          </w:divBdr>
          <w:divsChild>
            <w:div w:id="1363050192">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76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52179">
      <w:bodyDiv w:val="1"/>
      <w:marLeft w:val="0"/>
      <w:marRight w:val="0"/>
      <w:marTop w:val="0"/>
      <w:marBottom w:val="0"/>
      <w:divBdr>
        <w:top w:val="none" w:sz="0" w:space="0" w:color="auto"/>
        <w:left w:val="none" w:sz="0" w:space="0" w:color="auto"/>
        <w:bottom w:val="none" w:sz="0" w:space="0" w:color="auto"/>
        <w:right w:val="none" w:sz="0" w:space="0" w:color="auto"/>
      </w:divBdr>
    </w:div>
    <w:div w:id="1398092632">
      <w:bodyDiv w:val="1"/>
      <w:marLeft w:val="0"/>
      <w:marRight w:val="0"/>
      <w:marTop w:val="0"/>
      <w:marBottom w:val="0"/>
      <w:divBdr>
        <w:top w:val="none" w:sz="0" w:space="0" w:color="auto"/>
        <w:left w:val="none" w:sz="0" w:space="0" w:color="auto"/>
        <w:bottom w:val="none" w:sz="0" w:space="0" w:color="auto"/>
        <w:right w:val="none" w:sz="0" w:space="0" w:color="auto"/>
      </w:divBdr>
      <w:divsChild>
        <w:div w:id="1345667005">
          <w:marLeft w:val="0"/>
          <w:marRight w:val="0"/>
          <w:marTop w:val="0"/>
          <w:marBottom w:val="0"/>
          <w:divBdr>
            <w:top w:val="none" w:sz="0" w:space="0" w:color="auto"/>
            <w:left w:val="none" w:sz="0" w:space="0" w:color="auto"/>
            <w:bottom w:val="none" w:sz="0" w:space="0" w:color="auto"/>
            <w:right w:val="none" w:sz="0" w:space="0" w:color="auto"/>
          </w:divBdr>
          <w:divsChild>
            <w:div w:id="504129559">
              <w:marLeft w:val="0"/>
              <w:marRight w:val="0"/>
              <w:marTop w:val="0"/>
              <w:marBottom w:val="0"/>
              <w:divBdr>
                <w:top w:val="none" w:sz="0" w:space="0" w:color="auto"/>
                <w:left w:val="none" w:sz="0" w:space="0" w:color="auto"/>
                <w:bottom w:val="none" w:sz="0" w:space="0" w:color="auto"/>
                <w:right w:val="none" w:sz="0" w:space="0" w:color="auto"/>
              </w:divBdr>
              <w:divsChild>
                <w:div w:id="1950046408">
                  <w:marLeft w:val="0"/>
                  <w:marRight w:val="0"/>
                  <w:marTop w:val="0"/>
                  <w:marBottom w:val="0"/>
                  <w:divBdr>
                    <w:top w:val="none" w:sz="0" w:space="0" w:color="auto"/>
                    <w:left w:val="none" w:sz="0" w:space="0" w:color="auto"/>
                    <w:bottom w:val="none" w:sz="0" w:space="0" w:color="auto"/>
                    <w:right w:val="none" w:sz="0" w:space="0" w:color="auto"/>
                  </w:divBdr>
                  <w:divsChild>
                    <w:div w:id="405567252">
                      <w:marLeft w:val="0"/>
                      <w:marRight w:val="0"/>
                      <w:marTop w:val="0"/>
                      <w:marBottom w:val="0"/>
                      <w:divBdr>
                        <w:top w:val="none" w:sz="0" w:space="0" w:color="auto"/>
                        <w:left w:val="none" w:sz="0" w:space="0" w:color="auto"/>
                        <w:bottom w:val="none" w:sz="0" w:space="0" w:color="auto"/>
                        <w:right w:val="none" w:sz="0" w:space="0" w:color="auto"/>
                      </w:divBdr>
                      <w:divsChild>
                        <w:div w:id="458914041">
                          <w:marLeft w:val="0"/>
                          <w:marRight w:val="0"/>
                          <w:marTop w:val="0"/>
                          <w:marBottom w:val="0"/>
                          <w:divBdr>
                            <w:top w:val="none" w:sz="0" w:space="0" w:color="auto"/>
                            <w:left w:val="none" w:sz="0" w:space="0" w:color="auto"/>
                            <w:bottom w:val="none" w:sz="0" w:space="0" w:color="auto"/>
                            <w:right w:val="none" w:sz="0" w:space="0" w:color="auto"/>
                          </w:divBdr>
                          <w:divsChild>
                            <w:div w:id="1249920336">
                              <w:marLeft w:val="0"/>
                              <w:marRight w:val="0"/>
                              <w:marTop w:val="0"/>
                              <w:marBottom w:val="0"/>
                              <w:divBdr>
                                <w:top w:val="none" w:sz="0" w:space="0" w:color="auto"/>
                                <w:left w:val="none" w:sz="0" w:space="0" w:color="auto"/>
                                <w:bottom w:val="none" w:sz="0" w:space="0" w:color="auto"/>
                                <w:right w:val="none" w:sz="0" w:space="0" w:color="auto"/>
                              </w:divBdr>
                            </w:div>
                            <w:div w:id="135613543">
                              <w:marLeft w:val="0"/>
                              <w:marRight w:val="0"/>
                              <w:marTop w:val="0"/>
                              <w:marBottom w:val="0"/>
                              <w:divBdr>
                                <w:top w:val="none" w:sz="0" w:space="0" w:color="auto"/>
                                <w:left w:val="none" w:sz="0" w:space="0" w:color="auto"/>
                                <w:bottom w:val="none" w:sz="0" w:space="0" w:color="auto"/>
                                <w:right w:val="none" w:sz="0" w:space="0" w:color="auto"/>
                              </w:divBdr>
                              <w:divsChild>
                                <w:div w:id="568155495">
                                  <w:marLeft w:val="0"/>
                                  <w:marRight w:val="0"/>
                                  <w:marTop w:val="0"/>
                                  <w:marBottom w:val="0"/>
                                  <w:divBdr>
                                    <w:top w:val="none" w:sz="0" w:space="0" w:color="auto"/>
                                    <w:left w:val="none" w:sz="0" w:space="0" w:color="auto"/>
                                    <w:bottom w:val="none" w:sz="0" w:space="0" w:color="auto"/>
                                    <w:right w:val="none" w:sz="0" w:space="0" w:color="auto"/>
                                  </w:divBdr>
                                </w:div>
                                <w:div w:id="1742169388">
                                  <w:marLeft w:val="0"/>
                                  <w:marRight w:val="0"/>
                                  <w:marTop w:val="0"/>
                                  <w:marBottom w:val="0"/>
                                  <w:divBdr>
                                    <w:top w:val="none" w:sz="0" w:space="0" w:color="auto"/>
                                    <w:left w:val="none" w:sz="0" w:space="0" w:color="auto"/>
                                    <w:bottom w:val="none" w:sz="0" w:space="0" w:color="auto"/>
                                    <w:right w:val="none" w:sz="0" w:space="0" w:color="auto"/>
                                  </w:divBdr>
                                </w:div>
                                <w:div w:id="1946573573">
                                  <w:marLeft w:val="0"/>
                                  <w:marRight w:val="0"/>
                                  <w:marTop w:val="0"/>
                                  <w:marBottom w:val="0"/>
                                  <w:divBdr>
                                    <w:top w:val="none" w:sz="0" w:space="0" w:color="auto"/>
                                    <w:left w:val="none" w:sz="0" w:space="0" w:color="auto"/>
                                    <w:bottom w:val="none" w:sz="0" w:space="0" w:color="auto"/>
                                    <w:right w:val="none" w:sz="0" w:space="0" w:color="auto"/>
                                  </w:divBdr>
                                </w:div>
                                <w:div w:id="1820532860">
                                  <w:marLeft w:val="0"/>
                                  <w:marRight w:val="0"/>
                                  <w:marTop w:val="0"/>
                                  <w:marBottom w:val="0"/>
                                  <w:divBdr>
                                    <w:top w:val="none" w:sz="0" w:space="0" w:color="auto"/>
                                    <w:left w:val="none" w:sz="0" w:space="0" w:color="auto"/>
                                    <w:bottom w:val="none" w:sz="0" w:space="0" w:color="auto"/>
                                    <w:right w:val="none" w:sz="0" w:space="0" w:color="auto"/>
                                  </w:divBdr>
                                </w:div>
                                <w:div w:id="907113845">
                                  <w:marLeft w:val="0"/>
                                  <w:marRight w:val="0"/>
                                  <w:marTop w:val="0"/>
                                  <w:marBottom w:val="0"/>
                                  <w:divBdr>
                                    <w:top w:val="none" w:sz="0" w:space="0" w:color="auto"/>
                                    <w:left w:val="none" w:sz="0" w:space="0" w:color="auto"/>
                                    <w:bottom w:val="none" w:sz="0" w:space="0" w:color="auto"/>
                                    <w:right w:val="none" w:sz="0" w:space="0" w:color="auto"/>
                                  </w:divBdr>
                                </w:div>
                                <w:div w:id="597641456">
                                  <w:marLeft w:val="0"/>
                                  <w:marRight w:val="0"/>
                                  <w:marTop w:val="0"/>
                                  <w:marBottom w:val="0"/>
                                  <w:divBdr>
                                    <w:top w:val="none" w:sz="0" w:space="0" w:color="auto"/>
                                    <w:left w:val="none" w:sz="0" w:space="0" w:color="auto"/>
                                    <w:bottom w:val="none" w:sz="0" w:space="0" w:color="auto"/>
                                    <w:right w:val="none" w:sz="0" w:space="0" w:color="auto"/>
                                  </w:divBdr>
                                </w:div>
                                <w:div w:id="1813016004">
                                  <w:marLeft w:val="0"/>
                                  <w:marRight w:val="0"/>
                                  <w:marTop w:val="0"/>
                                  <w:marBottom w:val="0"/>
                                  <w:divBdr>
                                    <w:top w:val="none" w:sz="0" w:space="0" w:color="auto"/>
                                    <w:left w:val="none" w:sz="0" w:space="0" w:color="auto"/>
                                    <w:bottom w:val="none" w:sz="0" w:space="0" w:color="auto"/>
                                    <w:right w:val="none" w:sz="0" w:space="0" w:color="auto"/>
                                  </w:divBdr>
                                </w:div>
                                <w:div w:id="631717486">
                                  <w:marLeft w:val="0"/>
                                  <w:marRight w:val="0"/>
                                  <w:marTop w:val="0"/>
                                  <w:marBottom w:val="0"/>
                                  <w:divBdr>
                                    <w:top w:val="none" w:sz="0" w:space="0" w:color="auto"/>
                                    <w:left w:val="none" w:sz="0" w:space="0" w:color="auto"/>
                                    <w:bottom w:val="none" w:sz="0" w:space="0" w:color="auto"/>
                                    <w:right w:val="none" w:sz="0" w:space="0" w:color="auto"/>
                                  </w:divBdr>
                                </w:div>
                                <w:div w:id="781877050">
                                  <w:marLeft w:val="0"/>
                                  <w:marRight w:val="0"/>
                                  <w:marTop w:val="0"/>
                                  <w:marBottom w:val="0"/>
                                  <w:divBdr>
                                    <w:top w:val="none" w:sz="0" w:space="0" w:color="auto"/>
                                    <w:left w:val="none" w:sz="0" w:space="0" w:color="auto"/>
                                    <w:bottom w:val="none" w:sz="0" w:space="0" w:color="auto"/>
                                    <w:right w:val="none" w:sz="0" w:space="0" w:color="auto"/>
                                  </w:divBdr>
                                </w:div>
                              </w:divsChild>
                            </w:div>
                            <w:div w:id="53050708">
                              <w:marLeft w:val="0"/>
                              <w:marRight w:val="0"/>
                              <w:marTop w:val="0"/>
                              <w:marBottom w:val="0"/>
                              <w:divBdr>
                                <w:top w:val="none" w:sz="0" w:space="0" w:color="auto"/>
                                <w:left w:val="none" w:sz="0" w:space="0" w:color="auto"/>
                                <w:bottom w:val="none" w:sz="0" w:space="0" w:color="auto"/>
                                <w:right w:val="none" w:sz="0" w:space="0" w:color="auto"/>
                              </w:divBdr>
                              <w:divsChild>
                                <w:div w:id="1140686196">
                                  <w:marLeft w:val="0"/>
                                  <w:marRight w:val="0"/>
                                  <w:marTop w:val="0"/>
                                  <w:marBottom w:val="0"/>
                                  <w:divBdr>
                                    <w:top w:val="none" w:sz="0" w:space="0" w:color="auto"/>
                                    <w:left w:val="none" w:sz="0" w:space="0" w:color="auto"/>
                                    <w:bottom w:val="none" w:sz="0" w:space="0" w:color="auto"/>
                                    <w:right w:val="none" w:sz="0" w:space="0" w:color="auto"/>
                                  </w:divBdr>
                                </w:div>
                              </w:divsChild>
                            </w:div>
                            <w:div w:id="834221467">
                              <w:marLeft w:val="0"/>
                              <w:marRight w:val="0"/>
                              <w:marTop w:val="0"/>
                              <w:marBottom w:val="0"/>
                              <w:divBdr>
                                <w:top w:val="none" w:sz="0" w:space="0" w:color="auto"/>
                                <w:left w:val="none" w:sz="0" w:space="0" w:color="auto"/>
                                <w:bottom w:val="none" w:sz="0" w:space="0" w:color="auto"/>
                                <w:right w:val="none" w:sz="0" w:space="0" w:color="auto"/>
                              </w:divBdr>
                              <w:divsChild>
                                <w:div w:id="40326625">
                                  <w:marLeft w:val="0"/>
                                  <w:marRight w:val="0"/>
                                  <w:marTop w:val="0"/>
                                  <w:marBottom w:val="0"/>
                                  <w:divBdr>
                                    <w:top w:val="none" w:sz="0" w:space="0" w:color="auto"/>
                                    <w:left w:val="none" w:sz="0" w:space="0" w:color="auto"/>
                                    <w:bottom w:val="none" w:sz="0" w:space="0" w:color="auto"/>
                                    <w:right w:val="none" w:sz="0" w:space="0" w:color="auto"/>
                                  </w:divBdr>
                                </w:div>
                                <w:div w:id="1147434434">
                                  <w:marLeft w:val="0"/>
                                  <w:marRight w:val="0"/>
                                  <w:marTop w:val="0"/>
                                  <w:marBottom w:val="0"/>
                                  <w:divBdr>
                                    <w:top w:val="none" w:sz="0" w:space="0" w:color="auto"/>
                                    <w:left w:val="none" w:sz="0" w:space="0" w:color="auto"/>
                                    <w:bottom w:val="none" w:sz="0" w:space="0" w:color="auto"/>
                                    <w:right w:val="none" w:sz="0" w:space="0" w:color="auto"/>
                                  </w:divBdr>
                                </w:div>
                                <w:div w:id="742604492">
                                  <w:marLeft w:val="0"/>
                                  <w:marRight w:val="0"/>
                                  <w:marTop w:val="0"/>
                                  <w:marBottom w:val="0"/>
                                  <w:divBdr>
                                    <w:top w:val="none" w:sz="0" w:space="0" w:color="auto"/>
                                    <w:left w:val="none" w:sz="0" w:space="0" w:color="auto"/>
                                    <w:bottom w:val="none" w:sz="0" w:space="0" w:color="auto"/>
                                    <w:right w:val="none" w:sz="0" w:space="0" w:color="auto"/>
                                  </w:divBdr>
                                </w:div>
                                <w:div w:id="773013251">
                                  <w:marLeft w:val="0"/>
                                  <w:marRight w:val="0"/>
                                  <w:marTop w:val="0"/>
                                  <w:marBottom w:val="0"/>
                                  <w:divBdr>
                                    <w:top w:val="none" w:sz="0" w:space="0" w:color="auto"/>
                                    <w:left w:val="none" w:sz="0" w:space="0" w:color="auto"/>
                                    <w:bottom w:val="none" w:sz="0" w:space="0" w:color="auto"/>
                                    <w:right w:val="none" w:sz="0" w:space="0" w:color="auto"/>
                                  </w:divBdr>
                                </w:div>
                                <w:div w:id="1599753593">
                                  <w:marLeft w:val="0"/>
                                  <w:marRight w:val="0"/>
                                  <w:marTop w:val="0"/>
                                  <w:marBottom w:val="0"/>
                                  <w:divBdr>
                                    <w:top w:val="none" w:sz="0" w:space="0" w:color="auto"/>
                                    <w:left w:val="none" w:sz="0" w:space="0" w:color="auto"/>
                                    <w:bottom w:val="none" w:sz="0" w:space="0" w:color="auto"/>
                                    <w:right w:val="none" w:sz="0" w:space="0" w:color="auto"/>
                                  </w:divBdr>
                                </w:div>
                              </w:divsChild>
                            </w:div>
                            <w:div w:id="195895208">
                              <w:marLeft w:val="0"/>
                              <w:marRight w:val="0"/>
                              <w:marTop w:val="0"/>
                              <w:marBottom w:val="0"/>
                              <w:divBdr>
                                <w:top w:val="none" w:sz="0" w:space="0" w:color="auto"/>
                                <w:left w:val="none" w:sz="0" w:space="0" w:color="auto"/>
                                <w:bottom w:val="none" w:sz="0" w:space="0" w:color="auto"/>
                                <w:right w:val="none" w:sz="0" w:space="0" w:color="auto"/>
                              </w:divBdr>
                              <w:divsChild>
                                <w:div w:id="1916237806">
                                  <w:marLeft w:val="0"/>
                                  <w:marRight w:val="0"/>
                                  <w:marTop w:val="0"/>
                                  <w:marBottom w:val="0"/>
                                  <w:divBdr>
                                    <w:top w:val="none" w:sz="0" w:space="0" w:color="auto"/>
                                    <w:left w:val="none" w:sz="0" w:space="0" w:color="auto"/>
                                    <w:bottom w:val="none" w:sz="0" w:space="0" w:color="auto"/>
                                    <w:right w:val="none" w:sz="0" w:space="0" w:color="auto"/>
                                  </w:divBdr>
                                </w:div>
                                <w:div w:id="389039559">
                                  <w:marLeft w:val="0"/>
                                  <w:marRight w:val="0"/>
                                  <w:marTop w:val="0"/>
                                  <w:marBottom w:val="0"/>
                                  <w:divBdr>
                                    <w:top w:val="none" w:sz="0" w:space="0" w:color="auto"/>
                                    <w:left w:val="none" w:sz="0" w:space="0" w:color="auto"/>
                                    <w:bottom w:val="none" w:sz="0" w:space="0" w:color="auto"/>
                                    <w:right w:val="none" w:sz="0" w:space="0" w:color="auto"/>
                                  </w:divBdr>
                                </w:div>
                              </w:divsChild>
                            </w:div>
                            <w:div w:id="1884170694">
                              <w:marLeft w:val="0"/>
                              <w:marRight w:val="0"/>
                              <w:marTop w:val="0"/>
                              <w:marBottom w:val="0"/>
                              <w:divBdr>
                                <w:top w:val="none" w:sz="0" w:space="0" w:color="auto"/>
                                <w:left w:val="none" w:sz="0" w:space="0" w:color="auto"/>
                                <w:bottom w:val="none" w:sz="0" w:space="0" w:color="auto"/>
                                <w:right w:val="none" w:sz="0" w:space="0" w:color="auto"/>
                              </w:divBdr>
                            </w:div>
                            <w:div w:id="1138767850">
                              <w:marLeft w:val="0"/>
                              <w:marRight w:val="0"/>
                              <w:marTop w:val="0"/>
                              <w:marBottom w:val="0"/>
                              <w:divBdr>
                                <w:top w:val="none" w:sz="0" w:space="0" w:color="auto"/>
                                <w:left w:val="none" w:sz="0" w:space="0" w:color="auto"/>
                                <w:bottom w:val="none" w:sz="0" w:space="0" w:color="auto"/>
                                <w:right w:val="none" w:sz="0" w:space="0" w:color="auto"/>
                              </w:divBdr>
                              <w:divsChild>
                                <w:div w:id="9724431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96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103">
                              <w:marLeft w:val="0"/>
                              <w:marRight w:val="0"/>
                              <w:marTop w:val="0"/>
                              <w:marBottom w:val="0"/>
                              <w:divBdr>
                                <w:top w:val="none" w:sz="0" w:space="0" w:color="auto"/>
                                <w:left w:val="none" w:sz="0" w:space="0" w:color="auto"/>
                                <w:bottom w:val="none" w:sz="0" w:space="0" w:color="auto"/>
                                <w:right w:val="none" w:sz="0" w:space="0" w:color="auto"/>
                              </w:divBdr>
                            </w:div>
                            <w:div w:id="1959723163">
                              <w:marLeft w:val="0"/>
                              <w:marRight w:val="0"/>
                              <w:marTop w:val="0"/>
                              <w:marBottom w:val="0"/>
                              <w:divBdr>
                                <w:top w:val="none" w:sz="0" w:space="0" w:color="auto"/>
                                <w:left w:val="none" w:sz="0" w:space="0" w:color="auto"/>
                                <w:bottom w:val="none" w:sz="0" w:space="0" w:color="auto"/>
                                <w:right w:val="none" w:sz="0" w:space="0" w:color="auto"/>
                              </w:divBdr>
                              <w:divsChild>
                                <w:div w:id="156967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5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64">
                              <w:marLeft w:val="0"/>
                              <w:marRight w:val="0"/>
                              <w:marTop w:val="0"/>
                              <w:marBottom w:val="0"/>
                              <w:divBdr>
                                <w:top w:val="none" w:sz="0" w:space="0" w:color="auto"/>
                                <w:left w:val="none" w:sz="0" w:space="0" w:color="auto"/>
                                <w:bottom w:val="none" w:sz="0" w:space="0" w:color="auto"/>
                                <w:right w:val="none" w:sz="0" w:space="0" w:color="auto"/>
                              </w:divBdr>
                              <w:divsChild>
                                <w:div w:id="1517623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3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6034">
                              <w:marLeft w:val="0"/>
                              <w:marRight w:val="0"/>
                              <w:marTop w:val="0"/>
                              <w:marBottom w:val="0"/>
                              <w:divBdr>
                                <w:top w:val="none" w:sz="0" w:space="0" w:color="auto"/>
                                <w:left w:val="none" w:sz="0" w:space="0" w:color="auto"/>
                                <w:bottom w:val="none" w:sz="0" w:space="0" w:color="auto"/>
                                <w:right w:val="none" w:sz="0" w:space="0" w:color="auto"/>
                              </w:divBdr>
                              <w:divsChild>
                                <w:div w:id="1914047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0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9899">
                              <w:marLeft w:val="0"/>
                              <w:marRight w:val="0"/>
                              <w:marTop w:val="0"/>
                              <w:marBottom w:val="0"/>
                              <w:divBdr>
                                <w:top w:val="none" w:sz="0" w:space="0" w:color="auto"/>
                                <w:left w:val="none" w:sz="0" w:space="0" w:color="auto"/>
                                <w:bottom w:val="none" w:sz="0" w:space="0" w:color="auto"/>
                                <w:right w:val="none" w:sz="0" w:space="0" w:color="auto"/>
                              </w:divBdr>
                              <w:divsChild>
                                <w:div w:id="714088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95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7374">
                              <w:marLeft w:val="0"/>
                              <w:marRight w:val="0"/>
                              <w:marTop w:val="0"/>
                              <w:marBottom w:val="0"/>
                              <w:divBdr>
                                <w:top w:val="none" w:sz="0" w:space="0" w:color="auto"/>
                                <w:left w:val="none" w:sz="0" w:space="0" w:color="auto"/>
                                <w:bottom w:val="none" w:sz="0" w:space="0" w:color="auto"/>
                                <w:right w:val="none" w:sz="0" w:space="0" w:color="auto"/>
                              </w:divBdr>
                              <w:divsChild>
                                <w:div w:id="922687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531418">
      <w:bodyDiv w:val="1"/>
      <w:marLeft w:val="0"/>
      <w:marRight w:val="0"/>
      <w:marTop w:val="0"/>
      <w:marBottom w:val="0"/>
      <w:divBdr>
        <w:top w:val="none" w:sz="0" w:space="0" w:color="auto"/>
        <w:left w:val="none" w:sz="0" w:space="0" w:color="auto"/>
        <w:bottom w:val="none" w:sz="0" w:space="0" w:color="auto"/>
        <w:right w:val="none" w:sz="0" w:space="0" w:color="auto"/>
      </w:divBdr>
    </w:div>
    <w:div w:id="1580485268">
      <w:bodyDiv w:val="1"/>
      <w:marLeft w:val="0"/>
      <w:marRight w:val="0"/>
      <w:marTop w:val="0"/>
      <w:marBottom w:val="0"/>
      <w:divBdr>
        <w:top w:val="none" w:sz="0" w:space="0" w:color="auto"/>
        <w:left w:val="none" w:sz="0" w:space="0" w:color="auto"/>
        <w:bottom w:val="none" w:sz="0" w:space="0" w:color="auto"/>
        <w:right w:val="none" w:sz="0" w:space="0" w:color="auto"/>
      </w:divBdr>
    </w:div>
    <w:div w:id="2071271599">
      <w:bodyDiv w:val="1"/>
      <w:marLeft w:val="0"/>
      <w:marRight w:val="0"/>
      <w:marTop w:val="0"/>
      <w:marBottom w:val="0"/>
      <w:divBdr>
        <w:top w:val="none" w:sz="0" w:space="0" w:color="auto"/>
        <w:left w:val="none" w:sz="0" w:space="0" w:color="auto"/>
        <w:bottom w:val="none" w:sz="0" w:space="0" w:color="auto"/>
        <w:right w:val="none" w:sz="0" w:space="0" w:color="auto"/>
      </w:divBdr>
      <w:divsChild>
        <w:div w:id="163055550">
          <w:marLeft w:val="0"/>
          <w:marRight w:val="0"/>
          <w:marTop w:val="0"/>
          <w:marBottom w:val="0"/>
          <w:divBdr>
            <w:top w:val="none" w:sz="0" w:space="0" w:color="auto"/>
            <w:left w:val="none" w:sz="0" w:space="0" w:color="auto"/>
            <w:bottom w:val="none" w:sz="0" w:space="0" w:color="auto"/>
            <w:right w:val="none" w:sz="0" w:space="0" w:color="auto"/>
          </w:divBdr>
          <w:divsChild>
            <w:div w:id="316959692">
              <w:marLeft w:val="0"/>
              <w:marRight w:val="0"/>
              <w:marTop w:val="0"/>
              <w:marBottom w:val="0"/>
              <w:divBdr>
                <w:top w:val="none" w:sz="0" w:space="0" w:color="auto"/>
                <w:left w:val="none" w:sz="0" w:space="0" w:color="auto"/>
                <w:bottom w:val="none" w:sz="0" w:space="0" w:color="auto"/>
                <w:right w:val="none" w:sz="0" w:space="0" w:color="auto"/>
              </w:divBdr>
            </w:div>
            <w:div w:id="376707909">
              <w:marLeft w:val="0"/>
              <w:marRight w:val="0"/>
              <w:marTop w:val="0"/>
              <w:marBottom w:val="0"/>
              <w:divBdr>
                <w:top w:val="none" w:sz="0" w:space="0" w:color="auto"/>
                <w:left w:val="none" w:sz="0" w:space="0" w:color="auto"/>
                <w:bottom w:val="none" w:sz="0" w:space="0" w:color="auto"/>
                <w:right w:val="none" w:sz="0" w:space="0" w:color="auto"/>
              </w:divBdr>
            </w:div>
            <w:div w:id="881526171">
              <w:marLeft w:val="0"/>
              <w:marRight w:val="0"/>
              <w:marTop w:val="0"/>
              <w:marBottom w:val="0"/>
              <w:divBdr>
                <w:top w:val="none" w:sz="0" w:space="0" w:color="auto"/>
                <w:left w:val="none" w:sz="0" w:space="0" w:color="auto"/>
                <w:bottom w:val="none" w:sz="0" w:space="0" w:color="auto"/>
                <w:right w:val="none" w:sz="0" w:space="0" w:color="auto"/>
              </w:divBdr>
            </w:div>
            <w:div w:id="620767874">
              <w:marLeft w:val="0"/>
              <w:marRight w:val="0"/>
              <w:marTop w:val="0"/>
              <w:marBottom w:val="0"/>
              <w:divBdr>
                <w:top w:val="none" w:sz="0" w:space="0" w:color="auto"/>
                <w:left w:val="none" w:sz="0" w:space="0" w:color="auto"/>
                <w:bottom w:val="none" w:sz="0" w:space="0" w:color="auto"/>
                <w:right w:val="none" w:sz="0" w:space="0" w:color="auto"/>
              </w:divBdr>
            </w:div>
            <w:div w:id="1650861882">
              <w:marLeft w:val="0"/>
              <w:marRight w:val="0"/>
              <w:marTop w:val="0"/>
              <w:marBottom w:val="0"/>
              <w:divBdr>
                <w:top w:val="none" w:sz="0" w:space="0" w:color="auto"/>
                <w:left w:val="none" w:sz="0" w:space="0" w:color="auto"/>
                <w:bottom w:val="none" w:sz="0" w:space="0" w:color="auto"/>
                <w:right w:val="none" w:sz="0" w:space="0" w:color="auto"/>
              </w:divBdr>
            </w:div>
            <w:div w:id="1891575730">
              <w:marLeft w:val="0"/>
              <w:marRight w:val="0"/>
              <w:marTop w:val="0"/>
              <w:marBottom w:val="0"/>
              <w:divBdr>
                <w:top w:val="none" w:sz="0" w:space="0" w:color="auto"/>
                <w:left w:val="none" w:sz="0" w:space="0" w:color="auto"/>
                <w:bottom w:val="none" w:sz="0" w:space="0" w:color="auto"/>
                <w:right w:val="none" w:sz="0" w:space="0" w:color="auto"/>
              </w:divBdr>
            </w:div>
            <w:div w:id="1638951589">
              <w:marLeft w:val="0"/>
              <w:marRight w:val="0"/>
              <w:marTop w:val="0"/>
              <w:marBottom w:val="0"/>
              <w:divBdr>
                <w:top w:val="none" w:sz="0" w:space="0" w:color="auto"/>
                <w:left w:val="none" w:sz="0" w:space="0" w:color="auto"/>
                <w:bottom w:val="none" w:sz="0" w:space="0" w:color="auto"/>
                <w:right w:val="none" w:sz="0" w:space="0" w:color="auto"/>
              </w:divBdr>
            </w:div>
            <w:div w:id="1747338531">
              <w:marLeft w:val="0"/>
              <w:marRight w:val="0"/>
              <w:marTop w:val="0"/>
              <w:marBottom w:val="0"/>
              <w:divBdr>
                <w:top w:val="none" w:sz="0" w:space="0" w:color="auto"/>
                <w:left w:val="none" w:sz="0" w:space="0" w:color="auto"/>
                <w:bottom w:val="none" w:sz="0" w:space="0" w:color="auto"/>
                <w:right w:val="none" w:sz="0" w:space="0" w:color="auto"/>
              </w:divBdr>
            </w:div>
            <w:div w:id="1867937507">
              <w:marLeft w:val="0"/>
              <w:marRight w:val="0"/>
              <w:marTop w:val="0"/>
              <w:marBottom w:val="0"/>
              <w:divBdr>
                <w:top w:val="none" w:sz="0" w:space="0" w:color="auto"/>
                <w:left w:val="none" w:sz="0" w:space="0" w:color="auto"/>
                <w:bottom w:val="none" w:sz="0" w:space="0" w:color="auto"/>
                <w:right w:val="none" w:sz="0" w:space="0" w:color="auto"/>
              </w:divBdr>
            </w:div>
            <w:div w:id="284579628">
              <w:marLeft w:val="0"/>
              <w:marRight w:val="0"/>
              <w:marTop w:val="0"/>
              <w:marBottom w:val="0"/>
              <w:divBdr>
                <w:top w:val="none" w:sz="0" w:space="0" w:color="auto"/>
                <w:left w:val="none" w:sz="0" w:space="0" w:color="auto"/>
                <w:bottom w:val="none" w:sz="0" w:space="0" w:color="auto"/>
                <w:right w:val="none" w:sz="0" w:space="0" w:color="auto"/>
              </w:divBdr>
            </w:div>
            <w:div w:id="1595354523">
              <w:marLeft w:val="0"/>
              <w:marRight w:val="0"/>
              <w:marTop w:val="0"/>
              <w:marBottom w:val="0"/>
              <w:divBdr>
                <w:top w:val="none" w:sz="0" w:space="0" w:color="auto"/>
                <w:left w:val="none" w:sz="0" w:space="0" w:color="auto"/>
                <w:bottom w:val="none" w:sz="0" w:space="0" w:color="auto"/>
                <w:right w:val="none" w:sz="0" w:space="0" w:color="auto"/>
              </w:divBdr>
            </w:div>
            <w:div w:id="924847596">
              <w:marLeft w:val="0"/>
              <w:marRight w:val="0"/>
              <w:marTop w:val="0"/>
              <w:marBottom w:val="0"/>
              <w:divBdr>
                <w:top w:val="none" w:sz="0" w:space="0" w:color="auto"/>
                <w:left w:val="none" w:sz="0" w:space="0" w:color="auto"/>
                <w:bottom w:val="none" w:sz="0" w:space="0" w:color="auto"/>
                <w:right w:val="none" w:sz="0" w:space="0" w:color="auto"/>
              </w:divBdr>
            </w:div>
            <w:div w:id="747504888">
              <w:marLeft w:val="0"/>
              <w:marRight w:val="0"/>
              <w:marTop w:val="0"/>
              <w:marBottom w:val="0"/>
              <w:divBdr>
                <w:top w:val="none" w:sz="0" w:space="0" w:color="auto"/>
                <w:left w:val="none" w:sz="0" w:space="0" w:color="auto"/>
                <w:bottom w:val="none" w:sz="0" w:space="0" w:color="auto"/>
                <w:right w:val="none" w:sz="0" w:space="0" w:color="auto"/>
              </w:divBdr>
            </w:div>
            <w:div w:id="393115958">
              <w:marLeft w:val="0"/>
              <w:marRight w:val="0"/>
              <w:marTop w:val="0"/>
              <w:marBottom w:val="0"/>
              <w:divBdr>
                <w:top w:val="none" w:sz="0" w:space="0" w:color="auto"/>
                <w:left w:val="none" w:sz="0" w:space="0" w:color="auto"/>
                <w:bottom w:val="none" w:sz="0" w:space="0" w:color="auto"/>
                <w:right w:val="none" w:sz="0" w:space="0" w:color="auto"/>
              </w:divBdr>
            </w:div>
            <w:div w:id="813184247">
              <w:marLeft w:val="0"/>
              <w:marRight w:val="0"/>
              <w:marTop w:val="0"/>
              <w:marBottom w:val="0"/>
              <w:divBdr>
                <w:top w:val="none" w:sz="0" w:space="0" w:color="auto"/>
                <w:left w:val="none" w:sz="0" w:space="0" w:color="auto"/>
                <w:bottom w:val="none" w:sz="0" w:space="0" w:color="auto"/>
                <w:right w:val="none" w:sz="0" w:space="0" w:color="auto"/>
              </w:divBdr>
            </w:div>
            <w:div w:id="1864007538">
              <w:marLeft w:val="0"/>
              <w:marRight w:val="0"/>
              <w:marTop w:val="0"/>
              <w:marBottom w:val="0"/>
              <w:divBdr>
                <w:top w:val="none" w:sz="0" w:space="0" w:color="auto"/>
                <w:left w:val="none" w:sz="0" w:space="0" w:color="auto"/>
                <w:bottom w:val="none" w:sz="0" w:space="0" w:color="auto"/>
                <w:right w:val="none" w:sz="0" w:space="0" w:color="auto"/>
              </w:divBdr>
            </w:div>
            <w:div w:id="1609387382">
              <w:marLeft w:val="0"/>
              <w:marRight w:val="0"/>
              <w:marTop w:val="0"/>
              <w:marBottom w:val="0"/>
              <w:divBdr>
                <w:top w:val="none" w:sz="0" w:space="0" w:color="auto"/>
                <w:left w:val="none" w:sz="0" w:space="0" w:color="auto"/>
                <w:bottom w:val="none" w:sz="0" w:space="0" w:color="auto"/>
                <w:right w:val="none" w:sz="0" w:space="0" w:color="auto"/>
              </w:divBdr>
            </w:div>
            <w:div w:id="1437600087">
              <w:marLeft w:val="0"/>
              <w:marRight w:val="0"/>
              <w:marTop w:val="0"/>
              <w:marBottom w:val="0"/>
              <w:divBdr>
                <w:top w:val="none" w:sz="0" w:space="0" w:color="auto"/>
                <w:left w:val="none" w:sz="0" w:space="0" w:color="auto"/>
                <w:bottom w:val="none" w:sz="0" w:space="0" w:color="auto"/>
                <w:right w:val="none" w:sz="0" w:space="0" w:color="auto"/>
              </w:divBdr>
            </w:div>
            <w:div w:id="1798260687">
              <w:marLeft w:val="0"/>
              <w:marRight w:val="0"/>
              <w:marTop w:val="0"/>
              <w:marBottom w:val="0"/>
              <w:divBdr>
                <w:top w:val="none" w:sz="0" w:space="0" w:color="auto"/>
                <w:left w:val="none" w:sz="0" w:space="0" w:color="auto"/>
                <w:bottom w:val="none" w:sz="0" w:space="0" w:color="auto"/>
                <w:right w:val="none" w:sz="0" w:space="0" w:color="auto"/>
              </w:divBdr>
            </w:div>
            <w:div w:id="2039695232">
              <w:marLeft w:val="0"/>
              <w:marRight w:val="0"/>
              <w:marTop w:val="0"/>
              <w:marBottom w:val="0"/>
              <w:divBdr>
                <w:top w:val="none" w:sz="0" w:space="0" w:color="auto"/>
                <w:left w:val="none" w:sz="0" w:space="0" w:color="auto"/>
                <w:bottom w:val="none" w:sz="0" w:space="0" w:color="auto"/>
                <w:right w:val="none" w:sz="0" w:space="0" w:color="auto"/>
              </w:divBdr>
            </w:div>
            <w:div w:id="651297988">
              <w:marLeft w:val="0"/>
              <w:marRight w:val="0"/>
              <w:marTop w:val="0"/>
              <w:marBottom w:val="0"/>
              <w:divBdr>
                <w:top w:val="none" w:sz="0" w:space="0" w:color="auto"/>
                <w:left w:val="none" w:sz="0" w:space="0" w:color="auto"/>
                <w:bottom w:val="none" w:sz="0" w:space="0" w:color="auto"/>
                <w:right w:val="none" w:sz="0" w:space="0" w:color="auto"/>
              </w:divBdr>
            </w:div>
            <w:div w:id="1553033062">
              <w:marLeft w:val="0"/>
              <w:marRight w:val="0"/>
              <w:marTop w:val="0"/>
              <w:marBottom w:val="0"/>
              <w:divBdr>
                <w:top w:val="none" w:sz="0" w:space="0" w:color="auto"/>
                <w:left w:val="none" w:sz="0" w:space="0" w:color="auto"/>
                <w:bottom w:val="none" w:sz="0" w:space="0" w:color="auto"/>
                <w:right w:val="none" w:sz="0" w:space="0" w:color="auto"/>
              </w:divBdr>
            </w:div>
            <w:div w:id="1310868530">
              <w:marLeft w:val="0"/>
              <w:marRight w:val="0"/>
              <w:marTop w:val="0"/>
              <w:marBottom w:val="0"/>
              <w:divBdr>
                <w:top w:val="none" w:sz="0" w:space="0" w:color="auto"/>
                <w:left w:val="none" w:sz="0" w:space="0" w:color="auto"/>
                <w:bottom w:val="none" w:sz="0" w:space="0" w:color="auto"/>
                <w:right w:val="none" w:sz="0" w:space="0" w:color="auto"/>
              </w:divBdr>
            </w:div>
            <w:div w:id="1450202672">
              <w:marLeft w:val="0"/>
              <w:marRight w:val="0"/>
              <w:marTop w:val="0"/>
              <w:marBottom w:val="0"/>
              <w:divBdr>
                <w:top w:val="none" w:sz="0" w:space="0" w:color="auto"/>
                <w:left w:val="none" w:sz="0" w:space="0" w:color="auto"/>
                <w:bottom w:val="none" w:sz="0" w:space="0" w:color="auto"/>
                <w:right w:val="none" w:sz="0" w:space="0" w:color="auto"/>
              </w:divBdr>
            </w:div>
            <w:div w:id="451483331">
              <w:marLeft w:val="0"/>
              <w:marRight w:val="0"/>
              <w:marTop w:val="0"/>
              <w:marBottom w:val="0"/>
              <w:divBdr>
                <w:top w:val="none" w:sz="0" w:space="0" w:color="auto"/>
                <w:left w:val="none" w:sz="0" w:space="0" w:color="auto"/>
                <w:bottom w:val="none" w:sz="0" w:space="0" w:color="auto"/>
                <w:right w:val="none" w:sz="0" w:space="0" w:color="auto"/>
              </w:divBdr>
            </w:div>
            <w:div w:id="1458063940">
              <w:marLeft w:val="0"/>
              <w:marRight w:val="0"/>
              <w:marTop w:val="0"/>
              <w:marBottom w:val="0"/>
              <w:divBdr>
                <w:top w:val="none" w:sz="0" w:space="0" w:color="auto"/>
                <w:left w:val="none" w:sz="0" w:space="0" w:color="auto"/>
                <w:bottom w:val="none" w:sz="0" w:space="0" w:color="auto"/>
                <w:right w:val="none" w:sz="0" w:space="0" w:color="auto"/>
              </w:divBdr>
            </w:div>
            <w:div w:id="872689364">
              <w:marLeft w:val="0"/>
              <w:marRight w:val="0"/>
              <w:marTop w:val="0"/>
              <w:marBottom w:val="0"/>
              <w:divBdr>
                <w:top w:val="none" w:sz="0" w:space="0" w:color="auto"/>
                <w:left w:val="none" w:sz="0" w:space="0" w:color="auto"/>
                <w:bottom w:val="none" w:sz="0" w:space="0" w:color="auto"/>
                <w:right w:val="none" w:sz="0" w:space="0" w:color="auto"/>
              </w:divBdr>
            </w:div>
            <w:div w:id="587663479">
              <w:marLeft w:val="0"/>
              <w:marRight w:val="0"/>
              <w:marTop w:val="0"/>
              <w:marBottom w:val="0"/>
              <w:divBdr>
                <w:top w:val="none" w:sz="0" w:space="0" w:color="auto"/>
                <w:left w:val="none" w:sz="0" w:space="0" w:color="auto"/>
                <w:bottom w:val="none" w:sz="0" w:space="0" w:color="auto"/>
                <w:right w:val="none" w:sz="0" w:space="0" w:color="auto"/>
              </w:divBdr>
            </w:div>
            <w:div w:id="919024557">
              <w:marLeft w:val="0"/>
              <w:marRight w:val="0"/>
              <w:marTop w:val="0"/>
              <w:marBottom w:val="0"/>
              <w:divBdr>
                <w:top w:val="none" w:sz="0" w:space="0" w:color="auto"/>
                <w:left w:val="none" w:sz="0" w:space="0" w:color="auto"/>
                <w:bottom w:val="none" w:sz="0" w:space="0" w:color="auto"/>
                <w:right w:val="none" w:sz="0" w:space="0" w:color="auto"/>
              </w:divBdr>
            </w:div>
            <w:div w:id="31200095">
              <w:marLeft w:val="0"/>
              <w:marRight w:val="0"/>
              <w:marTop w:val="0"/>
              <w:marBottom w:val="0"/>
              <w:divBdr>
                <w:top w:val="none" w:sz="0" w:space="0" w:color="auto"/>
                <w:left w:val="none" w:sz="0" w:space="0" w:color="auto"/>
                <w:bottom w:val="none" w:sz="0" w:space="0" w:color="auto"/>
                <w:right w:val="none" w:sz="0" w:space="0" w:color="auto"/>
              </w:divBdr>
            </w:div>
            <w:div w:id="1141383061">
              <w:marLeft w:val="0"/>
              <w:marRight w:val="0"/>
              <w:marTop w:val="0"/>
              <w:marBottom w:val="0"/>
              <w:divBdr>
                <w:top w:val="none" w:sz="0" w:space="0" w:color="auto"/>
                <w:left w:val="none" w:sz="0" w:space="0" w:color="auto"/>
                <w:bottom w:val="none" w:sz="0" w:space="0" w:color="auto"/>
                <w:right w:val="none" w:sz="0" w:space="0" w:color="auto"/>
              </w:divBdr>
            </w:div>
            <w:div w:id="504974420">
              <w:marLeft w:val="0"/>
              <w:marRight w:val="0"/>
              <w:marTop w:val="0"/>
              <w:marBottom w:val="0"/>
              <w:divBdr>
                <w:top w:val="none" w:sz="0" w:space="0" w:color="auto"/>
                <w:left w:val="none" w:sz="0" w:space="0" w:color="auto"/>
                <w:bottom w:val="none" w:sz="0" w:space="0" w:color="auto"/>
                <w:right w:val="none" w:sz="0" w:space="0" w:color="auto"/>
              </w:divBdr>
            </w:div>
            <w:div w:id="1160462713">
              <w:marLeft w:val="0"/>
              <w:marRight w:val="0"/>
              <w:marTop w:val="0"/>
              <w:marBottom w:val="0"/>
              <w:divBdr>
                <w:top w:val="none" w:sz="0" w:space="0" w:color="auto"/>
                <w:left w:val="none" w:sz="0" w:space="0" w:color="auto"/>
                <w:bottom w:val="none" w:sz="0" w:space="0" w:color="auto"/>
                <w:right w:val="none" w:sz="0" w:space="0" w:color="auto"/>
              </w:divBdr>
            </w:div>
            <w:div w:id="1521043998">
              <w:marLeft w:val="0"/>
              <w:marRight w:val="0"/>
              <w:marTop w:val="0"/>
              <w:marBottom w:val="0"/>
              <w:divBdr>
                <w:top w:val="none" w:sz="0" w:space="0" w:color="auto"/>
                <w:left w:val="none" w:sz="0" w:space="0" w:color="auto"/>
                <w:bottom w:val="none" w:sz="0" w:space="0" w:color="auto"/>
                <w:right w:val="none" w:sz="0" w:space="0" w:color="auto"/>
              </w:divBdr>
            </w:div>
            <w:div w:id="171267765">
              <w:marLeft w:val="0"/>
              <w:marRight w:val="0"/>
              <w:marTop w:val="0"/>
              <w:marBottom w:val="0"/>
              <w:divBdr>
                <w:top w:val="none" w:sz="0" w:space="0" w:color="auto"/>
                <w:left w:val="none" w:sz="0" w:space="0" w:color="auto"/>
                <w:bottom w:val="none" w:sz="0" w:space="0" w:color="auto"/>
                <w:right w:val="none" w:sz="0" w:space="0" w:color="auto"/>
              </w:divBdr>
            </w:div>
            <w:div w:id="2249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F82A1-B722-407F-8A72-C856ABB7C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CS401 Session 3: Sequential Components and an Introduction to Finite State Machines</vt:lpstr>
    </vt:vector>
  </TitlesOfParts>
  <Company>Whitworth</Company>
  <LinksUpToDate>false</LinksUpToDate>
  <CharactersWithSpaces>7925</CharactersWithSpaces>
  <SharedDoc>false</SharedDoc>
  <HLinks>
    <vt:vector size="42" baseType="variant">
      <vt:variant>
        <vt:i4>7143493</vt:i4>
      </vt:variant>
      <vt:variant>
        <vt:i4>27</vt:i4>
      </vt:variant>
      <vt:variant>
        <vt:i4>0</vt:i4>
      </vt:variant>
      <vt:variant>
        <vt:i4>5</vt:i4>
      </vt:variant>
      <vt:variant>
        <vt:lpwstr>http://www.xess.com/manuals/xsa-3S-manual-v1_1.pdf</vt:lpwstr>
      </vt:variant>
      <vt:variant>
        <vt:lpwstr/>
      </vt:variant>
      <vt:variant>
        <vt:i4>4784208</vt:i4>
      </vt:variant>
      <vt:variant>
        <vt:i4>21</vt:i4>
      </vt:variant>
      <vt:variant>
        <vt:i4>0</vt:i4>
      </vt:variant>
      <vt:variant>
        <vt:i4>5</vt:i4>
      </vt:variant>
      <vt:variant>
        <vt:lpwstr>http://www.seas.upenn.edu/Eee201/foundation/</vt:lpwstr>
      </vt:variant>
      <vt:variant>
        <vt:lpwstr/>
      </vt:variant>
      <vt:variant>
        <vt:i4>131157</vt:i4>
      </vt:variant>
      <vt:variant>
        <vt:i4>18</vt:i4>
      </vt:variant>
      <vt:variant>
        <vt:i4>0</vt:i4>
      </vt:variant>
      <vt:variant>
        <vt:i4>5</vt:i4>
      </vt:variant>
      <vt:variant>
        <vt:lpwstr>http://www.xess.com/downloads.php</vt:lpwstr>
      </vt:variant>
      <vt:variant>
        <vt:lpwstr/>
      </vt:variant>
      <vt:variant>
        <vt:i4>5111916</vt:i4>
      </vt:variant>
      <vt:variant>
        <vt:i4>12</vt:i4>
      </vt:variant>
      <vt:variant>
        <vt:i4>0</vt:i4>
      </vt:variant>
      <vt:variant>
        <vt:i4>5</vt:i4>
      </vt:variant>
      <vt:variant>
        <vt:lpwstr>http://www.xess.com/appnotes/webpack-8_1-xsa.pdf</vt:lpwstr>
      </vt:variant>
      <vt:variant>
        <vt:lpwstr/>
      </vt:variant>
      <vt:variant>
        <vt:i4>5111880</vt:i4>
      </vt:variant>
      <vt:variant>
        <vt:i4>9</vt:i4>
      </vt:variant>
      <vt:variant>
        <vt:i4>0</vt:i4>
      </vt:variant>
      <vt:variant>
        <vt:i4>5</vt:i4>
      </vt:variant>
      <vt:variant>
        <vt:lpwstr>http://www.xess.com/</vt:lpwstr>
      </vt:variant>
      <vt:variant>
        <vt:lpwstr/>
      </vt:variant>
      <vt:variant>
        <vt:i4>7143493</vt:i4>
      </vt:variant>
      <vt:variant>
        <vt:i4>6</vt:i4>
      </vt:variant>
      <vt:variant>
        <vt:i4>0</vt:i4>
      </vt:variant>
      <vt:variant>
        <vt:i4>5</vt:i4>
      </vt:variant>
      <vt:variant>
        <vt:lpwstr>http://www.xess.com/manuals/xsa-3S-manual-v1_1.pdf</vt:lpwstr>
      </vt:variant>
      <vt:variant>
        <vt:lpwstr/>
      </vt:variant>
      <vt:variant>
        <vt:i4>1507346</vt:i4>
      </vt:variant>
      <vt:variant>
        <vt:i4>-1</vt:i4>
      </vt:variant>
      <vt:variant>
        <vt:i4>1294</vt:i4>
      </vt:variant>
      <vt:variant>
        <vt:i4>1</vt:i4>
      </vt:variant>
      <vt:variant>
        <vt:lpwstr>http://www.xess.com/images/XSA-50-LABELED.png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CS401 Session 3: Sequential Components and an Introduction to Finite State Machines</dc:title>
  <dc:creator>kjones</dc:creator>
  <cp:lastModifiedBy>Stephen W Haugland</cp:lastModifiedBy>
  <cp:revision>12</cp:revision>
  <cp:lastPrinted>2015-10-28T00:40:00Z</cp:lastPrinted>
  <dcterms:created xsi:type="dcterms:W3CDTF">2019-10-16T21:29:00Z</dcterms:created>
  <dcterms:modified xsi:type="dcterms:W3CDTF">2020-11-16T07:08:00Z</dcterms:modified>
</cp:coreProperties>
</file>