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8B" w:rsidRPr="00470F8B" w:rsidRDefault="00470F8B" w:rsidP="00470F8B">
      <w:pPr>
        <w:pStyle w:val="Heading1"/>
      </w:pPr>
      <w:r w:rsidRPr="00470F8B">
        <w:rPr>
          <w:lang w:val="en-US"/>
        </w:rPr>
        <w:t xml:space="preserve">Secondary School </w:t>
      </w:r>
      <w:proofErr w:type="gramStart"/>
      <w:r w:rsidRPr="00470F8B">
        <w:rPr>
          <w:lang w:val="en-US"/>
        </w:rPr>
        <w:t>After</w:t>
      </w:r>
      <w:proofErr w:type="gramEnd"/>
      <w:r w:rsidRPr="00470F8B">
        <w:rPr>
          <w:lang w:val="en-US"/>
        </w:rPr>
        <w:t xml:space="preserve"> School Drop-In</w:t>
      </w:r>
    </w:p>
    <w:p w:rsidR="006922EC" w:rsidRDefault="007C64C4">
      <w:r>
        <w:rPr>
          <w:noProof/>
          <w:lang w:eastAsia="en-GB"/>
        </w:rPr>
        <w:drawing>
          <wp:inline distT="0" distB="0" distL="0" distR="0">
            <wp:extent cx="5731510" cy="5668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T_spl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50" w:rsidRDefault="009F4050" w:rsidP="009F4050">
      <w:pPr>
        <w:pStyle w:val="Heading1"/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TnT</w:t>
      </w:r>
      <w:proofErr w:type="spellEnd"/>
      <w:proofErr w:type="gramEnd"/>
      <w:r>
        <w:rPr>
          <w:lang w:val="en-US"/>
        </w:rPr>
        <w:t>?</w:t>
      </w:r>
    </w:p>
    <w:p w:rsid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>Tea and Toast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="00CB28FC" w:rsidRPr="009F4050">
        <w:rPr>
          <w:bCs/>
          <w:lang w:val="en-US"/>
        </w:rPr>
        <w:t xml:space="preserve">fter-school drop-in </w:t>
      </w:r>
      <w:r w:rsidRPr="009F4050">
        <w:rPr>
          <w:bCs/>
          <w:lang w:val="en-US"/>
        </w:rPr>
        <w:t>at the end of the school week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Pr="009F4050">
        <w:rPr>
          <w:bCs/>
          <w:lang w:val="en-US"/>
        </w:rPr>
        <w:t xml:space="preserve"> safe place to relax</w:t>
      </w:r>
      <w:r>
        <w:rPr>
          <w:bCs/>
          <w:lang w:val="en-US"/>
        </w:rPr>
        <w:t>, chat</w:t>
      </w:r>
      <w:r w:rsidRPr="009F4050">
        <w:rPr>
          <w:bCs/>
          <w:lang w:val="en-US"/>
        </w:rPr>
        <w:t xml:space="preserve"> and be together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F</w:t>
      </w:r>
      <w:r w:rsidR="00CB28FC" w:rsidRPr="009F4050">
        <w:rPr>
          <w:bCs/>
          <w:lang w:val="en-US"/>
        </w:rPr>
        <w:t xml:space="preserve">or </w:t>
      </w:r>
      <w:r w:rsidR="00CB28FC" w:rsidRPr="009F4050">
        <w:rPr>
          <w:bCs/>
          <w:lang w:val="en-US"/>
        </w:rPr>
        <w:t xml:space="preserve">secondary school children </w:t>
      </w:r>
      <w:r w:rsidR="00BF452F">
        <w:rPr>
          <w:bCs/>
          <w:lang w:val="en-US"/>
        </w:rPr>
        <w:t>living in Chinley</w:t>
      </w:r>
    </w:p>
    <w:p w:rsid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>Friday afternoons</w:t>
      </w:r>
      <w:r w:rsidR="009F4050">
        <w:rPr>
          <w:bCs/>
          <w:lang w:val="en-US"/>
        </w:rPr>
        <w:t xml:space="preserve"> </w:t>
      </w:r>
      <w:proofErr w:type="spellStart"/>
      <w:r w:rsidR="009F4050">
        <w:rPr>
          <w:bCs/>
          <w:lang w:val="en-US"/>
        </w:rPr>
        <w:t>3.00pm</w:t>
      </w:r>
      <w:proofErr w:type="spellEnd"/>
      <w:r w:rsidR="009F4050">
        <w:rPr>
          <w:bCs/>
          <w:lang w:val="en-US"/>
        </w:rPr>
        <w:t xml:space="preserve"> – </w:t>
      </w:r>
      <w:proofErr w:type="spellStart"/>
      <w:r w:rsidR="009F4050">
        <w:rPr>
          <w:bCs/>
          <w:lang w:val="en-US"/>
        </w:rPr>
        <w:t>4:30pm</w:t>
      </w:r>
      <w:proofErr w:type="spellEnd"/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the </w:t>
      </w:r>
      <w:r w:rsidRPr="009F4050">
        <w:rPr>
          <w:bCs/>
          <w:lang w:val="en-US"/>
        </w:rPr>
        <w:t>Parish Room (opposite the shop-p</w:t>
      </w:r>
      <w:r w:rsidR="00BF452F">
        <w:rPr>
          <w:bCs/>
          <w:lang w:val="en-US"/>
        </w:rPr>
        <w:t>arade)</w:t>
      </w:r>
    </w:p>
    <w:p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="00CB28FC" w:rsidRPr="009F4050">
        <w:rPr>
          <w:bCs/>
          <w:lang w:val="en-US"/>
        </w:rPr>
        <w:t xml:space="preserve"> trial period of five weeks for the first half of the summer </w:t>
      </w:r>
      <w:r w:rsidR="00BF452F">
        <w:rPr>
          <w:bCs/>
          <w:lang w:val="en-US"/>
        </w:rPr>
        <w:t>term</w:t>
      </w:r>
    </w:p>
    <w:p w:rsidR="009F4050" w:rsidRP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F</w:t>
      </w:r>
      <w:r w:rsidRPr="009F4050">
        <w:rPr>
          <w:bCs/>
          <w:lang w:val="en-US"/>
        </w:rPr>
        <w:t>ree hot or cold drink (water, squash, tea, coffee or hot chocolate)</w:t>
      </w:r>
      <w:r w:rsidR="00BF452F">
        <w:rPr>
          <w:bCs/>
          <w:lang w:val="en-US"/>
        </w:rPr>
        <w:t xml:space="preserve"> and buttered toast</w:t>
      </w:r>
    </w:p>
    <w:p w:rsidR="009F4050" w:rsidRDefault="009F4050" w:rsidP="009F4050">
      <w:pPr>
        <w:pStyle w:val="Heading1"/>
        <w:rPr>
          <w:lang w:val="en-US"/>
        </w:rPr>
      </w:pPr>
      <w:r>
        <w:rPr>
          <w:lang w:val="en-US"/>
        </w:rPr>
        <w:t>Who</w:t>
      </w:r>
      <w:r>
        <w:rPr>
          <w:lang w:val="en-US"/>
        </w:rPr>
        <w:t xml:space="preserve"> is </w:t>
      </w:r>
      <w:r>
        <w:rPr>
          <w:lang w:val="en-US"/>
        </w:rPr>
        <w:t xml:space="preserve">Running </w:t>
      </w:r>
      <w:proofErr w:type="spellStart"/>
      <w:r>
        <w:rPr>
          <w:lang w:val="en-US"/>
        </w:rPr>
        <w:t>TnT</w:t>
      </w:r>
      <w:proofErr w:type="spellEnd"/>
      <w:r>
        <w:rPr>
          <w:lang w:val="en-US"/>
        </w:rPr>
        <w:t>?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This is a </w:t>
      </w:r>
      <w:r w:rsidRPr="00BF452F">
        <w:rPr>
          <w:bCs/>
          <w:i/>
          <w:lang w:val="en-US"/>
        </w:rPr>
        <w:t>Lighting Up Chinley</w:t>
      </w:r>
      <w:r>
        <w:rPr>
          <w:bCs/>
          <w:lang w:val="en-US"/>
        </w:rPr>
        <w:t xml:space="preserve"> initiative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lastRenderedPageBreak/>
        <w:t>It is being hosted by volunteers from Chinley</w:t>
      </w:r>
    </w:p>
    <w:p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St Mary's Church PCC are providing Safeguarding oversight</w:t>
      </w:r>
    </w:p>
    <w:p w:rsidR="00CB28FC" w:rsidRP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 xml:space="preserve">The Parish Council have kindly offered the use of the </w:t>
      </w:r>
      <w:r w:rsidR="009F4050" w:rsidRPr="009F4050">
        <w:rPr>
          <w:bCs/>
          <w:lang w:val="en-US"/>
        </w:rPr>
        <w:t>Parish Room</w:t>
      </w:r>
    </w:p>
    <w:p w:rsidR="00BF452F" w:rsidRDefault="00BF452F" w:rsidP="00BF452F">
      <w:pPr>
        <w:pStyle w:val="Heading1"/>
        <w:rPr>
          <w:lang w:val="en-US"/>
        </w:rPr>
      </w:pPr>
      <w:r>
        <w:rPr>
          <w:lang w:val="en-US"/>
        </w:rPr>
        <w:t>House Rules</w:t>
      </w:r>
    </w:p>
    <w:p w:rsidR="00470F8B" w:rsidRDefault="00BF452F" w:rsidP="00CB28FC">
      <w:pPr>
        <w:rPr>
          <w:bCs/>
          <w:lang w:val="en-US"/>
        </w:rPr>
      </w:pPr>
      <w:r>
        <w:rPr>
          <w:bCs/>
          <w:lang w:val="en-US"/>
        </w:rPr>
        <w:t xml:space="preserve">Please note: </w:t>
      </w:r>
      <w:r w:rsidR="00CB28FC" w:rsidRPr="009F4050">
        <w:rPr>
          <w:bCs/>
          <w:lang w:val="en-US"/>
        </w:rPr>
        <w:t xml:space="preserve">This is NOT a youth club. </w:t>
      </w:r>
      <w:r>
        <w:rPr>
          <w:bCs/>
          <w:lang w:val="en-US"/>
        </w:rPr>
        <w:t>We will not be providing games or activities.</w:t>
      </w:r>
    </w:p>
    <w:p w:rsid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Only secondary school children will be allowed in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If you are under 14, you must show that you have your parent's permission and give your parent's contact phone number.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 xml:space="preserve">You are free to come and go as you please. 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Show respect to the leaders and each other.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Use of mobile-phones is fine, as long as it is not offensive, disrespectful or disturbing others</w:t>
      </w:r>
    </w:p>
    <w:p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Please use the public toilets rather than the one in the Parish Room.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No smoking, alcohol or drugs on the premises.</w:t>
      </w:r>
    </w:p>
    <w:p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 xml:space="preserve">If a </w:t>
      </w:r>
      <w:proofErr w:type="spellStart"/>
      <w:proofErr w:type="gramStart"/>
      <w:r w:rsidRPr="00BF452F">
        <w:rPr>
          <w:bCs/>
          <w:lang w:val="en-US"/>
        </w:rPr>
        <w:t>TnT</w:t>
      </w:r>
      <w:proofErr w:type="spellEnd"/>
      <w:proofErr w:type="gramEnd"/>
      <w:r w:rsidRPr="00BF452F">
        <w:rPr>
          <w:bCs/>
          <w:lang w:val="en-US"/>
        </w:rPr>
        <w:t xml:space="preserve"> helper asks you to modify your behaviour and you do not, you will be asked to leave.</w:t>
      </w:r>
    </w:p>
    <w:p w:rsidR="00BF452F" w:rsidRPr="00EA5B50" w:rsidRDefault="00EA5B50" w:rsidP="00EA5B50">
      <w:pPr>
        <w:pStyle w:val="Heading1"/>
        <w:rPr>
          <w:lang w:val="en-US"/>
        </w:rPr>
      </w:pPr>
      <w:r w:rsidRPr="00EA5B50">
        <w:rPr>
          <w:lang w:val="en-US"/>
        </w:rPr>
        <w:t>Safeguarding</w:t>
      </w:r>
    </w:p>
    <w:p w:rsidR="00470F8B" w:rsidRDefault="00EA5B50">
      <w:pPr>
        <w:rPr>
          <w:bCs/>
          <w:lang w:val="en-US"/>
        </w:rPr>
      </w:pPr>
      <w:r>
        <w:rPr>
          <w:bCs/>
          <w:lang w:val="en-US"/>
        </w:rPr>
        <w:t>St Mary's Church PCC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have</w:t>
      </w:r>
      <w:proofErr w:type="gramEnd"/>
      <w:r>
        <w:rPr>
          <w:bCs/>
          <w:lang w:val="en-US"/>
        </w:rPr>
        <w:t xml:space="preserve"> approved the Risk Assessment, Safeguarding arrangements and Volunteer Role descriptions. All </w:t>
      </w:r>
      <w:proofErr w:type="spellStart"/>
      <w:proofErr w:type="gramStart"/>
      <w:r>
        <w:rPr>
          <w:bCs/>
          <w:lang w:val="en-US"/>
        </w:rPr>
        <w:t>TnT</w:t>
      </w:r>
      <w:proofErr w:type="spellEnd"/>
      <w:proofErr w:type="gramEnd"/>
      <w:r>
        <w:rPr>
          <w:bCs/>
          <w:lang w:val="en-US"/>
        </w:rPr>
        <w:t xml:space="preserve"> leaders and helpers are DBS checked and have received Safeguarding training. </w:t>
      </w:r>
    </w:p>
    <w:p w:rsidR="00EA5B50" w:rsidRDefault="00EA5B50">
      <w:pPr>
        <w:rPr>
          <w:bCs/>
          <w:lang w:val="en-US"/>
        </w:rPr>
      </w:pPr>
      <w:hyperlink r:id="rId7" w:history="1">
        <w:r w:rsidRPr="00EA5B50">
          <w:rPr>
            <w:rStyle w:val="Hyperlink"/>
            <w:bCs/>
            <w:lang w:val="en-US"/>
          </w:rPr>
          <w:t>The Safeguarding Policy can be seen here</w:t>
        </w:r>
      </w:hyperlink>
      <w:r>
        <w:rPr>
          <w:bCs/>
          <w:lang w:val="en-US"/>
        </w:rPr>
        <w:t>.</w:t>
      </w:r>
    </w:p>
    <w:p w:rsidR="0006598C" w:rsidRDefault="0006598C">
      <w:pPr>
        <w:rPr>
          <w:bCs/>
          <w:lang w:val="en-US"/>
        </w:rPr>
      </w:pPr>
      <w:r>
        <w:rPr>
          <w:bCs/>
          <w:lang w:val="en-US"/>
        </w:rPr>
        <w:t>You can enquire about</w:t>
      </w:r>
      <w:r w:rsidR="002345BB">
        <w:rPr>
          <w:bCs/>
          <w:lang w:val="en-US"/>
        </w:rPr>
        <w:t xml:space="preserve"> </w:t>
      </w:r>
      <w:proofErr w:type="spellStart"/>
      <w:proofErr w:type="gramStart"/>
      <w:r w:rsidR="002345BB">
        <w:rPr>
          <w:bCs/>
          <w:lang w:val="en-US"/>
        </w:rPr>
        <w:t>TnT</w:t>
      </w:r>
      <w:proofErr w:type="spellEnd"/>
      <w:proofErr w:type="gramEnd"/>
      <w:r>
        <w:rPr>
          <w:bCs/>
          <w:lang w:val="en-US"/>
        </w:rPr>
        <w:t xml:space="preserve"> via:</w:t>
      </w:r>
    </w:p>
    <w:p w:rsidR="0006598C" w:rsidRPr="0006598C" w:rsidRDefault="0006598C" w:rsidP="0006598C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06598C">
        <w:rPr>
          <w:bCs/>
          <w:lang w:val="en-US"/>
        </w:rPr>
        <w:t>C</w:t>
      </w:r>
      <w:r w:rsidR="002345BB" w:rsidRPr="0006598C">
        <w:rPr>
          <w:bCs/>
          <w:lang w:val="en-US"/>
        </w:rPr>
        <w:t xml:space="preserve">ontact </w:t>
      </w:r>
      <w:r>
        <w:rPr>
          <w:bCs/>
          <w:lang w:val="en-US"/>
        </w:rPr>
        <w:t>F</w:t>
      </w:r>
      <w:r w:rsidR="002345BB" w:rsidRPr="0006598C">
        <w:rPr>
          <w:bCs/>
          <w:lang w:val="en-US"/>
        </w:rPr>
        <w:t xml:space="preserve">orm </w:t>
      </w:r>
    </w:p>
    <w:p w:rsidR="0006598C" w:rsidRDefault="0006598C" w:rsidP="0006598C">
      <w:pPr>
        <w:pStyle w:val="ListParagraph"/>
        <w:numPr>
          <w:ilvl w:val="0"/>
          <w:numId w:val="3"/>
        </w:numPr>
      </w:pPr>
      <w:proofErr w:type="spellStart"/>
      <w:r>
        <w:rPr>
          <w:bCs/>
          <w:lang w:val="en-US"/>
        </w:rPr>
        <w:t>TnT.Chinley@gmail.com</w:t>
      </w:r>
      <w:proofErr w:type="spellEnd"/>
    </w:p>
    <w:p w:rsidR="002345BB" w:rsidRPr="0006598C" w:rsidRDefault="0006598C" w:rsidP="0006598C">
      <w:pPr>
        <w:pStyle w:val="ListParagraph"/>
        <w:numPr>
          <w:ilvl w:val="0"/>
          <w:numId w:val="3"/>
        </w:numPr>
      </w:pPr>
      <w:r w:rsidRPr="0006598C">
        <w:rPr>
          <w:bCs/>
          <w:lang w:val="en-US"/>
        </w:rPr>
        <w:t>01663 2</w:t>
      </w:r>
      <w:bookmarkStart w:id="0" w:name="_GoBack"/>
      <w:bookmarkEnd w:id="0"/>
      <w:r w:rsidRPr="0006598C">
        <w:rPr>
          <w:bCs/>
          <w:lang w:val="en-US"/>
        </w:rPr>
        <w:t>61 040</w:t>
      </w:r>
    </w:p>
    <w:sectPr w:rsidR="002345BB" w:rsidRPr="0006598C" w:rsidSect="00470F8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38A2"/>
    <w:multiLevelType w:val="hybridMultilevel"/>
    <w:tmpl w:val="FE36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B20ED"/>
    <w:multiLevelType w:val="hybridMultilevel"/>
    <w:tmpl w:val="AB901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A5407"/>
    <w:multiLevelType w:val="hybridMultilevel"/>
    <w:tmpl w:val="C26EA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8B"/>
    <w:rsid w:val="0006598C"/>
    <w:rsid w:val="00202A7C"/>
    <w:rsid w:val="002345BB"/>
    <w:rsid w:val="00470F8B"/>
    <w:rsid w:val="00633461"/>
    <w:rsid w:val="007641A2"/>
    <w:rsid w:val="007C64C4"/>
    <w:rsid w:val="008F7A48"/>
    <w:rsid w:val="009B2555"/>
    <w:rsid w:val="009F4050"/>
    <w:rsid w:val="00B74A06"/>
    <w:rsid w:val="00BF452F"/>
    <w:rsid w:val="00C310C8"/>
    <w:rsid w:val="00CB28FC"/>
    <w:rsid w:val="00EA5B50"/>
    <w:rsid w:val="00F7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9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050"/>
    <w:pPr>
      <w:ind w:left="720"/>
      <w:contextualSpacing/>
    </w:pPr>
  </w:style>
  <w:style w:type="paragraph" w:customStyle="1" w:styleId="Paragraph">
    <w:name w:val="Paragraph"/>
    <w:basedOn w:val="Normal"/>
    <w:link w:val="ParagraphChar"/>
    <w:qFormat/>
    <w:rsid w:val="00BF452F"/>
    <w:pPr>
      <w:spacing w:before="120" w:after="0" w:line="240" w:lineRule="auto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BF452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A5B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9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4050"/>
    <w:pPr>
      <w:ind w:left="720"/>
      <w:contextualSpacing/>
    </w:pPr>
  </w:style>
  <w:style w:type="paragraph" w:customStyle="1" w:styleId="Paragraph">
    <w:name w:val="Paragraph"/>
    <w:basedOn w:val="Normal"/>
    <w:link w:val="ParagraphChar"/>
    <w:qFormat/>
    <w:rsid w:val="00BF452F"/>
    <w:pPr>
      <w:spacing w:before="120" w:after="0" w:line="240" w:lineRule="auto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BF452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A5B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hinleybuxworthcofe.jimdofree.com/policies/safeguarding-poli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3</cp:revision>
  <dcterms:created xsi:type="dcterms:W3CDTF">2022-03-29T12:30:00Z</dcterms:created>
  <dcterms:modified xsi:type="dcterms:W3CDTF">2022-03-29T14:05:00Z</dcterms:modified>
</cp:coreProperties>
</file>