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1D31C14" w14:textId="77777777" w:rsidR="00277A85"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p w14:paraId="2E7A35DD" w14:textId="3738B58B" w:rsidR="00277A85" w:rsidRDefault="00277A85"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77A85">
        <w:rPr>
          <w:rFonts w:ascii="Arial" w:eastAsia="Times New Roman" w:hAnsi="Arial" w:cs="Arial"/>
          <w:color w:val="1D1C1D"/>
          <w:sz w:val="28"/>
          <w:szCs w:val="28"/>
          <w:lang w:eastAsia="tr-TR"/>
        </w:rPr>
        <w:t xml:space="preserve">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measure</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impurity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randomness</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of a </w:t>
      </w:r>
      <w:proofErr w:type="spellStart"/>
      <w:r w:rsidRPr="00277A85">
        <w:rPr>
          <w:rFonts w:ascii="Arial" w:eastAsia="Times New Roman" w:hAnsi="Arial" w:cs="Arial"/>
          <w:color w:val="1D1C1D"/>
          <w:sz w:val="28"/>
          <w:szCs w:val="28"/>
          <w:lang w:eastAsia="tr-TR"/>
        </w:rPr>
        <w:t>given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how </w:t>
      </w:r>
      <w:proofErr w:type="spellStart"/>
      <w:r w:rsidRPr="00277A85">
        <w:rPr>
          <w:rFonts w:ascii="Arial" w:eastAsia="Times New Roman" w:hAnsi="Arial" w:cs="Arial"/>
          <w:color w:val="1D1C1D"/>
          <w:sz w:val="28"/>
          <w:szCs w:val="28"/>
          <w:lang w:eastAsia="tr-TR"/>
        </w:rPr>
        <w:t>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impure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values</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simple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terms</w:t>
      </w:r>
      <w:proofErr w:type="spellEnd"/>
      <w:r w:rsidRPr="00277A85">
        <w:rPr>
          <w:rFonts w:ascii="Arial" w:eastAsia="Times New Roman" w:hAnsi="Arial" w:cs="Arial"/>
          <w:color w:val="1D1C1D"/>
          <w:sz w:val="28"/>
          <w:szCs w:val="28"/>
          <w:lang w:eastAsia="tr-TR"/>
        </w:rPr>
        <w:t xml:space="preserve">, it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w:t>
      </w:r>
      <w:proofErr w:type="spellStart"/>
      <w:r w:rsidRPr="00277A85">
        <w:rPr>
          <w:rFonts w:ascii="Arial" w:eastAsia="Times New Roman" w:hAnsi="Arial" w:cs="Arial"/>
          <w:color w:val="1D1C1D"/>
          <w:sz w:val="28"/>
          <w:szCs w:val="28"/>
          <w:lang w:eastAsia="tr-TR"/>
        </w:rPr>
        <w:t>about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variance</w:t>
      </w:r>
      <w:proofErr w:type="spellEnd"/>
      <w:r w:rsidRPr="00277A85">
        <w:rPr>
          <w:rFonts w:ascii="Arial" w:eastAsia="Times New Roman" w:hAnsi="Arial" w:cs="Arial"/>
          <w:color w:val="1D1C1D"/>
          <w:sz w:val="28"/>
          <w:szCs w:val="28"/>
          <w:lang w:eastAsia="tr-TR"/>
        </w:rPr>
        <w:t xml:space="preserve"> in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w:t>
      </w:r>
    </w:p>
    <w:p w14:paraId="15997542" w14:textId="77777777" w:rsidR="00036168" w:rsidRDefault="00036168" w:rsidP="00BE331F">
      <w:pPr>
        <w:jc w:val="both"/>
        <w:rPr>
          <w:rFonts w:ascii="Arial" w:eastAsia="Times New Roman" w:hAnsi="Arial" w:cs="Arial"/>
          <w:color w:val="1D1C1D"/>
          <w:sz w:val="28"/>
          <w:szCs w:val="28"/>
          <w:lang w:eastAsia="tr-TR"/>
        </w:rPr>
      </w:pPr>
    </w:p>
    <w:p w14:paraId="10362BF7" w14:textId="40E348DA" w:rsidR="00277A85" w:rsidRDefault="00277A85"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77A85">
        <w:rPr>
          <w:rFonts w:ascii="Arial" w:eastAsia="Times New Roman" w:hAnsi="Arial" w:cs="Arial"/>
          <w:color w:val="1D1C1D"/>
          <w:sz w:val="28"/>
          <w:szCs w:val="28"/>
          <w:lang w:eastAsia="tr-TR"/>
        </w:rPr>
        <w:t>Question</w:t>
      </w:r>
      <w:proofErr w:type="gram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What</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information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gain</w:t>
      </w:r>
      <w:proofErr w:type="spellEnd"/>
      <w:r w:rsidRPr="00277A85">
        <w:rPr>
          <w:rFonts w:ascii="Arial" w:eastAsia="Times New Roman" w:hAnsi="Arial" w:cs="Arial"/>
          <w:color w:val="1D1C1D"/>
          <w:sz w:val="28"/>
          <w:szCs w:val="28"/>
          <w:lang w:eastAsia="tr-TR"/>
        </w:rPr>
        <w:t xml:space="preserve"> 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w:t>
      </w:r>
    </w:p>
    <w:p w14:paraId="6A6EAB4F" w14:textId="5BC2FBCB" w:rsidR="00036168" w:rsidRDefault="00036168" w:rsidP="00BE331F">
      <w:pPr>
        <w:jc w:val="both"/>
        <w:rPr>
          <w:rFonts w:ascii="Arial" w:eastAsia="Times New Roman" w:hAnsi="Arial" w:cs="Arial"/>
          <w:color w:val="1D1C1D"/>
          <w:sz w:val="28"/>
          <w:szCs w:val="28"/>
          <w:lang w:eastAsia="tr-TR"/>
        </w:rPr>
      </w:pPr>
      <w:proofErr w:type="gramStart"/>
      <w:r w:rsidRPr="00036168">
        <w:rPr>
          <w:rFonts w:ascii="Arial" w:eastAsia="Times New Roman" w:hAnsi="Arial" w:cs="Arial"/>
          <w:color w:val="1D1C1D"/>
          <w:sz w:val="28"/>
          <w:szCs w:val="28"/>
          <w:lang w:eastAsia="tr-TR"/>
        </w:rPr>
        <w:t>A:</w:t>
      </w:r>
      <w:r w:rsidRPr="00036168">
        <w:rPr>
          <w:rFonts w:ascii="Arial" w:eastAsia="Times New Roman" w:hAnsi="Arial" w:cs="Arial"/>
          <w:color w:val="1D1C1D"/>
          <w:sz w:val="28"/>
          <w:szCs w:val="28"/>
          <w:lang w:eastAsia="tr-TR"/>
        </w:rPr>
        <w:t>When</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building</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tree</w:t>
      </w:r>
      <w:proofErr w:type="spellEnd"/>
      <w:r w:rsidRPr="00036168">
        <w:rPr>
          <w:rFonts w:ascii="Arial" w:eastAsia="Times New Roman" w:hAnsi="Arial" w:cs="Arial"/>
          <w:color w:val="1D1C1D"/>
          <w:sz w:val="28"/>
          <w:szCs w:val="28"/>
          <w:lang w:eastAsia="tr-TR"/>
        </w:rPr>
        <w:t xml:space="preserve">, at </w:t>
      </w:r>
      <w:proofErr w:type="spellStart"/>
      <w:r w:rsidRPr="00036168">
        <w:rPr>
          <w:rFonts w:ascii="Arial" w:eastAsia="Times New Roman" w:hAnsi="Arial" w:cs="Arial"/>
          <w:color w:val="1D1C1D"/>
          <w:sz w:val="28"/>
          <w:szCs w:val="28"/>
          <w:lang w:eastAsia="tr-TR"/>
        </w:rPr>
        <w:t>each</w:t>
      </w:r>
      <w:proofErr w:type="spellEnd"/>
      <w:r w:rsidRPr="00036168">
        <w:rPr>
          <w:rFonts w:ascii="Arial" w:eastAsia="Times New Roman" w:hAnsi="Arial" w:cs="Arial"/>
          <w:color w:val="1D1C1D"/>
          <w:sz w:val="28"/>
          <w:szCs w:val="28"/>
          <w:lang w:eastAsia="tr-TR"/>
        </w:rPr>
        <w:t xml:space="preserve"> step,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create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node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decides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should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i.e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separate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our</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so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can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made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is a </w:t>
      </w:r>
      <w:proofErr w:type="spellStart"/>
      <w:r w:rsidRPr="00036168">
        <w:rPr>
          <w:rFonts w:ascii="Arial" w:eastAsia="Times New Roman" w:hAnsi="Arial" w:cs="Arial"/>
          <w:color w:val="1D1C1D"/>
          <w:sz w:val="28"/>
          <w:szCs w:val="28"/>
          <w:lang w:eastAsia="tr-TR"/>
        </w:rPr>
        <w:t>measure</w:t>
      </w:r>
      <w:proofErr w:type="spellEnd"/>
      <w:r w:rsidRPr="00036168">
        <w:rPr>
          <w:rFonts w:ascii="Arial" w:eastAsia="Times New Roman" w:hAnsi="Arial" w:cs="Arial"/>
          <w:color w:val="1D1C1D"/>
          <w:sz w:val="28"/>
          <w:szCs w:val="28"/>
          <w:lang w:eastAsia="tr-TR"/>
        </w:rPr>
        <w:t xml:space="preserve"> of how </w:t>
      </w:r>
      <w:proofErr w:type="spellStart"/>
      <w:r w:rsidRPr="00036168">
        <w:rPr>
          <w:rFonts w:ascii="Arial" w:eastAsia="Times New Roman" w:hAnsi="Arial" w:cs="Arial"/>
          <w:color w:val="1D1C1D"/>
          <w:sz w:val="28"/>
          <w:szCs w:val="28"/>
          <w:lang w:eastAsia="tr-TR"/>
        </w:rPr>
        <w:t>much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entropy</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reduced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particular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gives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one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chosen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w:t>
      </w:r>
    </w:p>
    <w:p w14:paraId="53011646" w14:textId="6BC05F3B" w:rsidR="00036168" w:rsidRDefault="00036168" w:rsidP="00BE331F">
      <w:pPr>
        <w:jc w:val="both"/>
        <w:rPr>
          <w:rFonts w:ascii="Arial" w:eastAsia="Times New Roman" w:hAnsi="Arial" w:cs="Arial"/>
          <w:color w:val="1D1C1D"/>
          <w:sz w:val="28"/>
          <w:szCs w:val="28"/>
          <w:lang w:eastAsia="tr-TR"/>
        </w:rPr>
      </w:pPr>
    </w:p>
    <w:p w14:paraId="2B87E445" w14:textId="77777777" w:rsidR="00036168" w:rsidRDefault="00036168" w:rsidP="00BE331F">
      <w:pPr>
        <w:jc w:val="both"/>
        <w:rPr>
          <w:rFonts w:ascii="Arial" w:eastAsia="Times New Roman" w:hAnsi="Arial" w:cs="Arial"/>
          <w:color w:val="1D1C1D"/>
          <w:sz w:val="28"/>
          <w:szCs w:val="28"/>
          <w:lang w:eastAsia="tr-TR"/>
        </w:rPr>
      </w:pPr>
    </w:p>
    <w:p w14:paraId="7B9D852E" w14:textId="77777777" w:rsidR="00036168" w:rsidRDefault="00036168" w:rsidP="00BE331F">
      <w:pPr>
        <w:jc w:val="both"/>
        <w:rPr>
          <w:rFonts w:ascii="Arial" w:eastAsia="Times New Roman" w:hAnsi="Arial" w:cs="Arial"/>
          <w:color w:val="1D1C1D"/>
          <w:sz w:val="28"/>
          <w:szCs w:val="28"/>
          <w:lang w:eastAsia="tr-TR"/>
        </w:rPr>
      </w:pPr>
    </w:p>
    <w:p w14:paraId="4E12588A" w14:textId="174CE297"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lastRenderedPageBreak/>
        <w:t>Q</w:t>
      </w:r>
      <w:r w:rsidRPr="00036168">
        <w:rPr>
          <w:rFonts w:ascii="Arial" w:eastAsia="Times New Roman" w:hAnsi="Arial" w:cs="Arial"/>
          <w:color w:val="1D1C1D"/>
          <w:sz w:val="28"/>
          <w:szCs w:val="28"/>
          <w:lang w:eastAsia="tr-TR"/>
        </w:rPr>
        <w:t xml:space="preserve"> :</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w:t>
      </w:r>
    </w:p>
    <w:p w14:paraId="6E1458C9" w14:textId="2C0216B8" w:rsidR="00036168" w:rsidRDefault="00036168" w:rsidP="00BE331F">
      <w:pPr>
        <w:jc w:val="both"/>
        <w:rPr>
          <w:rFonts w:ascii="Arial" w:eastAsia="Times New Roman" w:hAnsi="Arial" w:cs="Arial"/>
          <w:color w:val="1D1C1D"/>
          <w:sz w:val="28"/>
          <w:szCs w:val="28"/>
          <w:lang w:eastAsia="tr-TR"/>
        </w:rPr>
      </w:pPr>
      <w:r w:rsidRPr="00036168">
        <w:rPr>
          <w:rFonts w:ascii="Arial" w:eastAsia="Times New Roman" w:hAnsi="Arial" w:cs="Arial"/>
          <w:color w:val="1D1C1D"/>
          <w:sz w:val="28"/>
          <w:szCs w:val="28"/>
          <w:lang w:eastAsia="tr-TR"/>
        </w:rPr>
        <w:t xml:space="preserve">A: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is an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stands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aggregating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technique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some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an </w:t>
      </w:r>
      <w:proofErr w:type="spellStart"/>
      <w:r w:rsidRPr="00036168">
        <w:rPr>
          <w:rFonts w:ascii="Arial" w:eastAsia="Times New Roman" w:hAnsi="Arial" w:cs="Arial"/>
          <w:color w:val="1D1C1D"/>
          <w:sz w:val="28"/>
          <w:szCs w:val="28"/>
          <w:lang w:eastAsia="tr-TR"/>
        </w:rPr>
        <w:t>already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existing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dataset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samples</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N size.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bootstrapped</w:t>
      </w:r>
      <w:proofErr w:type="spellEnd"/>
      <w:r w:rsidRPr="00036168">
        <w:rPr>
          <w:rFonts w:ascii="Arial" w:eastAsia="Times New Roman" w:hAnsi="Arial" w:cs="Arial"/>
          <w:color w:val="1D1C1D"/>
          <w:sz w:val="28"/>
          <w:szCs w:val="28"/>
          <w:lang w:eastAsia="tr-TR"/>
        </w:rPr>
        <w:t xml:space="preserve"> data is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parallel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more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robust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simple</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Once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prediction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average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case</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regression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classification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choose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has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frequency</w:t>
      </w:r>
      <w:proofErr w:type="spellEnd"/>
      <w:r w:rsidRPr="00036168">
        <w:rPr>
          <w:rFonts w:ascii="Arial" w:eastAsia="Times New Roman" w:hAnsi="Arial" w:cs="Arial"/>
          <w:color w:val="1D1C1D"/>
          <w:sz w:val="28"/>
          <w:szCs w:val="28"/>
          <w:lang w:eastAsia="tr-TR"/>
        </w:rPr>
        <w:t>.</w:t>
      </w:r>
    </w:p>
    <w:p w14:paraId="7ADD8A74" w14:textId="2015701D" w:rsidR="00036168" w:rsidRDefault="00036168" w:rsidP="00BE331F">
      <w:pPr>
        <w:jc w:val="both"/>
        <w:rPr>
          <w:rFonts w:ascii="Arial" w:eastAsia="Times New Roman" w:hAnsi="Arial" w:cs="Arial"/>
          <w:color w:val="1D1C1D"/>
          <w:sz w:val="28"/>
          <w:szCs w:val="28"/>
          <w:lang w:eastAsia="tr-TR"/>
        </w:rPr>
      </w:pPr>
    </w:p>
    <w:p w14:paraId="717AD8A1" w14:textId="6655079E" w:rsidR="00036168" w:rsidRPr="007E6260"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036168">
        <w:rPr>
          <w:rFonts w:ascii="Arial" w:eastAsia="Times New Roman" w:hAnsi="Arial" w:cs="Arial"/>
          <w:color w:val="1D1C1D"/>
          <w:sz w:val="28"/>
          <w:szCs w:val="28"/>
          <w:lang w:eastAsia="tr-TR"/>
        </w:rPr>
        <w:t>What</w:t>
      </w:r>
      <w:proofErr w:type="gram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w:t>
      </w:r>
    </w:p>
    <w:sectPr w:rsidR="00036168"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36168"/>
    <w:rsid w:val="00047A9E"/>
    <w:rsid w:val="00175709"/>
    <w:rsid w:val="0025472C"/>
    <w:rsid w:val="00277A85"/>
    <w:rsid w:val="00293A2F"/>
    <w:rsid w:val="002F3F17"/>
    <w:rsid w:val="00342A5A"/>
    <w:rsid w:val="003A5DC0"/>
    <w:rsid w:val="004037CE"/>
    <w:rsid w:val="004A3E5E"/>
    <w:rsid w:val="004F5BAA"/>
    <w:rsid w:val="006642C1"/>
    <w:rsid w:val="00702924"/>
    <w:rsid w:val="00703AC2"/>
    <w:rsid w:val="007652EC"/>
    <w:rsid w:val="007E33DE"/>
    <w:rsid w:val="007E6260"/>
    <w:rsid w:val="008A6FCF"/>
    <w:rsid w:val="008D5246"/>
    <w:rsid w:val="00A33ECC"/>
    <w:rsid w:val="00A5094E"/>
    <w:rsid w:val="00AC5890"/>
    <w:rsid w:val="00AF0172"/>
    <w:rsid w:val="00B456D7"/>
    <w:rsid w:val="00BB0FB6"/>
    <w:rsid w:val="00BE331F"/>
    <w:rsid w:val="00CC62E8"/>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1401</Words>
  <Characters>7989</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2022-01-11T11:28:00Z</dcterms:created>
  <dcterms:modified xsi:type="dcterms:W3CDTF">2022-02-02T11:26:00Z</dcterms:modified>
</cp:coreProperties>
</file>