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884E" w14:textId="4BB1EC95" w:rsidR="0076703B" w:rsidRPr="007A3D6E" w:rsidRDefault="00444E48" w:rsidP="007A3D6E">
      <w:pPr>
        <w:pStyle w:val="Heading1"/>
        <w:jc w:val="center"/>
        <w:rPr>
          <w:sz w:val="96"/>
          <w:szCs w:val="96"/>
        </w:rPr>
      </w:pPr>
      <w:r w:rsidRPr="007A3D6E">
        <w:rPr>
          <w:sz w:val="96"/>
          <w:szCs w:val="96"/>
        </w:rPr>
        <w:t>AWS – Database</w:t>
      </w:r>
      <w:r w:rsidR="007A3D6E">
        <w:rPr>
          <w:sz w:val="96"/>
          <w:szCs w:val="96"/>
        </w:rPr>
        <w:t xml:space="preserve"> Info</w:t>
      </w:r>
    </w:p>
    <w:p w14:paraId="0BB23ECE" w14:textId="5020213A" w:rsidR="007A3D6E" w:rsidRPr="00D3779E" w:rsidRDefault="00444E48" w:rsidP="00D3779E">
      <w:pPr>
        <w:rPr>
          <w:rFonts w:ascii="Roboto" w:hAnsi="Roboto"/>
          <w:color w:val="16191F"/>
          <w:sz w:val="52"/>
          <w:szCs w:val="52"/>
          <w:shd w:val="clear" w:color="auto" w:fill="FFFFFF"/>
        </w:rPr>
      </w:pPr>
      <w:r w:rsidRPr="007A3D6E">
        <w:rPr>
          <w:b/>
          <w:bCs/>
          <w:sz w:val="56"/>
          <w:szCs w:val="56"/>
        </w:rPr>
        <w:t>URL</w:t>
      </w:r>
      <w:r w:rsidRPr="00D3779E">
        <w:rPr>
          <w:sz w:val="56"/>
          <w:szCs w:val="56"/>
        </w:rPr>
        <w:t xml:space="preserve"> - </w:t>
      </w:r>
      <w:r w:rsidRPr="00D3779E">
        <w:rPr>
          <w:rFonts w:ascii="Roboto" w:hAnsi="Roboto"/>
          <w:color w:val="16191F"/>
          <w:sz w:val="52"/>
          <w:szCs w:val="52"/>
          <w:shd w:val="clear" w:color="auto" w:fill="FFFFFF"/>
        </w:rPr>
        <w:t>group12-aws.cbxluvhjqlug.us-east-1.rds.amazonaws.com</w:t>
      </w:r>
    </w:p>
    <w:p w14:paraId="5B20E514" w14:textId="7A20080E" w:rsidR="00444E48" w:rsidRPr="00D3779E" w:rsidRDefault="00444E48" w:rsidP="00D3779E">
      <w:pPr>
        <w:rPr>
          <w:rFonts w:ascii="Roboto" w:hAnsi="Roboto"/>
          <w:color w:val="16191F"/>
          <w:sz w:val="52"/>
          <w:szCs w:val="52"/>
          <w:shd w:val="clear" w:color="auto" w:fill="FFFFFF"/>
        </w:rPr>
      </w:pPr>
      <w:r w:rsidRPr="007A3D6E">
        <w:rPr>
          <w:rFonts w:ascii="Roboto" w:hAnsi="Roboto"/>
          <w:b/>
          <w:bCs/>
          <w:color w:val="16191F"/>
          <w:sz w:val="52"/>
          <w:szCs w:val="52"/>
          <w:shd w:val="clear" w:color="auto" w:fill="FFFFFF"/>
        </w:rPr>
        <w:t>Port</w:t>
      </w:r>
      <w:r w:rsidRPr="00D3779E">
        <w:rPr>
          <w:rFonts w:ascii="Roboto" w:hAnsi="Roboto"/>
          <w:color w:val="16191F"/>
          <w:sz w:val="52"/>
          <w:szCs w:val="52"/>
          <w:shd w:val="clear" w:color="auto" w:fill="FFFFFF"/>
        </w:rPr>
        <w:t xml:space="preserve"> – 3305</w:t>
      </w:r>
    </w:p>
    <w:p w14:paraId="60E64A94" w14:textId="4B5C6D44" w:rsidR="00444E48" w:rsidRPr="00D3779E" w:rsidRDefault="00444E48" w:rsidP="00D3779E">
      <w:pPr>
        <w:rPr>
          <w:rFonts w:ascii="Roboto" w:hAnsi="Roboto"/>
          <w:color w:val="16191F"/>
          <w:sz w:val="52"/>
          <w:szCs w:val="52"/>
          <w:shd w:val="clear" w:color="auto" w:fill="FFFFFF"/>
        </w:rPr>
      </w:pPr>
      <w:r w:rsidRPr="007A3D6E">
        <w:rPr>
          <w:rFonts w:ascii="Roboto" w:hAnsi="Roboto"/>
          <w:b/>
          <w:bCs/>
          <w:color w:val="16191F"/>
          <w:sz w:val="52"/>
          <w:szCs w:val="52"/>
          <w:shd w:val="clear" w:color="auto" w:fill="FFFFFF"/>
        </w:rPr>
        <w:t>Master Username</w:t>
      </w:r>
      <w:r w:rsidRPr="00D3779E">
        <w:rPr>
          <w:rFonts w:ascii="Roboto" w:hAnsi="Roboto"/>
          <w:color w:val="16191F"/>
          <w:sz w:val="52"/>
          <w:szCs w:val="52"/>
          <w:shd w:val="clear" w:color="auto" w:fill="FFFFFF"/>
        </w:rPr>
        <w:t xml:space="preserve"> – admin12</w:t>
      </w:r>
    </w:p>
    <w:p w14:paraId="33D8B54D" w14:textId="68E34A42" w:rsidR="00444E48" w:rsidRPr="00D3779E" w:rsidRDefault="00444E48" w:rsidP="00D3779E">
      <w:pPr>
        <w:rPr>
          <w:rFonts w:ascii="Roboto" w:hAnsi="Roboto"/>
          <w:color w:val="16191F"/>
          <w:sz w:val="52"/>
          <w:szCs w:val="52"/>
          <w:shd w:val="clear" w:color="auto" w:fill="FFFFFF"/>
        </w:rPr>
      </w:pPr>
      <w:r w:rsidRPr="007A3D6E">
        <w:rPr>
          <w:rFonts w:ascii="Roboto" w:hAnsi="Roboto"/>
          <w:b/>
          <w:bCs/>
          <w:color w:val="16191F"/>
          <w:sz w:val="52"/>
          <w:szCs w:val="52"/>
          <w:shd w:val="clear" w:color="auto" w:fill="FFFFFF"/>
        </w:rPr>
        <w:t>Master</w:t>
      </w:r>
      <w:r w:rsidRPr="00D3779E">
        <w:rPr>
          <w:rFonts w:ascii="Roboto" w:hAnsi="Roboto"/>
          <w:color w:val="16191F"/>
          <w:sz w:val="52"/>
          <w:szCs w:val="52"/>
          <w:shd w:val="clear" w:color="auto" w:fill="FFFFFF"/>
        </w:rPr>
        <w:t xml:space="preserve"> </w:t>
      </w:r>
      <w:r w:rsidRPr="007A3D6E">
        <w:rPr>
          <w:rFonts w:ascii="Roboto" w:hAnsi="Roboto"/>
          <w:b/>
          <w:bCs/>
          <w:color w:val="16191F"/>
          <w:sz w:val="52"/>
          <w:szCs w:val="52"/>
          <w:shd w:val="clear" w:color="auto" w:fill="FFFFFF"/>
        </w:rPr>
        <w:t>Password</w:t>
      </w:r>
      <w:r w:rsidRPr="00D3779E">
        <w:rPr>
          <w:rFonts w:ascii="Roboto" w:hAnsi="Roboto"/>
          <w:color w:val="16191F"/>
          <w:sz w:val="52"/>
          <w:szCs w:val="52"/>
          <w:shd w:val="clear" w:color="auto" w:fill="FFFFFF"/>
        </w:rPr>
        <w:t xml:space="preserve"> – passwordaws12</w:t>
      </w:r>
    </w:p>
    <w:p w14:paraId="72A4B0BF" w14:textId="5CB6D6F7" w:rsidR="00444E48" w:rsidRPr="00D3779E" w:rsidRDefault="00444E48" w:rsidP="00D3779E">
      <w:pPr>
        <w:rPr>
          <w:rFonts w:ascii="Roboto" w:eastAsia="Times New Roman" w:hAnsi="Roboto" w:cs="Times New Roman"/>
          <w:color w:val="16191F"/>
          <w:sz w:val="52"/>
          <w:szCs w:val="52"/>
          <w:lang w:eastAsia="en-GB"/>
        </w:rPr>
      </w:pPr>
      <w:r w:rsidRPr="007A3D6E">
        <w:rPr>
          <w:rFonts w:ascii="Roboto" w:hAnsi="Roboto"/>
          <w:b/>
          <w:bCs/>
          <w:color w:val="16191F"/>
          <w:sz w:val="52"/>
          <w:szCs w:val="52"/>
          <w:shd w:val="clear" w:color="auto" w:fill="FFFFFF"/>
        </w:rPr>
        <w:t>Database</w:t>
      </w:r>
      <w:r w:rsidRPr="00D3779E">
        <w:rPr>
          <w:rFonts w:ascii="Roboto" w:hAnsi="Roboto"/>
          <w:color w:val="16191F"/>
          <w:sz w:val="52"/>
          <w:szCs w:val="52"/>
          <w:shd w:val="clear" w:color="auto" w:fill="FFFFFF"/>
        </w:rPr>
        <w:t xml:space="preserve"> </w:t>
      </w:r>
      <w:r w:rsidRPr="007A3D6E">
        <w:rPr>
          <w:rFonts w:ascii="Roboto" w:hAnsi="Roboto"/>
          <w:b/>
          <w:bCs/>
          <w:color w:val="16191F"/>
          <w:sz w:val="52"/>
          <w:szCs w:val="52"/>
          <w:shd w:val="clear" w:color="auto" w:fill="FFFFFF"/>
        </w:rPr>
        <w:t>name</w:t>
      </w:r>
      <w:r w:rsidRPr="00D3779E">
        <w:rPr>
          <w:rFonts w:ascii="Roboto" w:hAnsi="Roboto"/>
          <w:color w:val="16191F"/>
          <w:sz w:val="52"/>
          <w:szCs w:val="52"/>
          <w:shd w:val="clear" w:color="auto" w:fill="FFFFFF"/>
        </w:rPr>
        <w:t xml:space="preserve"> - </w:t>
      </w:r>
      <w:r w:rsidRPr="00444E48">
        <w:rPr>
          <w:rFonts w:ascii="Roboto" w:eastAsia="Times New Roman" w:hAnsi="Roboto" w:cs="Times New Roman"/>
          <w:color w:val="16191F"/>
          <w:sz w:val="52"/>
          <w:szCs w:val="52"/>
          <w:lang w:eastAsia="en-GB"/>
        </w:rPr>
        <w:t>Group_12_db</w:t>
      </w:r>
    </w:p>
    <w:p w14:paraId="6D6198B8" w14:textId="2229D97C" w:rsidR="008F3F48" w:rsidRPr="00D3779E" w:rsidRDefault="008F3F48" w:rsidP="00D3779E">
      <w:pPr>
        <w:rPr>
          <w:rFonts w:ascii="Roboto" w:hAnsi="Roboto"/>
          <w:color w:val="16191F"/>
          <w:sz w:val="52"/>
          <w:szCs w:val="52"/>
          <w:shd w:val="clear" w:color="auto" w:fill="FFFFFF"/>
        </w:rPr>
      </w:pPr>
      <w:r w:rsidRPr="007A3D6E">
        <w:rPr>
          <w:rFonts w:ascii="Roboto" w:eastAsia="Times New Roman" w:hAnsi="Roboto" w:cs="Times New Roman"/>
          <w:b/>
          <w:bCs/>
          <w:color w:val="16191F"/>
          <w:sz w:val="52"/>
          <w:szCs w:val="52"/>
          <w:lang w:eastAsia="en-GB"/>
        </w:rPr>
        <w:t>Database</w:t>
      </w:r>
      <w:r w:rsidRPr="00D3779E">
        <w:rPr>
          <w:rFonts w:ascii="Roboto" w:eastAsia="Times New Roman" w:hAnsi="Roboto" w:cs="Times New Roman"/>
          <w:color w:val="16191F"/>
          <w:sz w:val="52"/>
          <w:szCs w:val="52"/>
          <w:lang w:eastAsia="en-GB"/>
        </w:rPr>
        <w:t xml:space="preserve"> </w:t>
      </w:r>
      <w:r w:rsidRPr="007A3D6E">
        <w:rPr>
          <w:rFonts w:ascii="Roboto" w:eastAsia="Times New Roman" w:hAnsi="Roboto" w:cs="Times New Roman"/>
          <w:b/>
          <w:bCs/>
          <w:color w:val="16191F"/>
          <w:sz w:val="52"/>
          <w:szCs w:val="52"/>
          <w:lang w:eastAsia="en-GB"/>
        </w:rPr>
        <w:t>identifier</w:t>
      </w:r>
      <w:r w:rsidRPr="00D3779E">
        <w:rPr>
          <w:rFonts w:ascii="Roboto" w:eastAsia="Times New Roman" w:hAnsi="Roboto" w:cs="Times New Roman"/>
          <w:color w:val="16191F"/>
          <w:sz w:val="52"/>
          <w:szCs w:val="52"/>
          <w:lang w:eastAsia="en-GB"/>
        </w:rPr>
        <w:t xml:space="preserve"> - </w:t>
      </w:r>
      <w:r w:rsidRPr="00D3779E">
        <w:rPr>
          <w:rFonts w:ascii="Roboto" w:hAnsi="Roboto"/>
          <w:color w:val="16191F"/>
          <w:sz w:val="52"/>
          <w:szCs w:val="52"/>
          <w:shd w:val="clear" w:color="auto" w:fill="FFFFFF"/>
        </w:rPr>
        <w:t>group12-aws</w:t>
      </w:r>
    </w:p>
    <w:p w14:paraId="3A892311" w14:textId="03649468" w:rsidR="008F3F48" w:rsidRDefault="008F3F48" w:rsidP="00444E48">
      <w:pPr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</w:pPr>
    </w:p>
    <w:p w14:paraId="30F5B1E8" w14:textId="77777777" w:rsidR="008F3F48" w:rsidRPr="00444E48" w:rsidRDefault="008F3F48" w:rsidP="00444E48">
      <w:pPr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</w:pPr>
    </w:p>
    <w:sectPr w:rsidR="008F3F48" w:rsidRPr="0044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48"/>
    <w:rsid w:val="00444E48"/>
    <w:rsid w:val="0076703B"/>
    <w:rsid w:val="007A3D6E"/>
    <w:rsid w:val="008F3F48"/>
    <w:rsid w:val="00D3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9D32"/>
  <w15:chartTrackingRefBased/>
  <w15:docId w15:val="{79D986EE-1606-49A4-819D-A1A77524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Conway</dc:creator>
  <cp:keywords/>
  <dc:description/>
  <cp:lastModifiedBy>Shea Conway</cp:lastModifiedBy>
  <cp:revision>3</cp:revision>
  <dcterms:created xsi:type="dcterms:W3CDTF">2022-04-13T19:48:00Z</dcterms:created>
  <dcterms:modified xsi:type="dcterms:W3CDTF">2022-04-13T19:54:00Z</dcterms:modified>
</cp:coreProperties>
</file>