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2DBA" w14:textId="77777777" w:rsidR="00B17C2B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do Mar, Ciências e Tecnologias</w:t>
      </w:r>
    </w:p>
    <w:p w14:paraId="5A9A2644" w14:textId="77777777" w:rsidR="00B17C2B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Curso: Engenharia de Computação</w:t>
      </w:r>
    </w:p>
    <w:p w14:paraId="66BAD58B" w14:textId="77777777" w:rsidR="00B17C2B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Disciplina: Eletrônica Básica</w:t>
      </w:r>
    </w:p>
    <w:p w14:paraId="289F2358" w14:textId="77777777" w:rsidR="00B17C2B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Prof.: Walter Gontijo</w:t>
      </w:r>
    </w:p>
    <w:p w14:paraId="7C1BA561" w14:textId="570D2D86" w:rsidR="00B17C2B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Acadêmico: </w:t>
      </w:r>
      <w:r w:rsidR="00836D5B">
        <w:rPr>
          <w:rFonts w:ascii="Times New Roman" w:eastAsia="Times New Roman" w:hAnsi="Times New Roman" w:cs="Times New Roman"/>
          <w:sz w:val="24"/>
          <w:szCs w:val="24"/>
        </w:rPr>
        <w:t>Stephen Michael Apolinário</w:t>
      </w:r>
    </w:p>
    <w:p w14:paraId="4BA48634" w14:textId="77777777" w:rsidR="00B17C2B" w:rsidRDefault="00B17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D5E6C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58DC0D6E" w14:textId="77777777" w:rsidR="00B17C2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Analisar os diferentes tipos de transistores.</w:t>
      </w:r>
    </w:p>
    <w:p w14:paraId="0CFC17A6" w14:textId="77777777" w:rsidR="00B17C2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Realizar simulações com diferentes valores de corrente IB e de tensão VCE.</w:t>
      </w:r>
    </w:p>
    <w:p w14:paraId="3E23E7E3" w14:textId="77777777" w:rsidR="00B17C2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Observar as curvas características de cada tipo de transistor.</w:t>
      </w:r>
    </w:p>
    <w:p w14:paraId="0283CC3B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14:paraId="153EA1F8" w14:textId="77777777" w:rsidR="00B17C2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Existem diferentes tipos de transistores, e cada um possui um funcionamento diferenciado. Neste relatório abordará os tipos de transistores utilizados nos exercícios propostos em aula da disciplina de eletrônica básica, analisando a curva característica de cada transistor proposto.</w:t>
      </w:r>
    </w:p>
    <w:p w14:paraId="1ED852DB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Desenvolvimento</w:t>
      </w:r>
    </w:p>
    <w:p w14:paraId="6BEF6908" w14:textId="77777777" w:rsidR="00B17C2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relatório são apresentadas as curvas características de 3 tipos de Transistores.</w:t>
      </w:r>
    </w:p>
    <w:p w14:paraId="5A9D5110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Transistor 2N3904:</w:t>
      </w:r>
    </w:p>
    <w:p w14:paraId="603BC813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Circuito exemplo proposto com o transistor 2N3904, apresentado o diagrama do circuito na imagem abaixo:</w:t>
      </w:r>
    </w:p>
    <w:p w14:paraId="70776501" w14:textId="77777777" w:rsidR="00B17C2B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F65037" wp14:editId="4E7028F1">
            <wp:extent cx="4058216" cy="2314898"/>
            <wp:effectExtent l="0" t="0" r="0" b="0"/>
            <wp:docPr id="25" name="image6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a, Esquemático&#10;&#10;Descrição gerada automaticamente"/>
                    <pic:cNvPicPr preferRelativeResize="0"/>
                  </pic:nvPicPr>
                  <pic:blipFill>
                    <a:blip r:embed="rId5"/>
                    <a:srcRect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14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ACAFB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</w:rPr>
      </w:pPr>
    </w:p>
    <w:p w14:paraId="2EF9BD27" w14:textId="77777777" w:rsidR="00B17C2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Abaixo está a curva característica do transistor </w:t>
      </w:r>
      <w:r>
        <w:rPr>
          <w:rFonts w:ascii="Times New Roman" w:eastAsia="Times New Roman" w:hAnsi="Times New Roman" w:cs="Times New Roman"/>
          <w:sz w:val="24"/>
          <w:szCs w:val="24"/>
        </w:rPr>
        <w:t>2N3904:</w:t>
      </w:r>
    </w:p>
    <w:p w14:paraId="3DDA3CF6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</w:rPr>
      </w:pPr>
    </w:p>
    <w:p w14:paraId="78618141" w14:textId="77777777" w:rsidR="00B17C2B" w:rsidRDefault="00000000">
      <w:pPr>
        <w:spacing w:line="360" w:lineRule="auto"/>
        <w:ind w:left="-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DF9305" wp14:editId="7F180F1D">
            <wp:extent cx="6071900" cy="4308307"/>
            <wp:effectExtent l="0" t="0" r="0" b="0"/>
            <wp:docPr id="27" name="image7.png" descr="Gráfi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áfico&#10;&#10;Descrição gerada automaticamente com confiança mé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1900" cy="4308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89D4A" w14:textId="77777777" w:rsidR="00B17C2B" w:rsidRDefault="00B17C2B">
      <w:pPr>
        <w:spacing w:line="36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12A6F155" w14:textId="20827B9B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 análise, os valores de IB variaram de 0 a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passo de 0,1mA e a tensão VCE teve uma variação de 0 a 10V com passo de 1V. Para os cálculos foram escolhidos dois pontos de operação na região linear, sendo o primeiro no ponto de tensão de 2V. Abaixo os cálculos realizados: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6D5B" w14:paraId="1E9BC185" w14:textId="77777777" w:rsidTr="00836D5B">
        <w:trPr>
          <w:trHeight w:val="60"/>
        </w:trPr>
        <w:tc>
          <w:tcPr>
            <w:tcW w:w="8494" w:type="dxa"/>
          </w:tcPr>
          <w:p w14:paraId="6F496C95" w14:textId="77777777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FF000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Ib 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  <w:szCs w:val="20"/>
                  </w:rPr>
                  <m:t xml:space="preserve"> 0,1mA</m:t>
                </m:r>
              </m:oMath>
            </m:oMathPara>
          </w:p>
          <w:p w14:paraId="6ED78D1B" w14:textId="77777777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FF000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Ib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  <w:szCs w:val="20"/>
                  </w:rPr>
                  <m:t>16,037mA</m:t>
                </m:r>
              </m:oMath>
            </m:oMathPara>
          </w:p>
          <w:p w14:paraId="5E4D441C" w14:textId="4AFE7A86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Ie = Ib + Ic</m:t>
                </m:r>
              </m:oMath>
            </m:oMathPara>
          </w:p>
          <w:p w14:paraId="553AD763" w14:textId="77777777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FF0000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ie = 16,037 + 0,1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  <w:szCs w:val="20"/>
                  </w:rPr>
                  <m:t>16,137mA</m:t>
                </m:r>
              </m:oMath>
            </m:oMathPara>
          </w:p>
          <w:p w14:paraId="4D65DC69" w14:textId="77777777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B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-&gt;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16,037mA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0,1mA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  <w:szCs w:val="20"/>
                  </w:rPr>
                  <m:t xml:space="preserve"> 160,37</m:t>
                </m:r>
              </m:oMath>
            </m:oMathPara>
          </w:p>
          <w:p w14:paraId="57C5941D" w14:textId="2811D8D1" w:rsidR="00836D5B" w:rsidRPr="00836D5B" w:rsidRDefault="00836D5B" w:rsidP="00836D5B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Ie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-&gt;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16,037mA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16,137mA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  <w:szCs w:val="20"/>
                  </w:rPr>
                  <m:t>0,9938</m:t>
                </m:r>
              </m:oMath>
            </m:oMathPara>
          </w:p>
          <w:p w14:paraId="4FB783D8" w14:textId="77777777" w:rsidR="00836D5B" w:rsidRPr="00836D5B" w:rsidRDefault="00836D5B" w:rsidP="00836D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72C146" w14:textId="4E49DEF8" w:rsidR="00836D5B" w:rsidRDefault="00836D5B" w:rsidP="00836D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D5B">
              <w:rPr>
                <w:rFonts w:ascii="Times New Roman" w:eastAsia="Times New Roman" w:hAnsi="Times New Roman" w:cs="Times New Roman"/>
                <w:sz w:val="20"/>
                <w:szCs w:val="20"/>
              </w:rPr>
              <w:t>Para determinar os parâmetros BCA, utilizamos os intervalos de IB de 0,1mA e 0,2mA.</w:t>
            </w:r>
          </w:p>
          <w:p w14:paraId="02FBA059" w14:textId="77777777" w:rsidR="00836D5B" w:rsidRPr="00836D5B" w:rsidRDefault="00836D5B" w:rsidP="00836D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6C1CDB" w14:textId="0A43180E" w:rsidR="00836D5B" w:rsidRPr="00836D5B" w:rsidRDefault="00836D5B" w:rsidP="00836D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w:lastRenderedPageBreak/>
                  <m:t xml:space="preserve">BCA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ΔIB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-&gt;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IC2 - IC1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IB2 - IB1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  = 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29,8665mA - 16,037mA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0,2mA - 0,1mA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  <w:szCs w:val="20"/>
                  </w:rPr>
                  <m:t>138,3</m:t>
                </m:r>
              </m:oMath>
            </m:oMathPara>
          </w:p>
        </w:tc>
      </w:tr>
    </w:tbl>
    <w:p w14:paraId="48CCB67C" w14:textId="77777777" w:rsidR="00836D5B" w:rsidRDefault="00836D5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B6207" w14:textId="77777777" w:rsidR="00B17C2B" w:rsidRDefault="00B17C2B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C82A1" w14:textId="77777777" w:rsidR="00B17C2B" w:rsidRDefault="00B17C2B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6C3D65" w14:textId="77777777" w:rsidR="00B17C2B" w:rsidRDefault="00000000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08C5BE" wp14:editId="4096EDC1">
            <wp:extent cx="6818924" cy="3719777"/>
            <wp:effectExtent l="0" t="0" r="0" b="0"/>
            <wp:docPr id="26" name="image1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8924" cy="371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C1C8B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FB399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9C9C7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E9EED" w14:textId="1FAF424F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FA0E0" w14:textId="1E1B727D" w:rsidR="00836D5B" w:rsidRDefault="00836D5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3F955" w14:textId="1980F624" w:rsidR="00836D5B" w:rsidRDefault="00836D5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6F88C4" w14:textId="68DE77D4" w:rsidR="00836D5B" w:rsidRDefault="00836D5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7FBCC" w14:textId="77777777" w:rsidR="00836D5B" w:rsidRDefault="00836D5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3B673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B3723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F1FFF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B2ADD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84716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BF8EC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95F15" w14:textId="77777777" w:rsidR="00B17C2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Transistor BC337:</w:t>
      </w:r>
    </w:p>
    <w:p w14:paraId="7E319173" w14:textId="77777777" w:rsidR="00B17C2B" w:rsidRDefault="00B17C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5ED7A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 está o diagrama do circuito com o transistor BC 377:</w:t>
      </w:r>
    </w:p>
    <w:p w14:paraId="4E942F2C" w14:textId="77777777" w:rsidR="00B17C2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2BD5E2" wp14:editId="21B937F7">
            <wp:extent cx="3877216" cy="2467319"/>
            <wp:effectExtent l="0" t="0" r="0" b="0"/>
            <wp:docPr id="30" name="image10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iagrama, Esquemáti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67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27A43" w14:textId="77777777" w:rsidR="00B17C2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 a curva característica do Transistor:</w:t>
      </w:r>
    </w:p>
    <w:p w14:paraId="7C79168E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34AF5" w14:textId="77777777" w:rsidR="00B17C2B" w:rsidRDefault="00000000">
      <w:pPr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A4B1C1" wp14:editId="1E442DB4">
            <wp:extent cx="6314185" cy="4272673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4185" cy="427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054CA" w14:textId="0E870B3C" w:rsidR="00836D5B" w:rsidRDefault="00000000" w:rsidP="00836D5B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Foi escolhido para a análise, um ponto na linha de cor verde, para que assim possamos encontrar os valores no ponto VCE = 2V. Os cálculos obtidos estão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6D5B" w:rsidRPr="00836D5B" w14:paraId="33034519" w14:textId="77777777" w:rsidTr="00836D5B">
        <w:tc>
          <w:tcPr>
            <w:tcW w:w="8494" w:type="dxa"/>
          </w:tcPr>
          <w:p w14:paraId="35F72275" w14:textId="503585D4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Ib = 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  <w:lang w:val="en-US"/>
                  </w:rPr>
                  <m:t>0,1mA</m:t>
                </m:r>
              </m:oMath>
            </m:oMathPara>
          </w:p>
          <w:p w14:paraId="64F1A530" w14:textId="406F8523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Ic = </m:t>
                </m:r>
                <m:r>
                  <w:rPr>
                    <w:rFonts w:ascii="Cambria Math" w:eastAsia="Cambria Math" w:hAnsi="Cambria Math" w:cs="Cambria Math"/>
                    <w:color w:val="274E13"/>
                    <w:sz w:val="24"/>
                    <w:szCs w:val="24"/>
                    <w:lang w:val="en-US"/>
                  </w:rPr>
                  <m:t>25,8423</m:t>
                </m:r>
                <m:r>
                  <w:rPr>
                    <w:rFonts w:ascii="Cambria Math" w:eastAsia="Cambria Math" w:hAnsi="Cambria Math" w:cs="Cambria Math"/>
                    <w:color w:val="274E13"/>
                    <w:sz w:val="24"/>
                    <w:szCs w:val="24"/>
                  </w:rPr>
                  <m:t>mA</m:t>
                </m:r>
              </m:oMath>
            </m:oMathPara>
          </w:p>
          <w:p w14:paraId="255B159B" w14:textId="3E996722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Ie = Ib + Ic = 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  <w:lang w:val="en-US"/>
                  </w:rPr>
                  <m:t>25,9423mA</m:t>
                </m:r>
              </m:oMath>
            </m:oMathPara>
          </w:p>
          <w:p w14:paraId="325895C1" w14:textId="77777777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</w:p>
          <w:p w14:paraId="0B75DAAB" w14:textId="742392B3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B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-&gt;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25,8423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0,1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258,423</m:t>
                </m:r>
              </m:oMath>
            </m:oMathPara>
          </w:p>
          <w:p w14:paraId="38A675B6" w14:textId="77777777" w:rsidR="00836D5B" w:rsidRPr="00836D5B" w:rsidRDefault="00836D5B" w:rsidP="00836D5B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-&gt;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25,8423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25,9423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0,996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  <w:p w14:paraId="2D04FA4E" w14:textId="47B7E5FE" w:rsidR="00836D5B" w:rsidRPr="00836D5B" w:rsidRDefault="00836D5B" w:rsidP="00836D5B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36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BCA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ΔIC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ΔIB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 w:rsidRPr="00836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IC2 - IC1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IB2 - IB1</m:t>
                  </m:r>
                </m:den>
              </m:f>
            </m:oMath>
            <w:r w:rsidRPr="00836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=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49,5964mA - 25,8423mA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0,2mA - 0,1mA</m:t>
                  </m:r>
                </m:den>
              </m:f>
            </m:oMath>
            <w:r w:rsidRPr="00836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836D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237,541</w:t>
            </w:r>
          </w:p>
        </w:tc>
      </w:tr>
    </w:tbl>
    <w:p w14:paraId="0553ED87" w14:textId="77777777" w:rsidR="00836D5B" w:rsidRPr="00836D5B" w:rsidRDefault="00836D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00884" w14:textId="77777777" w:rsidR="00B17C2B" w:rsidRDefault="00000000">
      <w:pPr>
        <w:spacing w:line="36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parâmetros BCA foram determinados utilizando os pontos demonstrados na imagem</w:t>
      </w:r>
    </w:p>
    <w:p w14:paraId="6773751C" w14:textId="77777777" w:rsidR="00B17C2B" w:rsidRDefault="00000000">
      <w:pPr>
        <w:spacing w:line="36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abaixo:</w:t>
      </w:r>
    </w:p>
    <w:p w14:paraId="5360A61C" w14:textId="77777777" w:rsidR="00B17C2B" w:rsidRDefault="00000000">
      <w:pPr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9A1E25" wp14:editId="0B833D6C">
            <wp:extent cx="6174317" cy="4221662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317" cy="4221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00C9A" w14:textId="77777777" w:rsidR="00B17C2B" w:rsidRDefault="00000000">
      <w:pPr>
        <w:spacing w:line="240" w:lineRule="auto"/>
        <w:ind w:left="-708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114300" distB="114300" distL="114300" distR="114300" wp14:anchorId="44D812C1" wp14:editId="30544AA2">
            <wp:extent cx="6233466" cy="2583535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466" cy="2583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04897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D77C3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84270" w14:textId="77777777" w:rsidR="00B17C2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Transistor BC550:</w:t>
      </w:r>
    </w:p>
    <w:p w14:paraId="7989B147" w14:textId="77777777" w:rsidR="00B17C2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 o diagrama com o Transistor BC 237:</w:t>
      </w:r>
    </w:p>
    <w:p w14:paraId="3262F4E5" w14:textId="77777777" w:rsidR="00B17C2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BFFE7F" wp14:editId="5C931937">
            <wp:extent cx="3057525" cy="2143125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9B1A9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está a curva característica do transistor, foi escolhido para a análise, a linha de cor verde para encontrar os valores no ponto VCE = 2V, como ilustrado na figura a seguir: </w:t>
      </w:r>
    </w:p>
    <w:p w14:paraId="21016A47" w14:textId="77777777" w:rsidR="00B17C2B" w:rsidRDefault="00000000">
      <w:pPr>
        <w:spacing w:line="360" w:lineRule="auto"/>
        <w:ind w:left="-9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23B2CF9" wp14:editId="033905B5">
            <wp:extent cx="6818960" cy="2848293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8960" cy="2848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6DD04" w14:textId="77777777" w:rsidR="00B17C2B" w:rsidRDefault="00B17C2B">
      <w:pPr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6D5B" w14:paraId="46AC03BE" w14:textId="77777777" w:rsidTr="00836D5B">
        <w:tc>
          <w:tcPr>
            <w:tcW w:w="8494" w:type="dxa"/>
          </w:tcPr>
          <w:p w14:paraId="501867EA" w14:textId="7EBE0442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Ib =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</w:rPr>
                  <m:t xml:space="preserve"> 0,1mA</m:t>
                </m:r>
              </m:oMath>
            </m:oMathPara>
          </w:p>
          <w:p w14:paraId="53575852" w14:textId="4BE771BC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Ic =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</w:rPr>
                  <m:t xml:space="preserve"> 27,89mA</m:t>
                </m:r>
              </m:oMath>
            </m:oMathPara>
          </w:p>
          <w:p w14:paraId="58E4133C" w14:textId="1F18B761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Ie = Ib + Ic = 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</w:rPr>
                  <m:t>27,99mA</m:t>
                </m:r>
              </m:oMath>
            </m:oMathPara>
          </w:p>
          <w:p w14:paraId="40C2CFA5" w14:textId="77777777" w:rsidR="00836D5B" w:rsidRPr="00836D5B" w:rsidRDefault="00836D5B" w:rsidP="00836D5B">
            <w:pPr>
              <w:jc w:val="both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</w:p>
          <w:p w14:paraId="0CA4C788" w14:textId="4051D5BB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B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-&gt;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27,89mA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0,1mA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</w:rPr>
                  <m:t>278,9</m:t>
                </m:r>
              </m:oMath>
            </m:oMathPara>
          </w:p>
          <w:p w14:paraId="28877709" w14:textId="324F20ED" w:rsidR="00836D5B" w:rsidRPr="00836D5B" w:rsidRDefault="00836D5B" w:rsidP="00836D5B">
            <w:pPr>
              <w:jc w:val="center"/>
              <w:rPr>
                <w:rFonts w:ascii="Cambria Math" w:eastAsia="Times New Roman" w:hAnsi="Cambria Math" w:cs="Times New Roman"/>
                <w:color w:val="274E13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-&gt;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27,89mA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27,99mA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</w:rPr>
                  <m:t>0,996</m:t>
                </m:r>
              </m:oMath>
            </m:oMathPara>
          </w:p>
          <w:p w14:paraId="461FA28E" w14:textId="375C9544" w:rsidR="00836D5B" w:rsidRPr="00836D5B" w:rsidRDefault="00836D5B" w:rsidP="00836D5B">
            <w:pPr>
              <w:jc w:val="both"/>
              <w:rPr>
                <w:rFonts w:ascii="Times New Roman" w:eastAsia="Times New Roman" w:hAnsi="Times New Roman" w:cs="Times New Roman"/>
                <w:color w:val="274E13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BCA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ΔIC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ΔIB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-&gt;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IC2 - IC1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IB2 - IB1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= 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50,1371mA - 27,89mA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0,2mA - 0,1mA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</w:rPr>
                  <m:t>222,47</m:t>
                </m:r>
                <m:r>
                  <w:rPr>
                    <w:rFonts w:ascii="Cambria Math" w:eastAsia="Times New Roman" w:hAnsi="Cambria Math" w:cs="Times New Roman"/>
                    <w:color w:val="274E13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14:paraId="6F277CDB" w14:textId="77777777" w:rsidR="00B17C2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parâmetros BCA foram determinados utilizando os pontos demonstrados na imagem</w:t>
      </w:r>
    </w:p>
    <w:p w14:paraId="58EDC017" w14:textId="77777777" w:rsidR="00B17C2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abaixo:</w:t>
      </w:r>
    </w:p>
    <w:p w14:paraId="33EF06CD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704EB" w14:textId="65AD7C15" w:rsidR="00836D5B" w:rsidRDefault="00000000" w:rsidP="00836D5B">
      <w:pPr>
        <w:spacing w:line="360" w:lineRule="auto"/>
        <w:ind w:left="-8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9C9B8A" wp14:editId="3C07CC1C">
            <wp:extent cx="6431228" cy="2676843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r="15422" b="15422"/>
                    <a:stretch>
                      <a:fillRect/>
                    </a:stretch>
                  </pic:blipFill>
                  <pic:spPr>
                    <a:xfrm>
                      <a:off x="0" y="0"/>
                      <a:ext cx="6431228" cy="267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E59FB" w14:textId="77777777" w:rsidR="00B17C2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CONSIDERAÇÕES FINAIS</w:t>
      </w:r>
    </w:p>
    <w:p w14:paraId="647EC940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FB78A2" w14:textId="77777777" w:rsidR="00B17C2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Observamos que este relatório tem como finalidade propor um melhor entendimento acerca do funcionamento do transistor. Assim entendemos que o transistor possui 3 terminais, o emissor a base e o coletor, e que ele pode ser do tipo PNP ou NPN. Com isso podemos analisar a curva característica do transistor com os conceitos aprendidos na disciplina e obter as correntes IB, IC e IE e definir os parâmetros beta e alfa do transistor.</w:t>
      </w:r>
    </w:p>
    <w:p w14:paraId="404FDDA1" w14:textId="77777777" w:rsidR="00B17C2B" w:rsidRDefault="00B17C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7C2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2B"/>
    <w:rsid w:val="00836D5B"/>
    <w:rsid w:val="00B1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A988"/>
  <w15:docId w15:val="{55976156-3886-4033-B236-141C0934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A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16"/>
  </w:style>
  <w:style w:type="paragraph" w:styleId="Footer">
    <w:name w:val="footer"/>
    <w:basedOn w:val="Normal"/>
    <w:link w:val="FooterChar"/>
    <w:uiPriority w:val="99"/>
    <w:unhideWhenUsed/>
    <w:rsid w:val="00BA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16"/>
  </w:style>
  <w:style w:type="character" w:styleId="PlaceholderText">
    <w:name w:val="Placeholder Text"/>
    <w:basedOn w:val="DefaultParagraphFont"/>
    <w:uiPriority w:val="99"/>
    <w:semiHidden/>
    <w:rsid w:val="004A396F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sc8wlqKXWMweHAejADxBayYRsg==">AMUW2mViIdkpr0fWAeYY4OW5gVbxuNrHFSAaJx11kO9pguOXpgKaPa6ujRXEz2YgBD2zE7iNg18dQVYrqRsdR5u+mmwrqK9PaR9QSSlfnhUv/uJ8hR8eurs=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Welliton da Silva de Lima</dc:creator>
  <cp:lastModifiedBy>Stephen Michael Apolinario</cp:lastModifiedBy>
  <cp:revision>2</cp:revision>
  <dcterms:created xsi:type="dcterms:W3CDTF">2021-10-31T14:07:00Z</dcterms:created>
  <dcterms:modified xsi:type="dcterms:W3CDTF">2022-11-03T20:07:00Z</dcterms:modified>
</cp:coreProperties>
</file>