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F160F" w14:textId="05AEF064" w:rsidR="00297554" w:rsidRDefault="000979EC">
      <w:r>
        <w:t xml:space="preserve">The keywords super and this are very powerful tools when using inheritance in Java.  The super keyword allows for a class to access its parent class’s member variables and constructor.  </w:t>
      </w:r>
      <w:r w:rsidR="00DE2EA0">
        <w:t>While the this keyword allows a class to access its own member variables, and have other variables with the same name.  This is important because the child class inherits all the variables and methods from its parent class.</w:t>
      </w:r>
    </w:p>
    <w:p w14:paraId="3CC1BEE4" w14:textId="7200F8C7" w:rsidR="00DE2EA0" w:rsidRDefault="00DE2EA0">
      <w:r>
        <w:rPr>
          <w:noProof/>
        </w:rPr>
        <w:drawing>
          <wp:inline distT="0" distB="0" distL="0" distR="0" wp14:anchorId="2A54DF68" wp14:editId="72AF15A3">
            <wp:extent cx="4219048" cy="2371429"/>
            <wp:effectExtent l="0" t="0" r="0" b="0"/>
            <wp:docPr id="309883737"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883737" name="Picture 1" descr="A computer screen shot of a cod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219048" cy="2371429"/>
                    </a:xfrm>
                    <a:prstGeom prst="rect">
                      <a:avLst/>
                    </a:prstGeom>
                  </pic:spPr>
                </pic:pic>
              </a:graphicData>
            </a:graphic>
          </wp:inline>
        </w:drawing>
      </w:r>
    </w:p>
    <w:p w14:paraId="7FB0A70B" w14:textId="3030AE69" w:rsidR="00DE2EA0" w:rsidRDefault="00DE2EA0">
      <w:r>
        <w:t>In my example</w:t>
      </w:r>
      <w:r w:rsidR="00EE5446">
        <w:t xml:space="preserve"> above</w:t>
      </w:r>
      <w:r>
        <w:t xml:space="preserve"> I created a person class that has </w:t>
      </w:r>
      <w:r w:rsidR="00EE5446">
        <w:t>three member variables and a constructor.</w:t>
      </w:r>
      <w:r w:rsidR="007964B4">
        <w:t xml:space="preserve">  In the Person class I use the “this” keyword to assign the member variables values that are passed to it in the constructor.  </w:t>
      </w:r>
    </w:p>
    <w:p w14:paraId="49FA0462" w14:textId="3319EE2D" w:rsidR="007964B4" w:rsidRDefault="007964B4">
      <w:r>
        <w:rPr>
          <w:noProof/>
        </w:rPr>
        <w:drawing>
          <wp:inline distT="0" distB="0" distL="0" distR="0" wp14:anchorId="04D31250" wp14:editId="35C3B772">
            <wp:extent cx="5943600" cy="2138680"/>
            <wp:effectExtent l="0" t="0" r="0" b="0"/>
            <wp:docPr id="212440771" name="Picture 2"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40771" name="Picture 2" descr="A computer screen shot of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138680"/>
                    </a:xfrm>
                    <a:prstGeom prst="rect">
                      <a:avLst/>
                    </a:prstGeom>
                  </pic:spPr>
                </pic:pic>
              </a:graphicData>
            </a:graphic>
          </wp:inline>
        </w:drawing>
      </w:r>
    </w:p>
    <w:p w14:paraId="258C21E6" w14:textId="13FF3457" w:rsidR="007964B4" w:rsidRDefault="007964B4">
      <w:r>
        <w:t xml:space="preserve">The class above shows a Student class that is a child to the Person class.  This means that the Student class has all the member variables and methods from the Parent class as well as its own variables such as </w:t>
      </w:r>
      <w:proofErr w:type="spellStart"/>
      <w:r>
        <w:t>gpa</w:t>
      </w:r>
      <w:proofErr w:type="spellEnd"/>
      <w:r>
        <w:t xml:space="preserve">.  In the Student Constructor it takes four parameters, since three of the parameters are from the Person class, instead of assigning all the values individually again in the Student constructor I used the super keyword to call the </w:t>
      </w:r>
      <w:r w:rsidR="0061298C">
        <w:t xml:space="preserve">constructor from </w:t>
      </w:r>
      <w:r w:rsidR="00B15ECC">
        <w:t>the Person class, and I only had to use the this key word to assign the last parameter.</w:t>
      </w:r>
      <w:r w:rsidR="00C9480D">
        <w:t xml:space="preserve">  </w:t>
      </w:r>
      <w:r w:rsidR="00695FF9">
        <w:t xml:space="preserve">I created a method that modifies the instance variable in the child class.  </w:t>
      </w:r>
      <w:r w:rsidR="00C9480D">
        <w:t xml:space="preserve">The super parameter allows for access to the Parent classes member variables, while the “this” </w:t>
      </w:r>
      <w:r w:rsidR="00695FF9">
        <w:t xml:space="preserve">keyword allows an object to access its own version of the variables it inherited.   </w:t>
      </w:r>
    </w:p>
    <w:p w14:paraId="447B6D0B" w14:textId="529ACB5A" w:rsidR="00090073" w:rsidRDefault="00090073">
      <w:r>
        <w:lastRenderedPageBreak/>
        <w:t>References</w:t>
      </w:r>
    </w:p>
    <w:p w14:paraId="7829348C" w14:textId="777A7244" w:rsidR="00090073" w:rsidRDefault="00090073">
      <w:r>
        <w:rPr>
          <w:rFonts w:ascii="Segoe UI" w:hAnsi="Segoe UI" w:cs="Segoe UI"/>
          <w:color w:val="373A3C"/>
          <w:shd w:val="clear" w:color="auto" w:fill="FFFFFF"/>
        </w:rPr>
        <w:t>Eck, D. J. (2019). </w:t>
      </w:r>
      <w:r>
        <w:rPr>
          <w:rFonts w:ascii="Segoe UI" w:hAnsi="Segoe UI" w:cs="Segoe UI"/>
          <w:i/>
          <w:iCs/>
          <w:color w:val="373A3C"/>
          <w:shd w:val="clear" w:color="auto" w:fill="FFFFFF"/>
        </w:rPr>
        <w:t>Introduction to programming using Java, version 8.1.</w:t>
      </w:r>
      <w:r>
        <w:rPr>
          <w:rFonts w:ascii="Segoe UI" w:hAnsi="Segoe UI" w:cs="Segoe UI"/>
          <w:color w:val="373A3C"/>
          <w:shd w:val="clear" w:color="auto" w:fill="FFFFFF"/>
        </w:rPr>
        <w:t> </w:t>
      </w:r>
      <w:hyperlink r:id="rId6" w:tgtFrame="_blank" w:history="1">
        <w:r>
          <w:rPr>
            <w:rStyle w:val="Hyperlink"/>
            <w:rFonts w:ascii="Segoe UI" w:hAnsi="Segoe UI" w:cs="Segoe UI"/>
            <w:b/>
            <w:bCs/>
            <w:color w:val="E90167"/>
            <w:shd w:val="clear" w:color="auto" w:fill="FFFFFF"/>
          </w:rPr>
          <w:t>http://math.hws.edu/javanotes</w:t>
        </w:r>
      </w:hyperlink>
      <w:r>
        <w:rPr>
          <w:rFonts w:ascii="Segoe UI" w:hAnsi="Segoe UI" w:cs="Segoe UI"/>
          <w:color w:val="373A3C"/>
          <w:shd w:val="clear" w:color="auto" w:fill="FFFFFF"/>
        </w:rPr>
        <w:t>. </w:t>
      </w:r>
    </w:p>
    <w:sectPr w:rsidR="000900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9EC"/>
    <w:rsid w:val="00090073"/>
    <w:rsid w:val="000979EC"/>
    <w:rsid w:val="00297554"/>
    <w:rsid w:val="0061298C"/>
    <w:rsid w:val="00695FF9"/>
    <w:rsid w:val="007964B4"/>
    <w:rsid w:val="00B15ECC"/>
    <w:rsid w:val="00C9480D"/>
    <w:rsid w:val="00DE2EA0"/>
    <w:rsid w:val="00EE5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B0658"/>
  <w15:chartTrackingRefBased/>
  <w15:docId w15:val="{45E0F6E6-C86E-4FC0-8583-17D0A2D3C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Arial"/>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900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ath.hws.edu/javanotes"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Monk</dc:creator>
  <cp:keywords/>
  <dc:description/>
  <cp:lastModifiedBy>Stephen Monk</cp:lastModifiedBy>
  <cp:revision>7</cp:revision>
  <dcterms:created xsi:type="dcterms:W3CDTF">2023-07-14T16:32:00Z</dcterms:created>
  <dcterms:modified xsi:type="dcterms:W3CDTF">2023-07-14T17:34:00Z</dcterms:modified>
</cp:coreProperties>
</file>