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F7CE5" w14:textId="77777777" w:rsidR="001F202C" w:rsidRDefault="001F202C">
      <w:pPr>
        <w:widowControl w:val="0"/>
        <w:pBdr>
          <w:top w:val="nil"/>
          <w:left w:val="nil"/>
          <w:bottom w:val="nil"/>
          <w:right w:val="nil"/>
          <w:between w:val="nil"/>
        </w:pBdr>
        <w:spacing w:after="0"/>
        <w:ind w:left="0" w:firstLine="0"/>
      </w:pPr>
    </w:p>
    <w:p w14:paraId="5A2740C5" w14:textId="77777777" w:rsidR="001F202C" w:rsidRDefault="001F202C">
      <w:pPr>
        <w:widowControl w:val="0"/>
        <w:pBdr>
          <w:top w:val="nil"/>
          <w:left w:val="nil"/>
          <w:bottom w:val="nil"/>
          <w:right w:val="nil"/>
          <w:between w:val="nil"/>
        </w:pBdr>
        <w:spacing w:after="0"/>
        <w:ind w:left="0" w:firstLine="0"/>
        <w:rPr>
          <w:rFonts w:ascii="Arial" w:eastAsia="Arial" w:hAnsi="Arial" w:cs="Arial"/>
          <w:color w:val="000000"/>
        </w:rPr>
      </w:pPr>
    </w:p>
    <w:tbl>
      <w:tblPr>
        <w:tblStyle w:val="a"/>
        <w:tblW w:w="12240" w:type="dxa"/>
        <w:tblInd w:w="-720" w:type="dxa"/>
        <w:tblLayout w:type="fixed"/>
        <w:tblLook w:val="0400" w:firstRow="0" w:lastRow="0" w:firstColumn="0" w:lastColumn="0" w:noHBand="0" w:noVBand="1"/>
      </w:tblPr>
      <w:tblGrid>
        <w:gridCol w:w="7200"/>
        <w:gridCol w:w="1884"/>
        <w:gridCol w:w="3156"/>
      </w:tblGrid>
      <w:tr w:rsidR="001F202C" w14:paraId="5A12989E" w14:textId="77777777">
        <w:trPr>
          <w:trHeight w:val="1260"/>
        </w:trPr>
        <w:tc>
          <w:tcPr>
            <w:tcW w:w="7200" w:type="dxa"/>
            <w:shd w:val="clear" w:color="auto" w:fill="000000"/>
            <w:vAlign w:val="center"/>
          </w:tcPr>
          <w:p w14:paraId="2EECAED8" w14:textId="2EC6AA1D" w:rsidR="001F202C" w:rsidRDefault="00A22B58">
            <w:pPr>
              <w:spacing w:after="0" w:line="240" w:lineRule="auto"/>
              <w:rPr>
                <w:rFonts w:ascii="Palatino Linotype" w:eastAsia="Palatino Linotype" w:hAnsi="Palatino Linotype" w:cs="Palatino Linotype"/>
                <w:b/>
                <w:smallCaps/>
                <w:sz w:val="52"/>
                <w:szCs w:val="52"/>
              </w:rPr>
            </w:pPr>
            <w:r>
              <w:rPr>
                <w:rFonts w:ascii="Palatino Linotype" w:eastAsia="Palatino Linotype" w:hAnsi="Palatino Linotype" w:cs="Palatino Linotype"/>
                <w:b/>
                <w:smallCaps/>
                <w:color w:val="FFFFFF"/>
                <w:sz w:val="52"/>
                <w:szCs w:val="52"/>
              </w:rPr>
              <w:t xml:space="preserve">Stephen </w:t>
            </w:r>
            <w:proofErr w:type="spellStart"/>
            <w:r>
              <w:rPr>
                <w:rFonts w:ascii="Palatino Linotype" w:eastAsia="Palatino Linotype" w:hAnsi="Palatino Linotype" w:cs="Palatino Linotype"/>
                <w:b/>
                <w:smallCaps/>
                <w:color w:val="FFFFFF"/>
                <w:sz w:val="52"/>
                <w:szCs w:val="52"/>
              </w:rPr>
              <w:t>Oladoke</w:t>
            </w:r>
            <w:proofErr w:type="spellEnd"/>
          </w:p>
        </w:tc>
        <w:tc>
          <w:tcPr>
            <w:tcW w:w="5040" w:type="dxa"/>
            <w:gridSpan w:val="2"/>
            <w:shd w:val="clear" w:color="auto" w:fill="000000"/>
            <w:vAlign w:val="center"/>
          </w:tcPr>
          <w:p w14:paraId="48FC4FD0" w14:textId="206FB893" w:rsidR="001F202C" w:rsidRDefault="001F202C">
            <w:pPr>
              <w:spacing w:after="0"/>
              <w:ind w:left="0" w:firstLine="0"/>
              <w:rPr>
                <w:b/>
                <w:color w:val="FFFFFF"/>
                <w:sz w:val="20"/>
                <w:szCs w:val="20"/>
              </w:rPr>
            </w:pPr>
          </w:p>
          <w:p w14:paraId="128EB303" w14:textId="79089C17" w:rsidR="001F202C" w:rsidRDefault="00580E0D" w:rsidP="00635884">
            <w:pPr>
              <w:spacing w:after="0"/>
            </w:pPr>
            <w:r>
              <w:t xml:space="preserve"> </w:t>
            </w:r>
            <w:r w:rsidR="00635884">
              <w:t xml:space="preserve"> </w:t>
            </w:r>
            <w:r w:rsidR="004F48C6">
              <w:rPr>
                <w:noProof/>
              </w:rPr>
              <w:pict w14:anchorId="369833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 style="width:13.15pt;height:11.25pt;visibility:visible;mso-wrap-style:square;mso-width-percent:0;mso-height-percent:0;mso-width-percent:0;mso-height-percent:0">
                  <v:imagedata r:id="rId6" o:title="mil"/>
                </v:shape>
              </w:pict>
            </w:r>
            <w:r>
              <w:t xml:space="preserve">   </w:t>
            </w:r>
            <w:hyperlink r:id="rId7" w:history="1">
              <w:r w:rsidR="00A22B58" w:rsidRPr="00D51217">
                <w:rPr>
                  <w:rStyle w:val="Hyperlink"/>
                  <w:b/>
                </w:rPr>
                <w:t>stephenoladoke6@gmail.com</w:t>
              </w:r>
            </w:hyperlink>
          </w:p>
          <w:p w14:paraId="07762268" w14:textId="7D6ED047" w:rsidR="001F202C" w:rsidRDefault="00580E0D">
            <w:pPr>
              <w:spacing w:after="0"/>
              <w:ind w:left="0" w:firstLine="0"/>
              <w:rPr>
                <w:b/>
                <w:color w:val="FFFFFF"/>
                <w:sz w:val="20"/>
                <w:szCs w:val="20"/>
              </w:rPr>
            </w:pPr>
            <w:r>
              <w:rPr>
                <w:b/>
                <w:color w:val="FFFFFF"/>
                <w:sz w:val="20"/>
                <w:szCs w:val="20"/>
              </w:rPr>
              <w:t xml:space="preserve">      </w:t>
            </w:r>
            <w:r w:rsidR="00F07F54">
              <w:rPr>
                <w:b/>
                <w:color w:val="FFFFFF"/>
                <w:sz w:val="20"/>
                <w:szCs w:val="20"/>
              </w:rPr>
              <w:t xml:space="preserve">Canada Visa + Work Visa </w:t>
            </w:r>
            <w:proofErr w:type="gramStart"/>
            <w:r w:rsidR="00F07F54">
              <w:rPr>
                <w:b/>
                <w:color w:val="FFFFFF"/>
                <w:sz w:val="20"/>
                <w:szCs w:val="20"/>
              </w:rPr>
              <w:t>=  Yes</w:t>
            </w:r>
            <w:proofErr w:type="gramEnd"/>
            <w:r w:rsidR="00F07F54">
              <w:rPr>
                <w:b/>
                <w:color w:val="FFFFFF"/>
                <w:sz w:val="20"/>
                <w:szCs w:val="20"/>
              </w:rPr>
              <w:t xml:space="preserve"> </w:t>
            </w:r>
            <w:r w:rsidR="00A60AAF">
              <w:rPr>
                <w:b/>
                <w:color w:val="FFFFFF"/>
                <w:sz w:val="20"/>
                <w:szCs w:val="20"/>
              </w:rPr>
              <w:t xml:space="preserve"> </w:t>
            </w:r>
          </w:p>
        </w:tc>
      </w:tr>
      <w:tr w:rsidR="001F202C" w14:paraId="03B47019" w14:textId="77777777">
        <w:trPr>
          <w:trHeight w:val="68"/>
        </w:trPr>
        <w:tc>
          <w:tcPr>
            <w:tcW w:w="9084" w:type="dxa"/>
            <w:gridSpan w:val="2"/>
          </w:tcPr>
          <w:p w14:paraId="1675BF04" w14:textId="77777777" w:rsidR="001F202C" w:rsidRDefault="00580E0D">
            <w:pPr>
              <w:pBdr>
                <w:bottom w:val="single" w:sz="4" w:space="1" w:color="808080"/>
              </w:pBdr>
              <w:spacing w:after="0" w:line="240" w:lineRule="auto"/>
              <w:jc w:val="both"/>
              <w:rPr>
                <w:rFonts w:ascii="Palatino Linotype" w:eastAsia="Palatino Linotype" w:hAnsi="Palatino Linotype" w:cs="Palatino Linotype"/>
                <w:b/>
                <w:color w:val="000000"/>
                <w:sz w:val="18"/>
                <w:szCs w:val="18"/>
              </w:rPr>
            </w:pPr>
            <w:r>
              <w:rPr>
                <w:rFonts w:ascii="Palatino Linotype" w:eastAsia="Palatino Linotype" w:hAnsi="Palatino Linotype" w:cs="Palatino Linotype"/>
                <w:b/>
                <w:color w:val="000000"/>
                <w:sz w:val="18"/>
                <w:szCs w:val="18"/>
              </w:rPr>
              <w:t>SUMMARY</w:t>
            </w:r>
          </w:p>
          <w:p w14:paraId="3E2DB938" w14:textId="2119EAA2" w:rsidR="001F202C" w:rsidRDefault="00CF4EC1">
            <w:pPr>
              <w:spacing w:after="0" w:line="240" w:lineRule="auto"/>
              <w:ind w:left="0" w:firstLine="0"/>
              <w:jc w:val="both"/>
              <w:rPr>
                <w:sz w:val="20"/>
                <w:szCs w:val="20"/>
              </w:rPr>
            </w:pPr>
            <w:r w:rsidRPr="00CF4EC1">
              <w:rPr>
                <w:sz w:val="20"/>
                <w:szCs w:val="20"/>
              </w:rPr>
              <w:t>Experienced IT Manager</w:t>
            </w:r>
            <w:r>
              <w:rPr>
                <w:sz w:val="20"/>
                <w:szCs w:val="20"/>
              </w:rPr>
              <w:t xml:space="preserve"> with over 3 years</w:t>
            </w:r>
            <w:r w:rsidRPr="00CF4EC1">
              <w:rPr>
                <w:sz w:val="20"/>
                <w:szCs w:val="20"/>
              </w:rPr>
              <w:t xml:space="preserve"> of experience in IT operations, including </w:t>
            </w:r>
            <w:r w:rsidR="00C060A4">
              <w:rPr>
                <w:sz w:val="20"/>
                <w:szCs w:val="20"/>
              </w:rPr>
              <w:t>2</w:t>
            </w:r>
            <w:r w:rsidRPr="00CF4EC1">
              <w:rPr>
                <w:sz w:val="20"/>
                <w:szCs w:val="20"/>
              </w:rPr>
              <w:t xml:space="preserve"> years leading an IT department. Skilled in leading and managing large IT projects, rolling out IT infrastructures, and implementing business systems and ERPs. Experienced in managing 3rd party IT providers and ensuring cybersecurity. Strong working knowledge of computer systems, security, network and systems administration, databases, data storage systems, and phone systems. Excellent critical thinking and decision-making skills, as well as project management skills and the ability to prioritize. Well-versed in IT infrastructure and operations best practices.</w:t>
            </w:r>
          </w:p>
          <w:p w14:paraId="7B277F18" w14:textId="77777777" w:rsidR="001F202C" w:rsidRDefault="00580E0D">
            <w:pPr>
              <w:pBdr>
                <w:bottom w:val="single" w:sz="4" w:space="1" w:color="808080"/>
              </w:pBdr>
              <w:shd w:val="clear" w:color="auto" w:fill="000000"/>
              <w:spacing w:after="0" w:line="240" w:lineRule="auto"/>
              <w:rPr>
                <w:rFonts w:ascii="Palatino Linotype" w:eastAsia="Palatino Linotype" w:hAnsi="Palatino Linotype" w:cs="Palatino Linotype"/>
                <w:b/>
                <w:color w:val="FFFFFF"/>
                <w:sz w:val="18"/>
                <w:szCs w:val="18"/>
              </w:rPr>
            </w:pPr>
            <w:proofErr w:type="gramStart"/>
            <w:r>
              <w:rPr>
                <w:rFonts w:ascii="Palatino Linotype" w:eastAsia="Palatino Linotype" w:hAnsi="Palatino Linotype" w:cs="Palatino Linotype"/>
                <w:b/>
                <w:color w:val="FFFFFF"/>
                <w:sz w:val="18"/>
                <w:szCs w:val="18"/>
              </w:rPr>
              <w:t>CORE  COMPETENCE</w:t>
            </w:r>
            <w:proofErr w:type="gramEnd"/>
          </w:p>
          <w:p w14:paraId="322E4FE9" w14:textId="77777777" w:rsidR="009E7E7A" w:rsidRPr="009E7E7A" w:rsidRDefault="009E7E7A" w:rsidP="009E7E7A">
            <w:pPr>
              <w:numPr>
                <w:ilvl w:val="0"/>
                <w:numId w:val="1"/>
              </w:numPr>
              <w:pBdr>
                <w:top w:val="nil"/>
                <w:left w:val="nil"/>
                <w:bottom w:val="nil"/>
                <w:right w:val="nil"/>
                <w:between w:val="nil"/>
              </w:pBdr>
              <w:spacing w:after="0" w:line="240" w:lineRule="auto"/>
              <w:jc w:val="both"/>
              <w:rPr>
                <w:color w:val="000000"/>
                <w:sz w:val="20"/>
                <w:szCs w:val="20"/>
              </w:rPr>
            </w:pPr>
            <w:r w:rsidRPr="009E7E7A">
              <w:rPr>
                <w:color w:val="000000"/>
                <w:sz w:val="20"/>
                <w:szCs w:val="20"/>
              </w:rPr>
              <w:t>Leadership skills to manage and lead large IT projects and teams.</w:t>
            </w:r>
          </w:p>
          <w:p w14:paraId="35BC680D" w14:textId="77777777" w:rsidR="009E7E7A" w:rsidRPr="009E7E7A" w:rsidRDefault="009E7E7A" w:rsidP="009E7E7A">
            <w:pPr>
              <w:numPr>
                <w:ilvl w:val="0"/>
                <w:numId w:val="1"/>
              </w:numPr>
              <w:pBdr>
                <w:top w:val="nil"/>
                <w:left w:val="nil"/>
                <w:bottom w:val="nil"/>
                <w:right w:val="nil"/>
                <w:between w:val="nil"/>
              </w:pBdr>
              <w:spacing w:after="0" w:line="240" w:lineRule="auto"/>
              <w:jc w:val="both"/>
              <w:rPr>
                <w:color w:val="000000"/>
                <w:sz w:val="20"/>
                <w:szCs w:val="20"/>
              </w:rPr>
            </w:pPr>
            <w:r w:rsidRPr="009E7E7A">
              <w:rPr>
                <w:color w:val="000000"/>
                <w:sz w:val="20"/>
                <w:szCs w:val="20"/>
              </w:rPr>
              <w:t>Proficiency in monitoring the performance of information technology systems and making recommendations for improving the IT infrastructure.</w:t>
            </w:r>
          </w:p>
          <w:p w14:paraId="17F07C5D" w14:textId="77777777" w:rsidR="009E7E7A" w:rsidRPr="009E7E7A" w:rsidRDefault="009E7E7A" w:rsidP="009E7E7A">
            <w:pPr>
              <w:numPr>
                <w:ilvl w:val="0"/>
                <w:numId w:val="1"/>
              </w:numPr>
              <w:pBdr>
                <w:top w:val="nil"/>
                <w:left w:val="nil"/>
                <w:bottom w:val="nil"/>
                <w:right w:val="nil"/>
                <w:between w:val="nil"/>
              </w:pBdr>
              <w:spacing w:after="0" w:line="240" w:lineRule="auto"/>
              <w:jc w:val="both"/>
              <w:rPr>
                <w:color w:val="000000"/>
                <w:sz w:val="20"/>
                <w:szCs w:val="20"/>
              </w:rPr>
            </w:pPr>
            <w:r w:rsidRPr="009E7E7A">
              <w:rPr>
                <w:color w:val="000000"/>
                <w:sz w:val="20"/>
                <w:szCs w:val="20"/>
              </w:rPr>
              <w:t>Knowledge of cyber security practices to assess and monitor cyber security.</w:t>
            </w:r>
          </w:p>
          <w:p w14:paraId="7FDFB3C1" w14:textId="77777777" w:rsidR="009E7E7A" w:rsidRPr="009E7E7A" w:rsidRDefault="009E7E7A" w:rsidP="009E7E7A">
            <w:pPr>
              <w:numPr>
                <w:ilvl w:val="0"/>
                <w:numId w:val="1"/>
              </w:numPr>
              <w:pBdr>
                <w:top w:val="nil"/>
                <w:left w:val="nil"/>
                <w:bottom w:val="nil"/>
                <w:right w:val="nil"/>
                <w:between w:val="nil"/>
              </w:pBdr>
              <w:spacing w:after="0" w:line="240" w:lineRule="auto"/>
              <w:jc w:val="both"/>
              <w:rPr>
                <w:color w:val="000000"/>
                <w:sz w:val="20"/>
                <w:szCs w:val="20"/>
              </w:rPr>
            </w:pPr>
            <w:r w:rsidRPr="009E7E7A">
              <w:rPr>
                <w:color w:val="000000"/>
                <w:sz w:val="20"/>
                <w:szCs w:val="20"/>
              </w:rPr>
              <w:t>Strong ability to define IT infrastructure strategy, architecture, and processes.</w:t>
            </w:r>
          </w:p>
          <w:p w14:paraId="43FFE741" w14:textId="77777777" w:rsidR="009E7E7A" w:rsidRPr="009E7E7A" w:rsidRDefault="009E7E7A" w:rsidP="009E7E7A">
            <w:pPr>
              <w:numPr>
                <w:ilvl w:val="0"/>
                <w:numId w:val="1"/>
              </w:numPr>
              <w:pBdr>
                <w:top w:val="nil"/>
                <w:left w:val="nil"/>
                <w:bottom w:val="nil"/>
                <w:right w:val="nil"/>
                <w:between w:val="nil"/>
              </w:pBdr>
              <w:spacing w:after="0" w:line="240" w:lineRule="auto"/>
              <w:jc w:val="both"/>
              <w:rPr>
                <w:color w:val="000000"/>
                <w:sz w:val="20"/>
                <w:szCs w:val="20"/>
              </w:rPr>
            </w:pPr>
            <w:r w:rsidRPr="009E7E7A">
              <w:rPr>
                <w:color w:val="000000"/>
                <w:sz w:val="20"/>
                <w:szCs w:val="20"/>
              </w:rPr>
              <w:t>Analytical skills to assess business requirements and develop solutions for IT needs.</w:t>
            </w:r>
          </w:p>
          <w:p w14:paraId="4B577112" w14:textId="77777777" w:rsidR="009E7E7A" w:rsidRPr="009E7E7A" w:rsidRDefault="009E7E7A" w:rsidP="009E7E7A">
            <w:pPr>
              <w:numPr>
                <w:ilvl w:val="0"/>
                <w:numId w:val="1"/>
              </w:numPr>
              <w:pBdr>
                <w:top w:val="nil"/>
                <w:left w:val="nil"/>
                <w:bottom w:val="nil"/>
                <w:right w:val="nil"/>
                <w:between w:val="nil"/>
              </w:pBdr>
              <w:spacing w:after="0" w:line="240" w:lineRule="auto"/>
              <w:jc w:val="both"/>
              <w:rPr>
                <w:color w:val="000000"/>
                <w:sz w:val="20"/>
                <w:szCs w:val="20"/>
              </w:rPr>
            </w:pPr>
            <w:r w:rsidRPr="009E7E7A">
              <w:rPr>
                <w:color w:val="000000"/>
                <w:sz w:val="20"/>
                <w:szCs w:val="20"/>
              </w:rPr>
              <w:t>Experience in assessing vendors and developing test strategies for new hardware and software.</w:t>
            </w:r>
          </w:p>
          <w:p w14:paraId="74998BD0" w14:textId="77777777" w:rsidR="009E7E7A" w:rsidRPr="009E7E7A" w:rsidRDefault="009E7E7A" w:rsidP="009E7E7A">
            <w:pPr>
              <w:numPr>
                <w:ilvl w:val="0"/>
                <w:numId w:val="1"/>
              </w:numPr>
              <w:pBdr>
                <w:top w:val="nil"/>
                <w:left w:val="nil"/>
                <w:bottom w:val="nil"/>
                <w:right w:val="nil"/>
                <w:between w:val="nil"/>
              </w:pBdr>
              <w:spacing w:after="0" w:line="240" w:lineRule="auto"/>
              <w:jc w:val="both"/>
              <w:rPr>
                <w:color w:val="000000"/>
                <w:sz w:val="20"/>
                <w:szCs w:val="20"/>
              </w:rPr>
            </w:pPr>
            <w:r w:rsidRPr="009E7E7A">
              <w:rPr>
                <w:color w:val="000000"/>
                <w:sz w:val="20"/>
                <w:szCs w:val="20"/>
              </w:rPr>
              <w:t>Ability to manage 3rd party IT service providers.</w:t>
            </w:r>
          </w:p>
          <w:p w14:paraId="4195A751" w14:textId="77777777" w:rsidR="009E7E7A" w:rsidRPr="009E7E7A" w:rsidRDefault="009E7E7A" w:rsidP="009E7E7A">
            <w:pPr>
              <w:numPr>
                <w:ilvl w:val="0"/>
                <w:numId w:val="1"/>
              </w:numPr>
              <w:pBdr>
                <w:top w:val="nil"/>
                <w:left w:val="nil"/>
                <w:bottom w:val="nil"/>
                <w:right w:val="nil"/>
                <w:between w:val="nil"/>
              </w:pBdr>
              <w:spacing w:after="0" w:line="240" w:lineRule="auto"/>
              <w:jc w:val="both"/>
              <w:rPr>
                <w:color w:val="000000"/>
                <w:sz w:val="20"/>
                <w:szCs w:val="20"/>
              </w:rPr>
            </w:pPr>
            <w:r w:rsidRPr="009E7E7A">
              <w:rPr>
                <w:color w:val="000000"/>
                <w:sz w:val="20"/>
                <w:szCs w:val="20"/>
              </w:rPr>
              <w:t>Proficiency in troubleshooting hardware and software issues related to internal IT.</w:t>
            </w:r>
          </w:p>
          <w:p w14:paraId="2540B8E7" w14:textId="77777777" w:rsidR="009E7E7A" w:rsidRPr="009E7E7A" w:rsidRDefault="009E7E7A" w:rsidP="009E7E7A">
            <w:pPr>
              <w:numPr>
                <w:ilvl w:val="0"/>
                <w:numId w:val="1"/>
              </w:numPr>
              <w:pBdr>
                <w:top w:val="nil"/>
                <w:left w:val="nil"/>
                <w:bottom w:val="nil"/>
                <w:right w:val="nil"/>
                <w:between w:val="nil"/>
              </w:pBdr>
              <w:spacing w:after="0" w:line="240" w:lineRule="auto"/>
              <w:jc w:val="both"/>
              <w:rPr>
                <w:color w:val="000000"/>
                <w:sz w:val="20"/>
                <w:szCs w:val="20"/>
              </w:rPr>
            </w:pPr>
            <w:r w:rsidRPr="009E7E7A">
              <w:rPr>
                <w:color w:val="000000"/>
                <w:sz w:val="20"/>
                <w:szCs w:val="20"/>
              </w:rPr>
              <w:t>Excellent working knowledge of computer systems, security, network and systems administration, databases and data storage systems, and phone systems.</w:t>
            </w:r>
          </w:p>
          <w:p w14:paraId="3F022DAA" w14:textId="77777777" w:rsidR="009E7E7A" w:rsidRPr="009E7E7A" w:rsidRDefault="009E7E7A" w:rsidP="009E7E7A">
            <w:pPr>
              <w:numPr>
                <w:ilvl w:val="0"/>
                <w:numId w:val="1"/>
              </w:numPr>
              <w:pBdr>
                <w:top w:val="nil"/>
                <w:left w:val="nil"/>
                <w:bottom w:val="nil"/>
                <w:right w:val="nil"/>
                <w:between w:val="nil"/>
              </w:pBdr>
              <w:spacing w:after="0" w:line="240" w:lineRule="auto"/>
              <w:jc w:val="both"/>
              <w:rPr>
                <w:color w:val="000000"/>
                <w:sz w:val="20"/>
                <w:szCs w:val="20"/>
              </w:rPr>
            </w:pPr>
            <w:r w:rsidRPr="009E7E7A">
              <w:rPr>
                <w:color w:val="000000"/>
                <w:sz w:val="20"/>
                <w:szCs w:val="20"/>
              </w:rPr>
              <w:t>Critical thinking and decision-making skills.</w:t>
            </w:r>
          </w:p>
          <w:p w14:paraId="519EB1FE" w14:textId="77777777" w:rsidR="009E7E7A" w:rsidRPr="009E7E7A" w:rsidRDefault="009E7E7A" w:rsidP="009E7E7A">
            <w:pPr>
              <w:numPr>
                <w:ilvl w:val="0"/>
                <w:numId w:val="1"/>
              </w:numPr>
              <w:pBdr>
                <w:top w:val="nil"/>
                <w:left w:val="nil"/>
                <w:bottom w:val="nil"/>
                <w:right w:val="nil"/>
                <w:between w:val="nil"/>
              </w:pBdr>
              <w:spacing w:after="0" w:line="240" w:lineRule="auto"/>
              <w:jc w:val="both"/>
              <w:rPr>
                <w:color w:val="000000"/>
                <w:sz w:val="20"/>
                <w:szCs w:val="20"/>
              </w:rPr>
            </w:pPr>
            <w:r w:rsidRPr="009E7E7A">
              <w:rPr>
                <w:color w:val="000000"/>
                <w:sz w:val="20"/>
                <w:szCs w:val="20"/>
              </w:rPr>
              <w:t>Strong project management skills and ability to prioritize tasks effectively.</w:t>
            </w:r>
          </w:p>
          <w:p w14:paraId="501F31F1" w14:textId="77777777" w:rsidR="009E7E7A" w:rsidRPr="009E7E7A" w:rsidRDefault="009E7E7A" w:rsidP="009E7E7A">
            <w:pPr>
              <w:numPr>
                <w:ilvl w:val="0"/>
                <w:numId w:val="1"/>
              </w:numPr>
              <w:pBdr>
                <w:top w:val="nil"/>
                <w:left w:val="nil"/>
                <w:bottom w:val="nil"/>
                <w:right w:val="nil"/>
                <w:between w:val="nil"/>
              </w:pBdr>
              <w:spacing w:after="0" w:line="240" w:lineRule="auto"/>
              <w:jc w:val="both"/>
              <w:rPr>
                <w:color w:val="000000"/>
                <w:sz w:val="20"/>
                <w:szCs w:val="20"/>
              </w:rPr>
            </w:pPr>
            <w:r w:rsidRPr="009E7E7A">
              <w:rPr>
                <w:color w:val="000000"/>
                <w:sz w:val="20"/>
                <w:szCs w:val="20"/>
              </w:rPr>
              <w:t>Knowledge of IT infrastructure and operations best practices.</w:t>
            </w:r>
          </w:p>
          <w:p w14:paraId="6F168600" w14:textId="7FCE69D4" w:rsidR="004E13D8" w:rsidRPr="004A048A" w:rsidRDefault="009E7E7A" w:rsidP="00EB5811">
            <w:pPr>
              <w:numPr>
                <w:ilvl w:val="0"/>
                <w:numId w:val="1"/>
              </w:numPr>
              <w:pBdr>
                <w:top w:val="nil"/>
                <w:left w:val="nil"/>
                <w:bottom w:val="nil"/>
                <w:right w:val="nil"/>
                <w:between w:val="nil"/>
              </w:pBdr>
              <w:spacing w:after="0" w:line="240" w:lineRule="auto"/>
              <w:jc w:val="both"/>
              <w:rPr>
                <w:color w:val="000000"/>
                <w:sz w:val="20"/>
                <w:szCs w:val="20"/>
              </w:rPr>
            </w:pPr>
            <w:r w:rsidRPr="004A048A">
              <w:rPr>
                <w:color w:val="000000"/>
                <w:sz w:val="20"/>
                <w:szCs w:val="20"/>
              </w:rPr>
              <w:t xml:space="preserve">Experience leading and managing large IT projects and rolling out IT infrastructures across various technologies. </w:t>
            </w:r>
          </w:p>
          <w:p w14:paraId="6B0AAFE7" w14:textId="77777777" w:rsidR="001F202C" w:rsidRDefault="00580E0D">
            <w:pPr>
              <w:pBdr>
                <w:bottom w:val="single" w:sz="4" w:space="1" w:color="808080"/>
              </w:pBdr>
              <w:shd w:val="clear" w:color="auto" w:fill="000000"/>
              <w:spacing w:after="0" w:line="240" w:lineRule="auto"/>
              <w:jc w:val="both"/>
              <w:rPr>
                <w:rFonts w:ascii="Palatino Linotype" w:eastAsia="Palatino Linotype" w:hAnsi="Palatino Linotype" w:cs="Palatino Linotype"/>
                <w:b/>
                <w:color w:val="FFFFFF"/>
                <w:sz w:val="18"/>
                <w:szCs w:val="18"/>
              </w:rPr>
            </w:pPr>
            <w:r>
              <w:rPr>
                <w:rFonts w:ascii="Palatino Linotype" w:eastAsia="Palatino Linotype" w:hAnsi="Palatino Linotype" w:cs="Palatino Linotype"/>
                <w:b/>
                <w:color w:val="FFFFFF"/>
                <w:sz w:val="18"/>
                <w:szCs w:val="18"/>
              </w:rPr>
              <w:t>PROFESSIONAL EXPERIENCE</w:t>
            </w:r>
          </w:p>
          <w:p w14:paraId="140B2ECD" w14:textId="77777777" w:rsidR="000C469C" w:rsidRDefault="000C469C" w:rsidP="000C469C">
            <w:pPr>
              <w:tabs>
                <w:tab w:val="left" w:pos="1620"/>
                <w:tab w:val="center" w:pos="5373"/>
              </w:tabs>
              <w:spacing w:after="0" w:line="240" w:lineRule="auto"/>
              <w:ind w:left="0" w:right="72" w:firstLine="0"/>
              <w:jc w:val="both"/>
              <w:rPr>
                <w:b/>
                <w:sz w:val="24"/>
                <w:szCs w:val="24"/>
              </w:rPr>
            </w:pPr>
          </w:p>
          <w:p w14:paraId="0C0F27F2" w14:textId="26656304" w:rsidR="001F202C" w:rsidRDefault="008869B5" w:rsidP="000C469C">
            <w:pPr>
              <w:tabs>
                <w:tab w:val="left" w:pos="1620"/>
                <w:tab w:val="center" w:pos="5373"/>
              </w:tabs>
              <w:spacing w:after="0" w:line="240" w:lineRule="auto"/>
              <w:ind w:left="0" w:right="72" w:firstLine="0"/>
              <w:jc w:val="both"/>
              <w:rPr>
                <w:b/>
                <w:sz w:val="24"/>
                <w:szCs w:val="24"/>
              </w:rPr>
            </w:pPr>
            <w:r>
              <w:rPr>
                <w:b/>
                <w:sz w:val="24"/>
                <w:szCs w:val="24"/>
              </w:rPr>
              <w:t>HYPHN RESOURCES</w:t>
            </w:r>
            <w:r w:rsidR="00580E0D">
              <w:rPr>
                <w:b/>
                <w:sz w:val="24"/>
                <w:szCs w:val="24"/>
              </w:rPr>
              <w:t xml:space="preserve">                                                           |</w:t>
            </w:r>
            <w:r w:rsidR="000C469C">
              <w:rPr>
                <w:b/>
                <w:sz w:val="24"/>
                <w:szCs w:val="24"/>
              </w:rPr>
              <w:t>Jan</w:t>
            </w:r>
            <w:r w:rsidR="00580E0D">
              <w:rPr>
                <w:b/>
                <w:sz w:val="24"/>
                <w:szCs w:val="24"/>
              </w:rPr>
              <w:t xml:space="preserve"> 202</w:t>
            </w:r>
            <w:r>
              <w:rPr>
                <w:b/>
                <w:sz w:val="24"/>
                <w:szCs w:val="24"/>
              </w:rPr>
              <w:t>2</w:t>
            </w:r>
            <w:r w:rsidR="00580E0D">
              <w:rPr>
                <w:b/>
                <w:sz w:val="24"/>
                <w:szCs w:val="24"/>
              </w:rPr>
              <w:t xml:space="preserve"> -</w:t>
            </w:r>
            <w:r w:rsidR="0064175E">
              <w:rPr>
                <w:b/>
                <w:sz w:val="24"/>
                <w:szCs w:val="24"/>
              </w:rPr>
              <w:t xml:space="preserve"> Feb</w:t>
            </w:r>
            <w:r w:rsidR="00580E0D">
              <w:rPr>
                <w:b/>
                <w:sz w:val="24"/>
                <w:szCs w:val="24"/>
              </w:rPr>
              <w:t xml:space="preserve"> </w:t>
            </w:r>
            <w:r>
              <w:rPr>
                <w:b/>
                <w:sz w:val="24"/>
                <w:szCs w:val="24"/>
              </w:rPr>
              <w:t>2023</w:t>
            </w:r>
            <w:r w:rsidR="00580E0D">
              <w:rPr>
                <w:b/>
                <w:sz w:val="24"/>
                <w:szCs w:val="24"/>
              </w:rPr>
              <w:t xml:space="preserve">|                      </w:t>
            </w:r>
          </w:p>
          <w:p w14:paraId="3C7C2E9B" w14:textId="05D0615D" w:rsidR="001F202C" w:rsidRDefault="00580E0D">
            <w:pPr>
              <w:tabs>
                <w:tab w:val="left" w:pos="1620"/>
                <w:tab w:val="center" w:pos="5373"/>
              </w:tabs>
              <w:spacing w:after="0" w:line="240" w:lineRule="auto"/>
              <w:ind w:left="0" w:right="72"/>
              <w:jc w:val="both"/>
              <w:rPr>
                <w:sz w:val="20"/>
                <w:szCs w:val="20"/>
              </w:rPr>
            </w:pPr>
            <w:proofErr w:type="gramStart"/>
            <w:r>
              <w:rPr>
                <w:sz w:val="20"/>
                <w:szCs w:val="20"/>
              </w:rPr>
              <w:t>(</w:t>
            </w:r>
            <w:r w:rsidR="000C469C">
              <w:rPr>
                <w:sz w:val="20"/>
                <w:szCs w:val="20"/>
              </w:rPr>
              <w:t xml:space="preserve">  </w:t>
            </w:r>
            <w:proofErr w:type="gramEnd"/>
            <w:r w:rsidR="000C469C">
              <w:rPr>
                <w:sz w:val="20"/>
                <w:szCs w:val="20"/>
              </w:rPr>
              <w:t xml:space="preserve">     </w:t>
            </w:r>
            <w:r w:rsidR="00F51E18">
              <w:rPr>
                <w:sz w:val="20"/>
                <w:szCs w:val="20"/>
              </w:rPr>
              <w:t>I.T Manager</w:t>
            </w:r>
          </w:p>
          <w:p w14:paraId="77266D45" w14:textId="48EBCB23" w:rsidR="001F202C" w:rsidRDefault="000C469C" w:rsidP="00E45215">
            <w:pPr>
              <w:spacing w:after="0" w:line="240" w:lineRule="auto"/>
              <w:ind w:left="0"/>
              <w:rPr>
                <w:sz w:val="20"/>
                <w:szCs w:val="20"/>
              </w:rPr>
            </w:pPr>
            <w:r>
              <w:rPr>
                <w:b/>
                <w:i/>
                <w:sz w:val="20"/>
                <w:szCs w:val="20"/>
              </w:rPr>
              <w:t xml:space="preserve">        </w:t>
            </w:r>
            <w:r w:rsidR="00580E0D">
              <w:rPr>
                <w:b/>
                <w:i/>
                <w:sz w:val="20"/>
                <w:szCs w:val="20"/>
              </w:rPr>
              <w:t>Duties and Responsibilities</w:t>
            </w:r>
          </w:p>
          <w:p w14:paraId="28110392" w14:textId="77777777" w:rsidR="00E45215" w:rsidRPr="00E45215" w:rsidRDefault="00E45215" w:rsidP="00E45215">
            <w:pPr>
              <w:numPr>
                <w:ilvl w:val="0"/>
                <w:numId w:val="1"/>
              </w:numPr>
              <w:shd w:val="clear" w:color="auto" w:fill="FFFFFF"/>
              <w:spacing w:after="0" w:line="240" w:lineRule="auto"/>
              <w:jc w:val="both"/>
              <w:rPr>
                <w:sz w:val="20"/>
                <w:szCs w:val="20"/>
              </w:rPr>
            </w:pPr>
            <w:r w:rsidRPr="00E45215">
              <w:rPr>
                <w:sz w:val="20"/>
                <w:szCs w:val="20"/>
              </w:rPr>
              <w:t>Led the implementation of a new ERP system, which resulted in a 25% increase in efficiency and a 15% reduction in operating costs.</w:t>
            </w:r>
          </w:p>
          <w:p w14:paraId="2FC2CA3D" w14:textId="77777777" w:rsidR="00E45215" w:rsidRPr="00E45215" w:rsidRDefault="00E45215" w:rsidP="00E45215">
            <w:pPr>
              <w:numPr>
                <w:ilvl w:val="0"/>
                <w:numId w:val="1"/>
              </w:numPr>
              <w:shd w:val="clear" w:color="auto" w:fill="FFFFFF"/>
              <w:spacing w:after="0" w:line="240" w:lineRule="auto"/>
              <w:jc w:val="both"/>
              <w:rPr>
                <w:sz w:val="20"/>
                <w:szCs w:val="20"/>
              </w:rPr>
            </w:pPr>
            <w:r w:rsidRPr="00E45215">
              <w:rPr>
                <w:sz w:val="20"/>
                <w:szCs w:val="20"/>
              </w:rPr>
              <w:t>Oversaw the design and deployment of a new IT system for a large-scale manufacturing facility, which improved production output by 30%.</w:t>
            </w:r>
          </w:p>
          <w:p w14:paraId="5ED5439A" w14:textId="169400B2" w:rsidR="00E45215" w:rsidRPr="00E45215" w:rsidRDefault="00E45215" w:rsidP="00E45215">
            <w:pPr>
              <w:numPr>
                <w:ilvl w:val="0"/>
                <w:numId w:val="1"/>
              </w:numPr>
              <w:shd w:val="clear" w:color="auto" w:fill="FFFFFF"/>
              <w:spacing w:after="0" w:line="240" w:lineRule="auto"/>
              <w:jc w:val="both"/>
              <w:rPr>
                <w:sz w:val="20"/>
                <w:szCs w:val="20"/>
              </w:rPr>
            </w:pPr>
            <w:r w:rsidRPr="00E45215">
              <w:rPr>
                <w:sz w:val="20"/>
                <w:szCs w:val="20"/>
              </w:rPr>
              <w:t>Managed a team of 1</w:t>
            </w:r>
            <w:r w:rsidR="00386599">
              <w:rPr>
                <w:sz w:val="20"/>
                <w:szCs w:val="20"/>
              </w:rPr>
              <w:t>0</w:t>
            </w:r>
            <w:r w:rsidRPr="00E45215">
              <w:rPr>
                <w:sz w:val="20"/>
                <w:szCs w:val="20"/>
              </w:rPr>
              <w:t xml:space="preserve"> IT professionals, providing coaching, training, and performance feedback to ensure that team members met their objectives.</w:t>
            </w:r>
          </w:p>
          <w:p w14:paraId="368F42B0" w14:textId="77777777" w:rsidR="00E45215" w:rsidRPr="00E45215" w:rsidRDefault="00E45215" w:rsidP="00E45215">
            <w:pPr>
              <w:numPr>
                <w:ilvl w:val="0"/>
                <w:numId w:val="1"/>
              </w:numPr>
              <w:shd w:val="clear" w:color="auto" w:fill="FFFFFF"/>
              <w:spacing w:after="0" w:line="240" w:lineRule="auto"/>
              <w:jc w:val="both"/>
              <w:rPr>
                <w:sz w:val="20"/>
                <w:szCs w:val="20"/>
              </w:rPr>
            </w:pPr>
            <w:r w:rsidRPr="00E45215">
              <w:rPr>
                <w:sz w:val="20"/>
                <w:szCs w:val="20"/>
              </w:rPr>
              <w:t>Developed and implemented IT policies and procedures to improve data security, resulting in a 50% reduction in security incidents.</w:t>
            </w:r>
          </w:p>
          <w:p w14:paraId="30FE2850" w14:textId="1A3FEFA1" w:rsidR="00E45215" w:rsidRPr="00E45215" w:rsidRDefault="00E45215" w:rsidP="00E45215">
            <w:pPr>
              <w:numPr>
                <w:ilvl w:val="0"/>
                <w:numId w:val="1"/>
              </w:numPr>
              <w:shd w:val="clear" w:color="auto" w:fill="FFFFFF"/>
              <w:spacing w:after="0" w:line="240" w:lineRule="auto"/>
              <w:jc w:val="both"/>
              <w:rPr>
                <w:sz w:val="20"/>
                <w:szCs w:val="20"/>
              </w:rPr>
            </w:pPr>
            <w:r w:rsidRPr="00E45215">
              <w:rPr>
                <w:sz w:val="20"/>
                <w:szCs w:val="20"/>
              </w:rPr>
              <w:t>Worked closely with key stakeholders</w:t>
            </w:r>
            <w:r w:rsidR="00386599">
              <w:rPr>
                <w:sz w:val="20"/>
                <w:szCs w:val="20"/>
              </w:rPr>
              <w:t xml:space="preserve"> &amp; agencies </w:t>
            </w:r>
            <w:r w:rsidRPr="00E45215">
              <w:rPr>
                <w:sz w:val="20"/>
                <w:szCs w:val="20"/>
              </w:rPr>
              <w:t>across the organization to assess business requirements and develop solutions that met their needs.</w:t>
            </w:r>
          </w:p>
          <w:p w14:paraId="215D5EC1" w14:textId="77777777" w:rsidR="00E45215" w:rsidRPr="00E45215" w:rsidRDefault="00E45215" w:rsidP="00E45215">
            <w:pPr>
              <w:numPr>
                <w:ilvl w:val="0"/>
                <w:numId w:val="1"/>
              </w:numPr>
              <w:shd w:val="clear" w:color="auto" w:fill="FFFFFF"/>
              <w:spacing w:after="0" w:line="240" w:lineRule="auto"/>
              <w:jc w:val="both"/>
              <w:rPr>
                <w:sz w:val="20"/>
                <w:szCs w:val="20"/>
              </w:rPr>
            </w:pPr>
            <w:r w:rsidRPr="00E45215">
              <w:rPr>
                <w:sz w:val="20"/>
                <w:szCs w:val="20"/>
              </w:rPr>
              <w:t>Conducted vendor assessments and negotiated contracts with third-party IT service providers to ensure that services were delivered on time and within budget.</w:t>
            </w:r>
          </w:p>
          <w:p w14:paraId="6FBC62EE" w14:textId="6C00C776" w:rsidR="00E45215" w:rsidRPr="00E45215" w:rsidRDefault="00E45215" w:rsidP="00E45215">
            <w:pPr>
              <w:numPr>
                <w:ilvl w:val="0"/>
                <w:numId w:val="1"/>
              </w:numPr>
              <w:shd w:val="clear" w:color="auto" w:fill="FFFFFF"/>
              <w:spacing w:after="0" w:line="240" w:lineRule="auto"/>
              <w:jc w:val="both"/>
              <w:rPr>
                <w:sz w:val="20"/>
                <w:szCs w:val="20"/>
              </w:rPr>
            </w:pPr>
            <w:r w:rsidRPr="00E45215">
              <w:rPr>
                <w:sz w:val="20"/>
                <w:szCs w:val="20"/>
              </w:rPr>
              <w:t>Conducted regular performance reviews of IT systems to identify areas for improvement and made recommendations to senior management on infrastructure upgrades and improvements.</w:t>
            </w:r>
          </w:p>
          <w:p w14:paraId="43042070" w14:textId="77777777" w:rsidR="002A4EAC" w:rsidRDefault="002A4EAC">
            <w:pPr>
              <w:tabs>
                <w:tab w:val="left" w:pos="1620"/>
                <w:tab w:val="center" w:pos="5373"/>
              </w:tabs>
              <w:spacing w:after="0" w:line="240" w:lineRule="auto"/>
              <w:ind w:left="0" w:right="72" w:firstLine="0"/>
              <w:jc w:val="both"/>
              <w:rPr>
                <w:b/>
                <w:color w:val="000000"/>
                <w:sz w:val="24"/>
                <w:szCs w:val="24"/>
              </w:rPr>
            </w:pPr>
          </w:p>
          <w:p w14:paraId="183ADDEA" w14:textId="72273017" w:rsidR="001F202C" w:rsidRDefault="00386599">
            <w:pPr>
              <w:tabs>
                <w:tab w:val="left" w:pos="1620"/>
                <w:tab w:val="center" w:pos="5373"/>
              </w:tabs>
              <w:spacing w:after="0" w:line="240" w:lineRule="auto"/>
              <w:ind w:left="0" w:right="72" w:firstLine="0"/>
              <w:jc w:val="both"/>
              <w:rPr>
                <w:b/>
                <w:color w:val="000000"/>
                <w:sz w:val="24"/>
                <w:szCs w:val="24"/>
              </w:rPr>
            </w:pPr>
            <w:r>
              <w:rPr>
                <w:b/>
                <w:color w:val="000000"/>
                <w:sz w:val="24"/>
                <w:szCs w:val="24"/>
              </w:rPr>
              <w:t>Dreams Company</w:t>
            </w:r>
            <w:r w:rsidR="00580E0D">
              <w:rPr>
                <w:b/>
                <w:color w:val="000000"/>
                <w:sz w:val="24"/>
                <w:szCs w:val="24"/>
              </w:rPr>
              <w:t xml:space="preserve">                                                            |</w:t>
            </w:r>
            <w:r w:rsidR="0064175E">
              <w:rPr>
                <w:b/>
                <w:color w:val="000000"/>
                <w:sz w:val="24"/>
                <w:szCs w:val="24"/>
              </w:rPr>
              <w:t>August</w:t>
            </w:r>
            <w:r w:rsidR="00580E0D">
              <w:rPr>
                <w:b/>
                <w:color w:val="000000"/>
                <w:sz w:val="24"/>
                <w:szCs w:val="24"/>
              </w:rPr>
              <w:t xml:space="preserve"> 2020 </w:t>
            </w:r>
            <w:r w:rsidR="0064175E">
              <w:rPr>
                <w:b/>
                <w:color w:val="000000"/>
                <w:sz w:val="24"/>
                <w:szCs w:val="24"/>
              </w:rPr>
              <w:t>–</w:t>
            </w:r>
            <w:r w:rsidR="00580E0D">
              <w:rPr>
                <w:b/>
                <w:color w:val="000000"/>
                <w:sz w:val="24"/>
                <w:szCs w:val="24"/>
              </w:rPr>
              <w:t xml:space="preserve"> </w:t>
            </w:r>
            <w:r w:rsidR="0064175E">
              <w:rPr>
                <w:b/>
                <w:color w:val="000000"/>
                <w:sz w:val="24"/>
                <w:szCs w:val="24"/>
              </w:rPr>
              <w:t xml:space="preserve">Present </w:t>
            </w:r>
            <w:r w:rsidR="00580E0D">
              <w:rPr>
                <w:b/>
                <w:color w:val="000000"/>
                <w:sz w:val="24"/>
                <w:szCs w:val="24"/>
              </w:rPr>
              <w:t xml:space="preserve">|                      </w:t>
            </w:r>
          </w:p>
          <w:p w14:paraId="25601893" w14:textId="6D623792" w:rsidR="001F202C" w:rsidRPr="00AD37D4" w:rsidRDefault="00AD37D4" w:rsidP="00AD37D4">
            <w:pPr>
              <w:tabs>
                <w:tab w:val="left" w:pos="1620"/>
                <w:tab w:val="center" w:pos="5373"/>
              </w:tabs>
              <w:spacing w:after="0" w:line="240" w:lineRule="auto"/>
              <w:ind w:left="0" w:right="72"/>
              <w:jc w:val="both"/>
              <w:rPr>
                <w:sz w:val="20"/>
                <w:szCs w:val="20"/>
              </w:rPr>
            </w:pPr>
            <w:proofErr w:type="gramStart"/>
            <w:r>
              <w:rPr>
                <w:sz w:val="20"/>
                <w:szCs w:val="20"/>
              </w:rPr>
              <w:t xml:space="preserve">(  </w:t>
            </w:r>
            <w:proofErr w:type="gramEnd"/>
            <w:r>
              <w:rPr>
                <w:sz w:val="20"/>
                <w:szCs w:val="20"/>
              </w:rPr>
              <w:t xml:space="preserve">     I.T Manager</w:t>
            </w:r>
          </w:p>
          <w:p w14:paraId="729B8C93" w14:textId="77777777" w:rsidR="001F202C" w:rsidRDefault="00580E0D">
            <w:pPr>
              <w:spacing w:after="0" w:line="240" w:lineRule="auto"/>
              <w:ind w:left="0" w:firstLine="0"/>
              <w:rPr>
                <w:b/>
                <w:i/>
                <w:color w:val="000000"/>
                <w:sz w:val="20"/>
                <w:szCs w:val="20"/>
              </w:rPr>
            </w:pPr>
            <w:r>
              <w:rPr>
                <w:b/>
                <w:i/>
                <w:color w:val="000000"/>
                <w:sz w:val="20"/>
                <w:szCs w:val="20"/>
              </w:rPr>
              <w:t>Duties and Responsibilities</w:t>
            </w:r>
          </w:p>
          <w:p w14:paraId="29306986" w14:textId="77777777" w:rsidR="00215495" w:rsidRPr="00215495" w:rsidRDefault="00215495" w:rsidP="00215495">
            <w:pPr>
              <w:numPr>
                <w:ilvl w:val="0"/>
                <w:numId w:val="1"/>
              </w:numPr>
              <w:pBdr>
                <w:top w:val="nil"/>
                <w:left w:val="nil"/>
                <w:bottom w:val="nil"/>
                <w:right w:val="nil"/>
                <w:between w:val="nil"/>
              </w:pBdr>
              <w:shd w:val="clear" w:color="auto" w:fill="FFFFFF"/>
              <w:spacing w:after="0" w:line="240" w:lineRule="auto"/>
              <w:jc w:val="both"/>
              <w:rPr>
                <w:bCs/>
                <w:color w:val="000000"/>
                <w:sz w:val="20"/>
                <w:szCs w:val="20"/>
              </w:rPr>
            </w:pPr>
            <w:r w:rsidRPr="00215495">
              <w:rPr>
                <w:bCs/>
                <w:color w:val="000000"/>
                <w:sz w:val="20"/>
                <w:szCs w:val="20"/>
              </w:rPr>
              <w:t>Led a team of IT professionals, responsible for designing, implementing, and maintaining the organization's IT infrastructure, including network, server, storage, and cloud-based services.</w:t>
            </w:r>
          </w:p>
          <w:p w14:paraId="414D0A4E" w14:textId="4C056EF5" w:rsidR="00215495" w:rsidRPr="00215495" w:rsidRDefault="00215495" w:rsidP="00215495">
            <w:pPr>
              <w:numPr>
                <w:ilvl w:val="0"/>
                <w:numId w:val="1"/>
              </w:numPr>
              <w:pBdr>
                <w:top w:val="nil"/>
                <w:left w:val="nil"/>
                <w:bottom w:val="nil"/>
                <w:right w:val="nil"/>
                <w:between w:val="nil"/>
              </w:pBdr>
              <w:shd w:val="clear" w:color="auto" w:fill="FFFFFF"/>
              <w:spacing w:after="0" w:line="240" w:lineRule="auto"/>
              <w:jc w:val="both"/>
              <w:rPr>
                <w:bCs/>
                <w:color w:val="000000"/>
                <w:sz w:val="20"/>
                <w:szCs w:val="20"/>
              </w:rPr>
            </w:pPr>
            <w:r w:rsidRPr="00215495">
              <w:rPr>
                <w:bCs/>
                <w:color w:val="000000"/>
                <w:sz w:val="20"/>
                <w:szCs w:val="20"/>
              </w:rPr>
              <w:t>Successfully completed several large-scale projects, including implementing a new CRM system and migrating the company's email system to Microsoft Office 365, resulting in a 30% increase in sales and a 20% reduction in operational costs.</w:t>
            </w:r>
          </w:p>
          <w:p w14:paraId="439116E5" w14:textId="077E9C34" w:rsidR="00215495" w:rsidRPr="00215495" w:rsidRDefault="00215495" w:rsidP="00215495">
            <w:pPr>
              <w:numPr>
                <w:ilvl w:val="0"/>
                <w:numId w:val="1"/>
              </w:numPr>
              <w:pBdr>
                <w:top w:val="nil"/>
                <w:left w:val="nil"/>
                <w:bottom w:val="nil"/>
                <w:right w:val="nil"/>
                <w:between w:val="nil"/>
              </w:pBdr>
              <w:shd w:val="clear" w:color="auto" w:fill="FFFFFF"/>
              <w:spacing w:after="0" w:line="240" w:lineRule="auto"/>
              <w:jc w:val="both"/>
              <w:rPr>
                <w:bCs/>
                <w:color w:val="000000"/>
                <w:sz w:val="20"/>
                <w:szCs w:val="20"/>
              </w:rPr>
            </w:pPr>
            <w:r w:rsidRPr="00215495">
              <w:rPr>
                <w:bCs/>
                <w:color w:val="000000"/>
                <w:sz w:val="20"/>
                <w:szCs w:val="20"/>
              </w:rPr>
              <w:t>Developed and managed the IT budget of $165,000, ensuring cost-effective procurement of hardware, software, and services. Conducted regular financial analysis and reporting to senior management to demonstrate the ROI of IT investments.</w:t>
            </w:r>
          </w:p>
          <w:p w14:paraId="302830C0" w14:textId="1F3B1949" w:rsidR="00215495" w:rsidRPr="00215495" w:rsidRDefault="00215495" w:rsidP="00215495">
            <w:pPr>
              <w:numPr>
                <w:ilvl w:val="0"/>
                <w:numId w:val="1"/>
              </w:numPr>
              <w:pBdr>
                <w:top w:val="nil"/>
                <w:left w:val="nil"/>
                <w:bottom w:val="nil"/>
                <w:right w:val="nil"/>
                <w:between w:val="nil"/>
              </w:pBdr>
              <w:shd w:val="clear" w:color="auto" w:fill="FFFFFF"/>
              <w:spacing w:after="0" w:line="240" w:lineRule="auto"/>
              <w:jc w:val="both"/>
              <w:rPr>
                <w:bCs/>
                <w:color w:val="000000"/>
                <w:sz w:val="20"/>
                <w:szCs w:val="20"/>
              </w:rPr>
            </w:pPr>
            <w:r w:rsidRPr="00215495">
              <w:rPr>
                <w:bCs/>
                <w:color w:val="000000"/>
                <w:sz w:val="20"/>
                <w:szCs w:val="20"/>
              </w:rPr>
              <w:lastRenderedPageBreak/>
              <w:t xml:space="preserve">Worked closely with cross-functional teams to identify and prioritize business needs and recommend IT solutions that align with the company's strategic goals. </w:t>
            </w:r>
          </w:p>
          <w:p w14:paraId="10E2FC43" w14:textId="3945C74F" w:rsidR="00215495" w:rsidRPr="00215495" w:rsidRDefault="00215495" w:rsidP="00215495">
            <w:pPr>
              <w:numPr>
                <w:ilvl w:val="0"/>
                <w:numId w:val="1"/>
              </w:numPr>
              <w:pBdr>
                <w:top w:val="nil"/>
                <w:left w:val="nil"/>
                <w:bottom w:val="nil"/>
                <w:right w:val="nil"/>
                <w:between w:val="nil"/>
              </w:pBdr>
              <w:shd w:val="clear" w:color="auto" w:fill="FFFFFF"/>
              <w:spacing w:after="0" w:line="240" w:lineRule="auto"/>
              <w:jc w:val="both"/>
              <w:rPr>
                <w:bCs/>
                <w:color w:val="000000"/>
                <w:sz w:val="20"/>
                <w:szCs w:val="20"/>
              </w:rPr>
            </w:pPr>
            <w:r w:rsidRPr="00215495">
              <w:rPr>
                <w:bCs/>
                <w:color w:val="000000"/>
                <w:sz w:val="20"/>
                <w:szCs w:val="20"/>
              </w:rPr>
              <w:t>Facilitated communication and collaboration between IT and other departments to ensure the successful implementation and adoption of new technologies.</w:t>
            </w:r>
          </w:p>
          <w:p w14:paraId="6EF446E4" w14:textId="690F9F5B" w:rsidR="00215495" w:rsidRPr="00215495" w:rsidRDefault="00215495" w:rsidP="00215495">
            <w:pPr>
              <w:numPr>
                <w:ilvl w:val="0"/>
                <w:numId w:val="1"/>
              </w:numPr>
              <w:pBdr>
                <w:top w:val="nil"/>
                <w:left w:val="nil"/>
                <w:bottom w:val="nil"/>
                <w:right w:val="nil"/>
                <w:between w:val="nil"/>
              </w:pBdr>
              <w:shd w:val="clear" w:color="auto" w:fill="FFFFFF"/>
              <w:spacing w:after="0" w:line="240" w:lineRule="auto"/>
              <w:jc w:val="both"/>
              <w:rPr>
                <w:bCs/>
                <w:color w:val="000000"/>
                <w:sz w:val="20"/>
                <w:szCs w:val="20"/>
              </w:rPr>
            </w:pPr>
            <w:r w:rsidRPr="00215495">
              <w:rPr>
                <w:bCs/>
                <w:color w:val="000000"/>
                <w:sz w:val="20"/>
                <w:szCs w:val="20"/>
              </w:rPr>
              <w:t xml:space="preserve">Established and maintained strong relationships with vendors and service providers, negotiating contracts and ensuring compliance with SLAs and regulatory requirements. </w:t>
            </w:r>
          </w:p>
          <w:p w14:paraId="2C508DA5" w14:textId="512DE74F" w:rsidR="00215495" w:rsidRPr="00215495" w:rsidRDefault="00215495" w:rsidP="00215495">
            <w:pPr>
              <w:numPr>
                <w:ilvl w:val="0"/>
                <w:numId w:val="1"/>
              </w:numPr>
              <w:pBdr>
                <w:top w:val="nil"/>
                <w:left w:val="nil"/>
                <w:bottom w:val="nil"/>
                <w:right w:val="nil"/>
                <w:between w:val="nil"/>
              </w:pBdr>
              <w:shd w:val="clear" w:color="auto" w:fill="FFFFFF"/>
              <w:spacing w:after="0" w:line="240" w:lineRule="auto"/>
              <w:jc w:val="both"/>
              <w:rPr>
                <w:bCs/>
                <w:color w:val="000000"/>
                <w:sz w:val="20"/>
                <w:szCs w:val="20"/>
              </w:rPr>
            </w:pPr>
            <w:r w:rsidRPr="00215495">
              <w:rPr>
                <w:bCs/>
                <w:color w:val="000000"/>
                <w:sz w:val="20"/>
                <w:szCs w:val="20"/>
              </w:rPr>
              <w:t>Conducted regular performance reviews of vendors and service providers to ensure high-quality services and competitive pricing.</w:t>
            </w:r>
          </w:p>
          <w:p w14:paraId="2956AD50" w14:textId="0EF11135" w:rsidR="00215495" w:rsidRPr="00215495" w:rsidRDefault="00215495" w:rsidP="00215495">
            <w:pPr>
              <w:numPr>
                <w:ilvl w:val="0"/>
                <w:numId w:val="1"/>
              </w:numPr>
              <w:pBdr>
                <w:top w:val="nil"/>
                <w:left w:val="nil"/>
                <w:bottom w:val="nil"/>
                <w:right w:val="nil"/>
                <w:between w:val="nil"/>
              </w:pBdr>
              <w:shd w:val="clear" w:color="auto" w:fill="FFFFFF"/>
              <w:spacing w:after="0" w:line="240" w:lineRule="auto"/>
              <w:jc w:val="both"/>
              <w:rPr>
                <w:bCs/>
                <w:color w:val="000000"/>
                <w:sz w:val="20"/>
                <w:szCs w:val="20"/>
              </w:rPr>
            </w:pPr>
            <w:r w:rsidRPr="00215495">
              <w:rPr>
                <w:bCs/>
                <w:color w:val="000000"/>
                <w:sz w:val="20"/>
                <w:szCs w:val="20"/>
              </w:rPr>
              <w:t>Maintained up-to-date knowledge of emerging technologies and trends, implementing innovative solutions to improve business operations and enhance the customer experience. Conducted regular training and development programs for IT staff to enhance their technical skills and knowledge.</w:t>
            </w:r>
          </w:p>
          <w:p w14:paraId="396E07DD" w14:textId="7FA7AEBA" w:rsidR="001F202C" w:rsidRPr="00466E05" w:rsidRDefault="00215495" w:rsidP="00466E05">
            <w:pPr>
              <w:numPr>
                <w:ilvl w:val="0"/>
                <w:numId w:val="1"/>
              </w:numPr>
              <w:pBdr>
                <w:top w:val="nil"/>
                <w:left w:val="nil"/>
                <w:bottom w:val="nil"/>
                <w:right w:val="nil"/>
                <w:between w:val="nil"/>
              </w:pBdr>
              <w:shd w:val="clear" w:color="auto" w:fill="FFFFFF"/>
              <w:spacing w:after="0" w:line="240" w:lineRule="auto"/>
              <w:jc w:val="both"/>
              <w:rPr>
                <w:bCs/>
                <w:color w:val="000000"/>
                <w:sz w:val="20"/>
                <w:szCs w:val="20"/>
              </w:rPr>
            </w:pPr>
            <w:r w:rsidRPr="00215495">
              <w:rPr>
                <w:bCs/>
                <w:color w:val="000000"/>
                <w:sz w:val="20"/>
                <w:szCs w:val="20"/>
              </w:rPr>
              <w:t>Developed and implemented cybersecurity policies and procedures, conducting regular risk assessments and audits to ensure the protection of the company's assets and data. Conducted regular security awareness training for employees to promote a culture of cybersecurity.</w:t>
            </w:r>
            <w:r w:rsidR="00580E0D" w:rsidRPr="00466E05">
              <w:rPr>
                <w:color w:val="000000"/>
                <w:sz w:val="20"/>
                <w:szCs w:val="20"/>
              </w:rPr>
              <w:t xml:space="preserve"> </w:t>
            </w:r>
          </w:p>
          <w:p w14:paraId="4D306E85" w14:textId="77777777" w:rsidR="001F202C" w:rsidRDefault="001F202C">
            <w:pPr>
              <w:shd w:val="clear" w:color="auto" w:fill="FFFFFF"/>
              <w:spacing w:after="0" w:line="240" w:lineRule="auto"/>
              <w:ind w:right="-18"/>
              <w:jc w:val="both"/>
              <w:rPr>
                <w:b/>
                <w:color w:val="000000"/>
                <w:sz w:val="10"/>
                <w:szCs w:val="10"/>
              </w:rPr>
            </w:pPr>
          </w:p>
          <w:p w14:paraId="46F6A377" w14:textId="77777777" w:rsidR="001F202C" w:rsidRDefault="001F202C" w:rsidP="00466E05">
            <w:pPr>
              <w:spacing w:after="0" w:line="240" w:lineRule="auto"/>
              <w:ind w:left="0" w:firstLine="0"/>
              <w:jc w:val="both"/>
              <w:rPr>
                <w:color w:val="000000"/>
                <w:sz w:val="10"/>
                <w:szCs w:val="10"/>
              </w:rPr>
            </w:pPr>
            <w:bookmarkStart w:id="0" w:name="_heading=h.gjdgxs" w:colFirst="0" w:colLast="0"/>
            <w:bookmarkEnd w:id="0"/>
          </w:p>
          <w:p w14:paraId="7EE9E158" w14:textId="77777777" w:rsidR="001F202C" w:rsidRDefault="001F202C">
            <w:pPr>
              <w:shd w:val="clear" w:color="auto" w:fill="FFFFFF"/>
              <w:spacing w:after="0" w:line="240" w:lineRule="auto"/>
              <w:jc w:val="both"/>
              <w:rPr>
                <w:color w:val="000000"/>
                <w:sz w:val="10"/>
                <w:szCs w:val="10"/>
              </w:rPr>
            </w:pPr>
          </w:p>
          <w:p w14:paraId="6D76FA5B" w14:textId="77777777" w:rsidR="001F202C" w:rsidRDefault="00580E0D">
            <w:pPr>
              <w:pBdr>
                <w:bottom w:val="single" w:sz="4" w:space="1" w:color="808080"/>
              </w:pBdr>
              <w:shd w:val="clear" w:color="auto" w:fill="000000"/>
              <w:spacing w:after="0" w:line="240" w:lineRule="auto"/>
              <w:rPr>
                <w:rFonts w:ascii="Palatino Linotype" w:eastAsia="Palatino Linotype" w:hAnsi="Palatino Linotype" w:cs="Palatino Linotype"/>
                <w:b/>
                <w:color w:val="FFFFFF"/>
                <w:sz w:val="18"/>
                <w:szCs w:val="18"/>
              </w:rPr>
            </w:pPr>
            <w:r>
              <w:rPr>
                <w:rFonts w:ascii="Palatino Linotype" w:eastAsia="Palatino Linotype" w:hAnsi="Palatino Linotype" w:cs="Palatino Linotype"/>
                <w:b/>
                <w:color w:val="FFFFFF"/>
                <w:sz w:val="18"/>
                <w:szCs w:val="18"/>
              </w:rPr>
              <w:t>EDUCATION</w:t>
            </w:r>
          </w:p>
          <w:p w14:paraId="086F6BF9" w14:textId="15E2FDEB" w:rsidR="001F202C" w:rsidRDefault="00466E05">
            <w:pPr>
              <w:spacing w:after="0" w:line="240" w:lineRule="auto"/>
              <w:jc w:val="both"/>
              <w:rPr>
                <w:color w:val="000000"/>
                <w:sz w:val="20"/>
                <w:szCs w:val="20"/>
              </w:rPr>
            </w:pPr>
            <w:r>
              <w:rPr>
                <w:b/>
                <w:color w:val="000000"/>
                <w:sz w:val="20"/>
                <w:szCs w:val="20"/>
              </w:rPr>
              <w:t xml:space="preserve">Sheridan College </w:t>
            </w:r>
            <w:r w:rsidR="00580E0D">
              <w:rPr>
                <w:b/>
                <w:color w:val="000000"/>
                <w:sz w:val="20"/>
                <w:szCs w:val="20"/>
              </w:rPr>
              <w:t>University</w:t>
            </w:r>
            <w:r>
              <w:rPr>
                <w:b/>
                <w:color w:val="000000"/>
                <w:sz w:val="20"/>
                <w:szCs w:val="20"/>
              </w:rPr>
              <w:t>, Toronto, ON</w:t>
            </w:r>
            <w:r w:rsidR="00580E0D">
              <w:rPr>
                <w:b/>
                <w:color w:val="000000"/>
                <w:sz w:val="20"/>
                <w:szCs w:val="20"/>
              </w:rPr>
              <w:t xml:space="preserve">                                                                                                               | 202</w:t>
            </w:r>
            <w:r>
              <w:rPr>
                <w:b/>
                <w:color w:val="000000"/>
                <w:sz w:val="20"/>
                <w:szCs w:val="20"/>
              </w:rPr>
              <w:t>4</w:t>
            </w:r>
            <w:r w:rsidR="00580E0D">
              <w:rPr>
                <w:b/>
                <w:color w:val="000000"/>
                <w:sz w:val="20"/>
                <w:szCs w:val="20"/>
              </w:rPr>
              <w:t xml:space="preserve"> </w:t>
            </w:r>
          </w:p>
          <w:p w14:paraId="358DED20" w14:textId="13134BC3" w:rsidR="001F202C" w:rsidRDefault="00466E05">
            <w:pPr>
              <w:pBdr>
                <w:top w:val="nil"/>
                <w:left w:val="nil"/>
                <w:bottom w:val="nil"/>
                <w:right w:val="nil"/>
                <w:between w:val="nil"/>
              </w:pBdr>
              <w:spacing w:after="0" w:line="240" w:lineRule="auto"/>
              <w:ind w:left="342" w:firstLine="0"/>
              <w:jc w:val="both"/>
              <w:rPr>
                <w:color w:val="000000"/>
                <w:sz w:val="20"/>
                <w:szCs w:val="20"/>
              </w:rPr>
            </w:pPr>
            <w:r>
              <w:rPr>
                <w:color w:val="000000"/>
                <w:sz w:val="20"/>
                <w:szCs w:val="20"/>
              </w:rPr>
              <w:t xml:space="preserve">Diploma in </w:t>
            </w:r>
            <w:r w:rsidR="006B2C2A">
              <w:rPr>
                <w:color w:val="000000"/>
                <w:sz w:val="20"/>
                <w:szCs w:val="20"/>
              </w:rPr>
              <w:t>Computer</w:t>
            </w:r>
            <w:r>
              <w:rPr>
                <w:color w:val="000000"/>
                <w:sz w:val="20"/>
                <w:szCs w:val="20"/>
              </w:rPr>
              <w:t xml:space="preserve"> Programming</w:t>
            </w:r>
            <w:r w:rsidR="00580E0D">
              <w:rPr>
                <w:color w:val="000000"/>
                <w:sz w:val="20"/>
                <w:szCs w:val="20"/>
              </w:rPr>
              <w:t xml:space="preserve"> </w:t>
            </w:r>
          </w:p>
          <w:p w14:paraId="2546AAD3" w14:textId="77777777" w:rsidR="003C7B3F" w:rsidRDefault="003C7B3F">
            <w:pPr>
              <w:pBdr>
                <w:top w:val="nil"/>
                <w:left w:val="nil"/>
                <w:bottom w:val="nil"/>
                <w:right w:val="nil"/>
                <w:between w:val="nil"/>
              </w:pBdr>
              <w:spacing w:after="0" w:line="240" w:lineRule="auto"/>
              <w:ind w:left="342" w:firstLine="0"/>
              <w:jc w:val="both"/>
              <w:rPr>
                <w:color w:val="000000"/>
                <w:sz w:val="20"/>
                <w:szCs w:val="20"/>
              </w:rPr>
            </w:pPr>
          </w:p>
          <w:p w14:paraId="20CEAAE9" w14:textId="600B9BDC" w:rsidR="001F202C" w:rsidRDefault="00C35CA4">
            <w:pPr>
              <w:spacing w:after="0" w:line="240" w:lineRule="auto"/>
              <w:jc w:val="both"/>
              <w:rPr>
                <w:color w:val="000000"/>
                <w:sz w:val="20"/>
                <w:szCs w:val="20"/>
              </w:rPr>
            </w:pPr>
            <w:proofErr w:type="spellStart"/>
            <w:r>
              <w:rPr>
                <w:b/>
                <w:color w:val="000000"/>
                <w:sz w:val="20"/>
                <w:szCs w:val="20"/>
                <w:highlight w:val="white"/>
              </w:rPr>
              <w:t>Har</w:t>
            </w:r>
            <w:r w:rsidR="003A5D64">
              <w:rPr>
                <w:b/>
                <w:color w:val="000000"/>
                <w:sz w:val="20"/>
                <w:szCs w:val="20"/>
                <w:highlight w:val="white"/>
              </w:rPr>
              <w:t>vardX</w:t>
            </w:r>
            <w:proofErr w:type="spellEnd"/>
            <w:r w:rsidR="00580E0D">
              <w:rPr>
                <w:b/>
                <w:color w:val="000000"/>
                <w:sz w:val="20"/>
                <w:szCs w:val="20"/>
                <w:highlight w:val="white"/>
              </w:rPr>
              <w:t xml:space="preserve"> </w:t>
            </w:r>
            <w:r w:rsidR="003A5D64">
              <w:rPr>
                <w:b/>
                <w:color w:val="000000"/>
                <w:sz w:val="20"/>
                <w:szCs w:val="20"/>
                <w:highlight w:val="white"/>
              </w:rPr>
              <w:t>(</w:t>
            </w:r>
            <w:r w:rsidR="005E2F9F">
              <w:rPr>
                <w:b/>
                <w:color w:val="000000"/>
                <w:sz w:val="20"/>
                <w:szCs w:val="20"/>
                <w:highlight w:val="white"/>
              </w:rPr>
              <w:t xml:space="preserve">Online Learning Initiative by </w:t>
            </w:r>
            <w:r w:rsidR="003A5D64">
              <w:rPr>
                <w:b/>
                <w:color w:val="000000"/>
                <w:sz w:val="20"/>
                <w:szCs w:val="20"/>
                <w:highlight w:val="white"/>
              </w:rPr>
              <w:t xml:space="preserve">Harvard </w:t>
            </w:r>
            <w:proofErr w:type="gramStart"/>
            <w:r w:rsidR="00580E0D">
              <w:rPr>
                <w:b/>
                <w:color w:val="000000"/>
                <w:sz w:val="20"/>
                <w:szCs w:val="20"/>
                <w:highlight w:val="white"/>
              </w:rPr>
              <w:t>University</w:t>
            </w:r>
            <w:r w:rsidR="003A5D64">
              <w:rPr>
                <w:b/>
                <w:color w:val="000000"/>
                <w:sz w:val="20"/>
                <w:szCs w:val="20"/>
                <w:highlight w:val="white"/>
              </w:rPr>
              <w:t>)</w:t>
            </w:r>
            <w:r w:rsidR="00580E0D">
              <w:rPr>
                <w:b/>
                <w:color w:val="000000"/>
                <w:sz w:val="20"/>
                <w:szCs w:val="20"/>
                <w:highlight w:val="white"/>
              </w:rPr>
              <w:t xml:space="preserve">   </w:t>
            </w:r>
            <w:proofErr w:type="gramEnd"/>
            <w:r w:rsidR="00580E0D">
              <w:rPr>
                <w:b/>
                <w:color w:val="000000"/>
                <w:sz w:val="20"/>
                <w:szCs w:val="20"/>
                <w:highlight w:val="white"/>
              </w:rPr>
              <w:t xml:space="preserve">                                                                                           </w:t>
            </w:r>
            <w:r w:rsidR="00580E0D">
              <w:rPr>
                <w:b/>
                <w:color w:val="000000"/>
                <w:sz w:val="20"/>
                <w:szCs w:val="20"/>
              </w:rPr>
              <w:t>|20</w:t>
            </w:r>
            <w:r w:rsidR="00115903">
              <w:rPr>
                <w:b/>
                <w:color w:val="000000"/>
                <w:sz w:val="20"/>
                <w:szCs w:val="20"/>
              </w:rPr>
              <w:t>22</w:t>
            </w:r>
            <w:r w:rsidR="00580E0D">
              <w:rPr>
                <w:b/>
                <w:color w:val="000000"/>
                <w:sz w:val="20"/>
                <w:szCs w:val="20"/>
              </w:rPr>
              <w:t xml:space="preserve"> </w:t>
            </w:r>
          </w:p>
          <w:p w14:paraId="337F6EA8" w14:textId="51197454" w:rsidR="001F202C" w:rsidRDefault="003A5D64">
            <w:pPr>
              <w:pBdr>
                <w:top w:val="nil"/>
                <w:left w:val="nil"/>
                <w:bottom w:val="nil"/>
                <w:right w:val="nil"/>
                <w:between w:val="nil"/>
              </w:pBdr>
              <w:spacing w:after="0" w:line="240" w:lineRule="auto"/>
              <w:ind w:left="342" w:firstLine="0"/>
              <w:jc w:val="both"/>
              <w:rPr>
                <w:color w:val="000000"/>
                <w:sz w:val="20"/>
                <w:szCs w:val="20"/>
              </w:rPr>
            </w:pPr>
            <w:r>
              <w:rPr>
                <w:color w:val="000000"/>
                <w:sz w:val="20"/>
                <w:szCs w:val="20"/>
              </w:rPr>
              <w:t>Computer Science</w:t>
            </w:r>
            <w:r w:rsidR="003C7B3F">
              <w:rPr>
                <w:color w:val="000000"/>
                <w:sz w:val="20"/>
                <w:szCs w:val="20"/>
              </w:rPr>
              <w:t xml:space="preserve"> &amp; Web Programming</w:t>
            </w:r>
            <w:r w:rsidR="00580E0D">
              <w:rPr>
                <w:color w:val="000000"/>
                <w:sz w:val="20"/>
                <w:szCs w:val="20"/>
              </w:rPr>
              <w:t xml:space="preserve"> </w:t>
            </w:r>
          </w:p>
          <w:p w14:paraId="7DA19B68" w14:textId="77777777" w:rsidR="00B94F31" w:rsidRDefault="00B94F31" w:rsidP="00B94F31">
            <w:pPr>
              <w:pBdr>
                <w:top w:val="nil"/>
                <w:left w:val="nil"/>
                <w:bottom w:val="nil"/>
                <w:right w:val="nil"/>
                <w:between w:val="nil"/>
              </w:pBdr>
              <w:spacing w:after="0" w:line="240" w:lineRule="auto"/>
              <w:jc w:val="both"/>
              <w:rPr>
                <w:color w:val="000000"/>
                <w:sz w:val="20"/>
                <w:szCs w:val="20"/>
              </w:rPr>
            </w:pPr>
          </w:p>
          <w:p w14:paraId="716F8F63" w14:textId="4FC40755" w:rsidR="00B94F31" w:rsidRDefault="00B94F31" w:rsidP="00B94F31">
            <w:pPr>
              <w:spacing w:after="0" w:line="240" w:lineRule="auto"/>
              <w:jc w:val="both"/>
              <w:rPr>
                <w:color w:val="000000"/>
                <w:sz w:val="20"/>
                <w:szCs w:val="20"/>
              </w:rPr>
            </w:pPr>
            <w:proofErr w:type="spellStart"/>
            <w:r>
              <w:rPr>
                <w:b/>
                <w:color w:val="000000"/>
                <w:sz w:val="20"/>
                <w:szCs w:val="20"/>
                <w:highlight w:val="white"/>
              </w:rPr>
              <w:t>Rekrut</w:t>
            </w:r>
            <w:proofErr w:type="spellEnd"/>
            <w:r>
              <w:rPr>
                <w:b/>
                <w:color w:val="000000"/>
                <w:sz w:val="20"/>
                <w:szCs w:val="20"/>
                <w:highlight w:val="white"/>
              </w:rPr>
              <w:t xml:space="preserve"> Consultin</w:t>
            </w:r>
            <w:r w:rsidR="001F0DCB">
              <w:rPr>
                <w:b/>
                <w:color w:val="000000"/>
                <w:sz w:val="20"/>
                <w:szCs w:val="20"/>
                <w:highlight w:val="white"/>
              </w:rPr>
              <w:t>g Ltd.</w:t>
            </w:r>
            <w:r>
              <w:rPr>
                <w:b/>
                <w:color w:val="000000"/>
                <w:sz w:val="20"/>
                <w:szCs w:val="20"/>
                <w:highlight w:val="white"/>
              </w:rPr>
              <w:t xml:space="preserve">                                                                                              </w:t>
            </w:r>
            <w:r w:rsidR="00140333">
              <w:rPr>
                <w:b/>
                <w:color w:val="000000"/>
                <w:sz w:val="20"/>
                <w:szCs w:val="20"/>
              </w:rPr>
              <w:t xml:space="preserve">                                                   </w:t>
            </w:r>
            <w:r>
              <w:rPr>
                <w:b/>
                <w:color w:val="000000"/>
                <w:sz w:val="20"/>
                <w:szCs w:val="20"/>
              </w:rPr>
              <w:t>|2</w:t>
            </w:r>
            <w:r w:rsidR="00115903">
              <w:rPr>
                <w:b/>
                <w:color w:val="000000"/>
                <w:sz w:val="20"/>
                <w:szCs w:val="20"/>
              </w:rPr>
              <w:t>022</w:t>
            </w:r>
            <w:r>
              <w:rPr>
                <w:b/>
                <w:color w:val="000000"/>
                <w:sz w:val="20"/>
                <w:szCs w:val="20"/>
              </w:rPr>
              <w:t xml:space="preserve"> </w:t>
            </w:r>
          </w:p>
          <w:p w14:paraId="5FDCABCB" w14:textId="7FAC4908" w:rsidR="00B94F31" w:rsidRDefault="00140333" w:rsidP="00B94F31">
            <w:pPr>
              <w:pBdr>
                <w:top w:val="nil"/>
                <w:left w:val="nil"/>
                <w:bottom w:val="nil"/>
                <w:right w:val="nil"/>
                <w:between w:val="nil"/>
              </w:pBdr>
              <w:spacing w:after="0" w:line="240" w:lineRule="auto"/>
              <w:ind w:left="342" w:firstLine="0"/>
              <w:jc w:val="both"/>
              <w:rPr>
                <w:color w:val="000000"/>
                <w:sz w:val="20"/>
                <w:szCs w:val="20"/>
              </w:rPr>
            </w:pPr>
            <w:r>
              <w:rPr>
                <w:color w:val="000000"/>
                <w:sz w:val="20"/>
                <w:szCs w:val="20"/>
              </w:rPr>
              <w:t xml:space="preserve">Branding </w:t>
            </w:r>
            <w:r w:rsidR="00B94F31">
              <w:rPr>
                <w:color w:val="000000"/>
                <w:sz w:val="20"/>
                <w:szCs w:val="20"/>
              </w:rPr>
              <w:t xml:space="preserve">&amp; </w:t>
            </w:r>
            <w:r>
              <w:rPr>
                <w:color w:val="000000"/>
                <w:sz w:val="20"/>
                <w:szCs w:val="20"/>
              </w:rPr>
              <w:t>Marketing</w:t>
            </w:r>
          </w:p>
          <w:p w14:paraId="4BC220C2" w14:textId="77777777" w:rsidR="00B94F31" w:rsidRDefault="00B94F31" w:rsidP="00B94F31">
            <w:pPr>
              <w:pBdr>
                <w:top w:val="nil"/>
                <w:left w:val="nil"/>
                <w:bottom w:val="nil"/>
                <w:right w:val="nil"/>
                <w:between w:val="nil"/>
              </w:pBdr>
              <w:spacing w:after="0" w:line="240" w:lineRule="auto"/>
              <w:jc w:val="both"/>
              <w:rPr>
                <w:color w:val="000000"/>
                <w:sz w:val="20"/>
                <w:szCs w:val="20"/>
              </w:rPr>
            </w:pPr>
          </w:p>
          <w:p w14:paraId="3AC4FDD8" w14:textId="77777777" w:rsidR="001F202C" w:rsidRDefault="001F202C">
            <w:pPr>
              <w:spacing w:after="0" w:line="240" w:lineRule="auto"/>
              <w:ind w:left="342" w:firstLine="0"/>
              <w:jc w:val="both"/>
              <w:rPr>
                <w:color w:val="000000"/>
                <w:sz w:val="20"/>
                <w:szCs w:val="20"/>
              </w:rPr>
            </w:pPr>
          </w:p>
          <w:p w14:paraId="324B2701" w14:textId="77777777" w:rsidR="001F202C" w:rsidRDefault="001F202C">
            <w:pPr>
              <w:spacing w:after="0" w:line="240" w:lineRule="auto"/>
              <w:ind w:left="0" w:firstLine="0"/>
              <w:jc w:val="both"/>
              <w:rPr>
                <w:color w:val="000000"/>
                <w:sz w:val="20"/>
                <w:szCs w:val="20"/>
              </w:rPr>
            </w:pPr>
          </w:p>
        </w:tc>
        <w:tc>
          <w:tcPr>
            <w:tcW w:w="3156" w:type="dxa"/>
            <w:shd w:val="clear" w:color="auto" w:fill="D9D9D9"/>
          </w:tcPr>
          <w:p w14:paraId="08241B8C" w14:textId="77777777" w:rsidR="001F202C" w:rsidRDefault="001F202C">
            <w:pPr>
              <w:spacing w:after="0" w:line="360" w:lineRule="auto"/>
              <w:ind w:left="0" w:firstLine="0"/>
              <w:rPr>
                <w:rFonts w:ascii="Palatino Linotype" w:eastAsia="Palatino Linotype" w:hAnsi="Palatino Linotype" w:cs="Palatino Linotype"/>
                <w:b/>
                <w:color w:val="1F497D"/>
                <w:sz w:val="18"/>
                <w:szCs w:val="18"/>
                <w:u w:val="single"/>
              </w:rPr>
            </w:pPr>
          </w:p>
          <w:p w14:paraId="6C417697" w14:textId="77777777" w:rsidR="001F202C" w:rsidRDefault="00580E0D">
            <w:pPr>
              <w:shd w:val="clear" w:color="auto" w:fill="000000"/>
              <w:spacing w:after="0" w:line="360" w:lineRule="auto"/>
              <w:ind w:left="0" w:firstLine="0"/>
              <w:rPr>
                <w:rFonts w:ascii="Palatino Linotype" w:eastAsia="Palatino Linotype" w:hAnsi="Palatino Linotype" w:cs="Palatino Linotype"/>
                <w:b/>
                <w:color w:val="FFFFFF"/>
                <w:sz w:val="18"/>
                <w:szCs w:val="18"/>
                <w:u w:val="single"/>
              </w:rPr>
            </w:pPr>
            <w:r>
              <w:rPr>
                <w:rFonts w:ascii="Palatino Linotype" w:eastAsia="Palatino Linotype" w:hAnsi="Palatino Linotype" w:cs="Palatino Linotype"/>
                <w:b/>
                <w:color w:val="FFFFFF"/>
                <w:sz w:val="18"/>
                <w:szCs w:val="18"/>
                <w:u w:val="single"/>
              </w:rPr>
              <w:t>TECHNICAL SKILLS</w:t>
            </w:r>
          </w:p>
          <w:p w14:paraId="4CAAFB69" w14:textId="77777777" w:rsidR="00AE290D" w:rsidRPr="00AE290D" w:rsidRDefault="00AE290D" w:rsidP="00AE290D">
            <w:pPr>
              <w:spacing w:after="0" w:line="360" w:lineRule="auto"/>
              <w:ind w:left="0" w:firstLine="0"/>
              <w:rPr>
                <w:rFonts w:ascii="Palatino Linotype" w:eastAsia="Palatino Linotype" w:hAnsi="Palatino Linotype" w:cs="Palatino Linotype"/>
                <w:b/>
                <w:color w:val="1F497D"/>
                <w:sz w:val="18"/>
                <w:szCs w:val="18"/>
              </w:rPr>
            </w:pPr>
            <w:r w:rsidRPr="00AE290D">
              <w:rPr>
                <w:rFonts w:ascii="Palatino Linotype" w:eastAsia="Palatino Linotype" w:hAnsi="Palatino Linotype" w:cs="Palatino Linotype"/>
                <w:b/>
                <w:color w:val="1F497D"/>
                <w:sz w:val="18"/>
                <w:szCs w:val="18"/>
              </w:rPr>
              <w:t>Project Management</w:t>
            </w:r>
          </w:p>
          <w:p w14:paraId="567BCEA6" w14:textId="77777777" w:rsidR="00AE290D" w:rsidRPr="00AE290D" w:rsidRDefault="00AE290D" w:rsidP="00AE290D">
            <w:pPr>
              <w:spacing w:after="0" w:line="360" w:lineRule="auto"/>
              <w:ind w:left="0" w:firstLine="0"/>
              <w:rPr>
                <w:rFonts w:ascii="Palatino Linotype" w:eastAsia="Palatino Linotype" w:hAnsi="Palatino Linotype" w:cs="Palatino Linotype"/>
                <w:b/>
                <w:color w:val="1F497D"/>
                <w:sz w:val="18"/>
                <w:szCs w:val="18"/>
              </w:rPr>
            </w:pPr>
            <w:r w:rsidRPr="00AE290D">
              <w:rPr>
                <w:rFonts w:ascii="Palatino Linotype" w:eastAsia="Palatino Linotype" w:hAnsi="Palatino Linotype" w:cs="Palatino Linotype"/>
                <w:b/>
                <w:color w:val="1F497D"/>
                <w:sz w:val="18"/>
                <w:szCs w:val="18"/>
              </w:rPr>
              <w:t>Leadership</w:t>
            </w:r>
          </w:p>
          <w:p w14:paraId="66B39889" w14:textId="77777777" w:rsidR="00AE290D" w:rsidRPr="00AE290D" w:rsidRDefault="00AE290D" w:rsidP="00AE290D">
            <w:pPr>
              <w:spacing w:after="0" w:line="360" w:lineRule="auto"/>
              <w:ind w:left="0" w:firstLine="0"/>
              <w:rPr>
                <w:rFonts w:ascii="Palatino Linotype" w:eastAsia="Palatino Linotype" w:hAnsi="Palatino Linotype" w:cs="Palatino Linotype"/>
                <w:b/>
                <w:color w:val="1F497D"/>
                <w:sz w:val="18"/>
                <w:szCs w:val="18"/>
              </w:rPr>
            </w:pPr>
            <w:r w:rsidRPr="00AE290D">
              <w:rPr>
                <w:rFonts w:ascii="Palatino Linotype" w:eastAsia="Palatino Linotype" w:hAnsi="Palatino Linotype" w:cs="Palatino Linotype"/>
                <w:b/>
                <w:color w:val="1F497D"/>
                <w:sz w:val="18"/>
                <w:szCs w:val="18"/>
              </w:rPr>
              <w:t>IT Operations</w:t>
            </w:r>
          </w:p>
          <w:p w14:paraId="12EF9EA2" w14:textId="3FD52363" w:rsidR="00AE290D" w:rsidRPr="00AE290D" w:rsidRDefault="00845A1C" w:rsidP="00AE290D">
            <w:pPr>
              <w:spacing w:after="0" w:line="360" w:lineRule="auto"/>
              <w:ind w:left="0" w:firstLine="0"/>
              <w:rPr>
                <w:rFonts w:ascii="Palatino Linotype" w:eastAsia="Palatino Linotype" w:hAnsi="Palatino Linotype" w:cs="Palatino Linotype"/>
                <w:b/>
                <w:color w:val="1F497D"/>
                <w:sz w:val="18"/>
                <w:szCs w:val="18"/>
              </w:rPr>
            </w:pPr>
            <w:r>
              <w:rPr>
                <w:rFonts w:ascii="Palatino Linotype" w:eastAsia="Palatino Linotype" w:hAnsi="Palatino Linotype" w:cs="Palatino Linotype"/>
                <w:b/>
                <w:color w:val="1F497D"/>
                <w:sz w:val="18"/>
                <w:szCs w:val="18"/>
              </w:rPr>
              <w:t>Web Development</w:t>
            </w:r>
          </w:p>
          <w:p w14:paraId="0DA55EAF" w14:textId="77777777" w:rsidR="00AE290D" w:rsidRPr="00AE290D" w:rsidRDefault="00AE290D" w:rsidP="00AE290D">
            <w:pPr>
              <w:spacing w:after="0" w:line="360" w:lineRule="auto"/>
              <w:ind w:left="0" w:firstLine="0"/>
              <w:rPr>
                <w:rFonts w:ascii="Palatino Linotype" w:eastAsia="Palatino Linotype" w:hAnsi="Palatino Linotype" w:cs="Palatino Linotype"/>
                <w:b/>
                <w:color w:val="1F497D"/>
                <w:sz w:val="18"/>
                <w:szCs w:val="18"/>
              </w:rPr>
            </w:pPr>
            <w:r w:rsidRPr="00AE290D">
              <w:rPr>
                <w:rFonts w:ascii="Palatino Linotype" w:eastAsia="Palatino Linotype" w:hAnsi="Palatino Linotype" w:cs="Palatino Linotype"/>
                <w:b/>
                <w:color w:val="1F497D"/>
                <w:sz w:val="18"/>
                <w:szCs w:val="18"/>
              </w:rPr>
              <w:t>Vendor Management</w:t>
            </w:r>
          </w:p>
          <w:p w14:paraId="1C2E0B09" w14:textId="77777777" w:rsidR="00AE290D" w:rsidRPr="00AE290D" w:rsidRDefault="00AE290D" w:rsidP="00AE290D">
            <w:pPr>
              <w:spacing w:after="0" w:line="360" w:lineRule="auto"/>
              <w:ind w:left="0" w:firstLine="0"/>
              <w:rPr>
                <w:rFonts w:ascii="Palatino Linotype" w:eastAsia="Palatino Linotype" w:hAnsi="Palatino Linotype" w:cs="Palatino Linotype"/>
                <w:b/>
                <w:color w:val="1F497D"/>
                <w:sz w:val="18"/>
                <w:szCs w:val="18"/>
              </w:rPr>
            </w:pPr>
            <w:r w:rsidRPr="00AE290D">
              <w:rPr>
                <w:rFonts w:ascii="Palatino Linotype" w:eastAsia="Palatino Linotype" w:hAnsi="Palatino Linotype" w:cs="Palatino Linotype"/>
                <w:b/>
                <w:color w:val="1F497D"/>
                <w:sz w:val="18"/>
                <w:szCs w:val="18"/>
              </w:rPr>
              <w:t>Business Acumen</w:t>
            </w:r>
          </w:p>
          <w:p w14:paraId="2D6A193C" w14:textId="77777777" w:rsidR="00AE290D" w:rsidRPr="00AE290D" w:rsidRDefault="00AE290D" w:rsidP="00AE290D">
            <w:pPr>
              <w:spacing w:after="0" w:line="360" w:lineRule="auto"/>
              <w:ind w:left="0" w:firstLine="0"/>
              <w:rPr>
                <w:rFonts w:ascii="Palatino Linotype" w:eastAsia="Palatino Linotype" w:hAnsi="Palatino Linotype" w:cs="Palatino Linotype"/>
                <w:b/>
                <w:color w:val="1F497D"/>
                <w:sz w:val="18"/>
                <w:szCs w:val="18"/>
              </w:rPr>
            </w:pPr>
            <w:r w:rsidRPr="00AE290D">
              <w:rPr>
                <w:rFonts w:ascii="Palatino Linotype" w:eastAsia="Palatino Linotype" w:hAnsi="Palatino Linotype" w:cs="Palatino Linotype"/>
                <w:b/>
                <w:color w:val="1F497D"/>
                <w:sz w:val="18"/>
                <w:szCs w:val="18"/>
              </w:rPr>
              <w:t>Communication</w:t>
            </w:r>
          </w:p>
          <w:p w14:paraId="363B4362" w14:textId="5A56D8C7" w:rsidR="00AE290D" w:rsidRDefault="00AE290D" w:rsidP="00AE290D">
            <w:pPr>
              <w:spacing w:after="0" w:line="360" w:lineRule="auto"/>
              <w:ind w:left="0" w:firstLine="0"/>
              <w:rPr>
                <w:rFonts w:ascii="Palatino Linotype" w:eastAsia="Palatino Linotype" w:hAnsi="Palatino Linotype" w:cs="Palatino Linotype"/>
                <w:b/>
                <w:color w:val="1F497D"/>
                <w:sz w:val="18"/>
                <w:szCs w:val="18"/>
              </w:rPr>
            </w:pPr>
            <w:r w:rsidRPr="00AE290D">
              <w:rPr>
                <w:rFonts w:ascii="Palatino Linotype" w:eastAsia="Palatino Linotype" w:hAnsi="Palatino Linotype" w:cs="Palatino Linotype"/>
                <w:b/>
                <w:color w:val="1F497D"/>
                <w:sz w:val="18"/>
                <w:szCs w:val="18"/>
              </w:rPr>
              <w:t>Analytical Thinking</w:t>
            </w:r>
          </w:p>
          <w:p w14:paraId="2B857CE3" w14:textId="0BAE3BDD" w:rsidR="005C712A" w:rsidRPr="005C712A" w:rsidRDefault="005C712A" w:rsidP="005C712A">
            <w:pPr>
              <w:spacing w:after="0" w:line="360" w:lineRule="auto"/>
              <w:ind w:left="0" w:firstLine="0"/>
              <w:rPr>
                <w:rFonts w:ascii="Palatino Linotype" w:eastAsia="Palatino Linotype" w:hAnsi="Palatino Linotype" w:cs="Palatino Linotype"/>
                <w:b/>
                <w:color w:val="1F497D"/>
                <w:sz w:val="18"/>
                <w:szCs w:val="18"/>
              </w:rPr>
            </w:pPr>
            <w:r w:rsidRPr="005C712A">
              <w:rPr>
                <w:rFonts w:ascii="Palatino Linotype" w:eastAsia="Palatino Linotype" w:hAnsi="Palatino Linotype" w:cs="Palatino Linotype"/>
                <w:b/>
                <w:color w:val="1F497D"/>
                <w:sz w:val="18"/>
                <w:szCs w:val="18"/>
              </w:rPr>
              <w:t>Network and systems administration</w:t>
            </w:r>
          </w:p>
          <w:p w14:paraId="1A9D0C3B" w14:textId="6C97D5A8" w:rsidR="005C712A" w:rsidRPr="005C712A" w:rsidRDefault="005C712A" w:rsidP="005C712A">
            <w:pPr>
              <w:spacing w:after="0" w:line="360" w:lineRule="auto"/>
              <w:ind w:left="0" w:firstLine="0"/>
              <w:rPr>
                <w:rFonts w:ascii="Palatino Linotype" w:eastAsia="Palatino Linotype" w:hAnsi="Palatino Linotype" w:cs="Palatino Linotype"/>
                <w:b/>
                <w:color w:val="1F497D"/>
                <w:sz w:val="18"/>
                <w:szCs w:val="18"/>
              </w:rPr>
            </w:pPr>
            <w:r w:rsidRPr="005C712A">
              <w:rPr>
                <w:rFonts w:ascii="Palatino Linotype" w:eastAsia="Palatino Linotype" w:hAnsi="Palatino Linotype" w:cs="Palatino Linotype"/>
                <w:b/>
                <w:color w:val="1F497D"/>
                <w:sz w:val="18"/>
                <w:szCs w:val="18"/>
              </w:rPr>
              <w:t>Database management</w:t>
            </w:r>
          </w:p>
          <w:p w14:paraId="15EAFFDD" w14:textId="005A8BD2" w:rsidR="005C712A" w:rsidRPr="005C712A" w:rsidRDefault="005C712A" w:rsidP="005C712A">
            <w:pPr>
              <w:spacing w:after="0" w:line="360" w:lineRule="auto"/>
              <w:ind w:left="0" w:firstLine="0"/>
              <w:rPr>
                <w:rFonts w:ascii="Palatino Linotype" w:eastAsia="Palatino Linotype" w:hAnsi="Palatino Linotype" w:cs="Palatino Linotype"/>
                <w:b/>
                <w:color w:val="1F497D"/>
                <w:sz w:val="18"/>
                <w:szCs w:val="18"/>
              </w:rPr>
            </w:pPr>
            <w:r w:rsidRPr="005C712A">
              <w:rPr>
                <w:rFonts w:ascii="Palatino Linotype" w:eastAsia="Palatino Linotype" w:hAnsi="Palatino Linotype" w:cs="Palatino Linotype"/>
                <w:b/>
                <w:color w:val="1F497D"/>
                <w:sz w:val="18"/>
                <w:szCs w:val="18"/>
              </w:rPr>
              <w:t xml:space="preserve">Software development </w:t>
            </w:r>
          </w:p>
          <w:p w14:paraId="73667F3F" w14:textId="77777777" w:rsidR="005C712A" w:rsidRPr="005C712A" w:rsidRDefault="005C712A" w:rsidP="005C712A">
            <w:pPr>
              <w:spacing w:after="0" w:line="360" w:lineRule="auto"/>
              <w:ind w:left="0" w:firstLine="0"/>
              <w:rPr>
                <w:rFonts w:ascii="Palatino Linotype" w:eastAsia="Palatino Linotype" w:hAnsi="Palatino Linotype" w:cs="Palatino Linotype"/>
                <w:b/>
                <w:color w:val="1F497D"/>
                <w:sz w:val="18"/>
                <w:szCs w:val="18"/>
              </w:rPr>
            </w:pPr>
            <w:r w:rsidRPr="005C712A">
              <w:rPr>
                <w:rFonts w:ascii="Palatino Linotype" w:eastAsia="Palatino Linotype" w:hAnsi="Palatino Linotype" w:cs="Palatino Linotype"/>
                <w:b/>
                <w:color w:val="1F497D"/>
                <w:sz w:val="18"/>
                <w:szCs w:val="18"/>
              </w:rPr>
              <w:t>Virtualization technologies and virtual environments management</w:t>
            </w:r>
          </w:p>
          <w:p w14:paraId="50E07789" w14:textId="77777777" w:rsidR="005C712A" w:rsidRPr="005C712A" w:rsidRDefault="005C712A" w:rsidP="005C712A">
            <w:pPr>
              <w:spacing w:after="0" w:line="360" w:lineRule="auto"/>
              <w:ind w:left="0" w:firstLine="0"/>
              <w:rPr>
                <w:rFonts w:ascii="Palatino Linotype" w:eastAsia="Palatino Linotype" w:hAnsi="Palatino Linotype" w:cs="Palatino Linotype"/>
                <w:b/>
                <w:color w:val="1F497D"/>
                <w:sz w:val="18"/>
                <w:szCs w:val="18"/>
              </w:rPr>
            </w:pPr>
            <w:r w:rsidRPr="005C712A">
              <w:rPr>
                <w:rFonts w:ascii="Palatino Linotype" w:eastAsia="Palatino Linotype" w:hAnsi="Palatino Linotype" w:cs="Palatino Linotype"/>
                <w:b/>
                <w:color w:val="1F497D"/>
                <w:sz w:val="18"/>
                <w:szCs w:val="18"/>
              </w:rPr>
              <w:t>Business analysis and requirements gathering for IT projects</w:t>
            </w:r>
          </w:p>
          <w:p w14:paraId="69790844" w14:textId="0BB2697B" w:rsidR="001F202C" w:rsidRDefault="00C060A4">
            <w:pPr>
              <w:shd w:val="clear" w:color="auto" w:fill="000000"/>
              <w:spacing w:after="0" w:line="360" w:lineRule="auto"/>
              <w:ind w:left="0" w:firstLine="0"/>
              <w:rPr>
                <w:rFonts w:ascii="Palatino Linotype" w:eastAsia="Palatino Linotype" w:hAnsi="Palatino Linotype" w:cs="Palatino Linotype"/>
                <w:b/>
                <w:color w:val="FFFFFF"/>
                <w:sz w:val="18"/>
                <w:szCs w:val="18"/>
                <w:u w:val="single"/>
              </w:rPr>
            </w:pPr>
            <w:r>
              <w:rPr>
                <w:rFonts w:ascii="Palatino Linotype" w:eastAsia="Palatino Linotype" w:hAnsi="Palatino Linotype" w:cs="Palatino Linotype"/>
                <w:b/>
                <w:color w:val="FFFFFF"/>
                <w:sz w:val="18"/>
                <w:szCs w:val="18"/>
                <w:highlight w:val="black"/>
                <w:u w:val="single"/>
              </w:rPr>
              <w:t>OTHER SKILLS</w:t>
            </w:r>
            <w:r>
              <w:rPr>
                <w:rFonts w:ascii="Palatino Linotype" w:eastAsia="Palatino Linotype" w:hAnsi="Palatino Linotype" w:cs="Palatino Linotype"/>
                <w:b/>
                <w:color w:val="FFFFFF"/>
                <w:sz w:val="18"/>
                <w:szCs w:val="18"/>
                <w:u w:val="single"/>
              </w:rPr>
              <w:t>:</w:t>
            </w:r>
          </w:p>
          <w:p w14:paraId="0B2620B5" w14:textId="77777777" w:rsidR="00C060A4" w:rsidRDefault="00C060A4" w:rsidP="00C060A4">
            <w:pPr>
              <w:spacing w:after="0" w:line="360" w:lineRule="auto"/>
              <w:ind w:left="0" w:firstLine="0"/>
              <w:rPr>
                <w:rFonts w:ascii="Palatino Linotype" w:eastAsia="Palatino Linotype" w:hAnsi="Palatino Linotype" w:cs="Palatino Linotype"/>
                <w:b/>
                <w:color w:val="1F497D"/>
                <w:sz w:val="18"/>
                <w:szCs w:val="18"/>
              </w:rPr>
            </w:pPr>
            <w:r>
              <w:rPr>
                <w:rFonts w:ascii="Palatino Linotype" w:eastAsia="Palatino Linotype" w:hAnsi="Palatino Linotype" w:cs="Palatino Linotype"/>
                <w:b/>
                <w:color w:val="1F497D"/>
                <w:sz w:val="18"/>
                <w:szCs w:val="18"/>
              </w:rPr>
              <w:t>Full Stack Developer</w:t>
            </w:r>
          </w:p>
          <w:p w14:paraId="6DB539E8" w14:textId="751A3263" w:rsidR="00DD6005" w:rsidRDefault="00DD6005" w:rsidP="00C060A4">
            <w:pPr>
              <w:spacing w:after="0" w:line="360" w:lineRule="auto"/>
              <w:ind w:left="0" w:firstLine="0"/>
              <w:rPr>
                <w:rFonts w:ascii="Palatino Linotype" w:eastAsia="Palatino Linotype" w:hAnsi="Palatino Linotype" w:cs="Palatino Linotype"/>
                <w:b/>
                <w:color w:val="1F497D"/>
                <w:sz w:val="18"/>
                <w:szCs w:val="18"/>
              </w:rPr>
            </w:pPr>
            <w:r>
              <w:rPr>
                <w:rFonts w:ascii="Palatino Linotype" w:eastAsia="Palatino Linotype" w:hAnsi="Palatino Linotype" w:cs="Palatino Linotype"/>
                <w:b/>
                <w:color w:val="1F497D"/>
                <w:sz w:val="18"/>
                <w:szCs w:val="18"/>
              </w:rPr>
              <w:t>Website Designer &amp; Developer</w:t>
            </w:r>
          </w:p>
          <w:p w14:paraId="59254E27" w14:textId="77777777" w:rsidR="00C060A4" w:rsidRDefault="00C060A4" w:rsidP="00C060A4">
            <w:pPr>
              <w:spacing w:after="0" w:line="360" w:lineRule="auto"/>
              <w:ind w:left="0" w:firstLine="0"/>
              <w:rPr>
                <w:rFonts w:ascii="Palatino Linotype" w:eastAsia="Palatino Linotype" w:hAnsi="Palatino Linotype" w:cs="Palatino Linotype"/>
                <w:b/>
                <w:color w:val="1F497D"/>
                <w:sz w:val="18"/>
                <w:szCs w:val="18"/>
              </w:rPr>
            </w:pPr>
            <w:r>
              <w:rPr>
                <w:rFonts w:ascii="Palatino Linotype" w:eastAsia="Palatino Linotype" w:hAnsi="Palatino Linotype" w:cs="Palatino Linotype"/>
                <w:b/>
                <w:color w:val="1F497D"/>
                <w:sz w:val="18"/>
                <w:szCs w:val="18"/>
              </w:rPr>
              <w:t xml:space="preserve">Digital Marketing Manager </w:t>
            </w:r>
          </w:p>
          <w:p w14:paraId="7BC6E5D5" w14:textId="6FC6C069" w:rsidR="00DB528A" w:rsidRDefault="00DB528A" w:rsidP="00C060A4">
            <w:pPr>
              <w:spacing w:after="0" w:line="360" w:lineRule="auto"/>
              <w:ind w:left="0" w:firstLine="0"/>
              <w:rPr>
                <w:rFonts w:ascii="Palatino Linotype" w:eastAsia="Palatino Linotype" w:hAnsi="Palatino Linotype" w:cs="Palatino Linotype"/>
                <w:b/>
                <w:color w:val="1F497D"/>
                <w:sz w:val="18"/>
                <w:szCs w:val="18"/>
              </w:rPr>
            </w:pPr>
            <w:r>
              <w:rPr>
                <w:rFonts w:ascii="Palatino Linotype" w:eastAsia="Palatino Linotype" w:hAnsi="Palatino Linotype" w:cs="Palatino Linotype"/>
                <w:b/>
                <w:color w:val="1F497D"/>
                <w:sz w:val="18"/>
                <w:szCs w:val="18"/>
              </w:rPr>
              <w:t>Brand &amp; Marketing Strategist</w:t>
            </w:r>
          </w:p>
          <w:p w14:paraId="36220871" w14:textId="77777777" w:rsidR="00C060A4" w:rsidRDefault="00C060A4" w:rsidP="00C060A4">
            <w:pPr>
              <w:spacing w:after="0" w:line="360" w:lineRule="auto"/>
              <w:ind w:left="0" w:firstLine="0"/>
              <w:rPr>
                <w:rFonts w:ascii="Palatino Linotype" w:eastAsia="Palatino Linotype" w:hAnsi="Palatino Linotype" w:cs="Palatino Linotype"/>
                <w:b/>
                <w:color w:val="1F497D"/>
                <w:sz w:val="18"/>
                <w:szCs w:val="18"/>
              </w:rPr>
            </w:pPr>
            <w:r>
              <w:rPr>
                <w:rFonts w:ascii="Palatino Linotype" w:eastAsia="Palatino Linotype" w:hAnsi="Palatino Linotype" w:cs="Palatino Linotype"/>
                <w:b/>
                <w:color w:val="1F497D"/>
                <w:sz w:val="18"/>
                <w:szCs w:val="18"/>
              </w:rPr>
              <w:t>Content Creator</w:t>
            </w:r>
          </w:p>
          <w:p w14:paraId="7D273137" w14:textId="77777777" w:rsidR="00C060A4" w:rsidRDefault="00C060A4" w:rsidP="00C060A4">
            <w:pPr>
              <w:spacing w:after="0" w:line="360" w:lineRule="auto"/>
              <w:ind w:left="0" w:firstLine="0"/>
              <w:rPr>
                <w:rFonts w:ascii="Palatino Linotype" w:eastAsia="Palatino Linotype" w:hAnsi="Palatino Linotype" w:cs="Palatino Linotype"/>
                <w:b/>
                <w:color w:val="1F497D"/>
                <w:sz w:val="18"/>
                <w:szCs w:val="18"/>
              </w:rPr>
            </w:pPr>
            <w:r>
              <w:rPr>
                <w:rFonts w:ascii="Palatino Linotype" w:eastAsia="Palatino Linotype" w:hAnsi="Palatino Linotype" w:cs="Palatino Linotype"/>
                <w:b/>
                <w:color w:val="1F497D"/>
                <w:sz w:val="18"/>
                <w:szCs w:val="18"/>
              </w:rPr>
              <w:t>Social Media Manager</w:t>
            </w:r>
          </w:p>
          <w:p w14:paraId="0AEA90B4" w14:textId="77777777" w:rsidR="00DD6005" w:rsidRDefault="00E814F5" w:rsidP="00C060A4">
            <w:pPr>
              <w:spacing w:after="0" w:line="360" w:lineRule="auto"/>
              <w:ind w:left="0" w:firstLine="0"/>
              <w:rPr>
                <w:rFonts w:ascii="Palatino Linotype" w:eastAsia="Palatino Linotype" w:hAnsi="Palatino Linotype" w:cs="Palatino Linotype"/>
                <w:b/>
                <w:color w:val="1F497D"/>
                <w:sz w:val="18"/>
                <w:szCs w:val="18"/>
              </w:rPr>
            </w:pPr>
            <w:r>
              <w:rPr>
                <w:rFonts w:ascii="Palatino Linotype" w:eastAsia="Palatino Linotype" w:hAnsi="Palatino Linotype" w:cs="Palatino Linotype"/>
                <w:b/>
                <w:color w:val="1F497D"/>
                <w:sz w:val="18"/>
                <w:szCs w:val="18"/>
              </w:rPr>
              <w:t>Paid Advertising Manager</w:t>
            </w:r>
          </w:p>
          <w:p w14:paraId="6E050C17" w14:textId="77777777" w:rsidR="00DD6005" w:rsidRDefault="00DD6005" w:rsidP="00C060A4">
            <w:pPr>
              <w:spacing w:after="0" w:line="360" w:lineRule="auto"/>
              <w:ind w:left="0" w:firstLine="0"/>
              <w:rPr>
                <w:rFonts w:ascii="Palatino Linotype" w:eastAsia="Palatino Linotype" w:hAnsi="Palatino Linotype" w:cs="Palatino Linotype"/>
                <w:b/>
                <w:color w:val="1F497D"/>
                <w:sz w:val="18"/>
                <w:szCs w:val="18"/>
              </w:rPr>
            </w:pPr>
            <w:r>
              <w:rPr>
                <w:rFonts w:ascii="Palatino Linotype" w:eastAsia="Palatino Linotype" w:hAnsi="Palatino Linotype" w:cs="Palatino Linotype"/>
                <w:b/>
                <w:color w:val="1F497D"/>
                <w:sz w:val="18"/>
                <w:szCs w:val="18"/>
              </w:rPr>
              <w:t>Digital Advertising Strategist</w:t>
            </w:r>
          </w:p>
          <w:p w14:paraId="2AE29537" w14:textId="06DA9E5B" w:rsidR="00DD6005" w:rsidRDefault="00DD6005" w:rsidP="00C060A4">
            <w:pPr>
              <w:spacing w:after="0" w:line="360" w:lineRule="auto"/>
              <w:ind w:left="0" w:firstLine="0"/>
              <w:rPr>
                <w:rFonts w:ascii="Palatino Linotype" w:eastAsia="Palatino Linotype" w:hAnsi="Palatino Linotype" w:cs="Palatino Linotype"/>
                <w:b/>
                <w:color w:val="1F497D"/>
                <w:sz w:val="18"/>
                <w:szCs w:val="18"/>
              </w:rPr>
            </w:pPr>
            <w:r>
              <w:rPr>
                <w:rFonts w:ascii="Palatino Linotype" w:eastAsia="Palatino Linotype" w:hAnsi="Palatino Linotype" w:cs="Palatino Linotype"/>
                <w:b/>
                <w:color w:val="1F497D"/>
                <w:sz w:val="18"/>
                <w:szCs w:val="18"/>
              </w:rPr>
              <w:t xml:space="preserve">Graphic &amp; Motion Designer </w:t>
            </w:r>
          </w:p>
          <w:p w14:paraId="633F051F" w14:textId="4F735C9F" w:rsidR="001F202C" w:rsidRPr="00DD6005" w:rsidRDefault="00DD6005" w:rsidP="00DD6005">
            <w:pPr>
              <w:spacing w:after="0" w:line="360" w:lineRule="auto"/>
              <w:ind w:left="0" w:firstLine="0"/>
              <w:rPr>
                <w:rFonts w:ascii="Palatino Linotype" w:eastAsia="Palatino Linotype" w:hAnsi="Palatino Linotype" w:cs="Palatino Linotype"/>
                <w:b/>
                <w:color w:val="1F497D"/>
                <w:sz w:val="18"/>
                <w:szCs w:val="18"/>
              </w:rPr>
            </w:pPr>
            <w:r>
              <w:rPr>
                <w:rFonts w:ascii="Palatino Linotype" w:eastAsia="Palatino Linotype" w:hAnsi="Palatino Linotype" w:cs="Palatino Linotype"/>
                <w:b/>
                <w:color w:val="1F497D"/>
                <w:sz w:val="18"/>
                <w:szCs w:val="18"/>
              </w:rPr>
              <w:t xml:space="preserve">Email Marketer </w:t>
            </w:r>
          </w:p>
        </w:tc>
      </w:tr>
      <w:tr w:rsidR="001F202C" w14:paraId="04FEE2B1" w14:textId="77777777">
        <w:trPr>
          <w:trHeight w:val="68"/>
        </w:trPr>
        <w:tc>
          <w:tcPr>
            <w:tcW w:w="9084" w:type="dxa"/>
            <w:gridSpan w:val="2"/>
          </w:tcPr>
          <w:p w14:paraId="3C3D2FE5" w14:textId="77777777" w:rsidR="001F202C" w:rsidRDefault="001F202C">
            <w:pPr>
              <w:pBdr>
                <w:bottom w:val="single" w:sz="4" w:space="1" w:color="808080"/>
              </w:pBdr>
              <w:spacing w:after="0" w:line="240" w:lineRule="auto"/>
              <w:jc w:val="both"/>
              <w:rPr>
                <w:rFonts w:ascii="Palatino Linotype" w:eastAsia="Palatino Linotype" w:hAnsi="Palatino Linotype" w:cs="Palatino Linotype"/>
                <w:b/>
                <w:color w:val="000000"/>
                <w:sz w:val="18"/>
                <w:szCs w:val="18"/>
              </w:rPr>
            </w:pPr>
          </w:p>
        </w:tc>
        <w:tc>
          <w:tcPr>
            <w:tcW w:w="3156" w:type="dxa"/>
            <w:shd w:val="clear" w:color="auto" w:fill="D9D9D9"/>
          </w:tcPr>
          <w:p w14:paraId="1263429B" w14:textId="77777777" w:rsidR="001F202C" w:rsidRDefault="001F202C">
            <w:pPr>
              <w:spacing w:after="0" w:line="240" w:lineRule="auto"/>
              <w:ind w:left="0" w:firstLine="0"/>
              <w:rPr>
                <w:rFonts w:ascii="Palatino Linotype" w:eastAsia="Palatino Linotype" w:hAnsi="Palatino Linotype" w:cs="Palatino Linotype"/>
                <w:b/>
                <w:color w:val="000000"/>
                <w:sz w:val="18"/>
                <w:szCs w:val="18"/>
                <w:u w:val="single"/>
              </w:rPr>
            </w:pPr>
          </w:p>
        </w:tc>
      </w:tr>
    </w:tbl>
    <w:p w14:paraId="414B647C" w14:textId="77777777" w:rsidR="001F202C" w:rsidRDefault="001F202C">
      <w:pPr>
        <w:tabs>
          <w:tab w:val="left" w:pos="3315"/>
        </w:tabs>
        <w:spacing w:after="0"/>
        <w:ind w:left="0" w:firstLine="0"/>
        <w:jc w:val="both"/>
        <w:rPr>
          <w:sz w:val="20"/>
          <w:szCs w:val="20"/>
        </w:rPr>
      </w:pPr>
    </w:p>
    <w:sectPr w:rsidR="001F202C">
      <w:pgSz w:w="12240" w:h="15840"/>
      <w:pgMar w:top="0" w:right="720" w:bottom="9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3550E"/>
    <w:multiLevelType w:val="multilevel"/>
    <w:tmpl w:val="75166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02C"/>
    <w:rsid w:val="00017E67"/>
    <w:rsid w:val="000C469C"/>
    <w:rsid w:val="00115903"/>
    <w:rsid w:val="00140333"/>
    <w:rsid w:val="001F0DCB"/>
    <w:rsid w:val="001F202C"/>
    <w:rsid w:val="001F5F47"/>
    <w:rsid w:val="00215495"/>
    <w:rsid w:val="00230459"/>
    <w:rsid w:val="0024236B"/>
    <w:rsid w:val="002A4EAC"/>
    <w:rsid w:val="002B26E3"/>
    <w:rsid w:val="00343BA6"/>
    <w:rsid w:val="00386599"/>
    <w:rsid w:val="003A5D64"/>
    <w:rsid w:val="003C7B3F"/>
    <w:rsid w:val="00466E05"/>
    <w:rsid w:val="00491343"/>
    <w:rsid w:val="004A048A"/>
    <w:rsid w:val="004E13D8"/>
    <w:rsid w:val="00580E0D"/>
    <w:rsid w:val="005C712A"/>
    <w:rsid w:val="005E2F9F"/>
    <w:rsid w:val="005F7C6A"/>
    <w:rsid w:val="006167DA"/>
    <w:rsid w:val="00635884"/>
    <w:rsid w:val="0064175E"/>
    <w:rsid w:val="006629CC"/>
    <w:rsid w:val="006B2C2A"/>
    <w:rsid w:val="0075285C"/>
    <w:rsid w:val="007A1591"/>
    <w:rsid w:val="007A6E2E"/>
    <w:rsid w:val="007F374E"/>
    <w:rsid w:val="00845A1C"/>
    <w:rsid w:val="008869B5"/>
    <w:rsid w:val="009E7E7A"/>
    <w:rsid w:val="00A22B58"/>
    <w:rsid w:val="00A50972"/>
    <w:rsid w:val="00A60AAF"/>
    <w:rsid w:val="00AD37D4"/>
    <w:rsid w:val="00AE290D"/>
    <w:rsid w:val="00AE3763"/>
    <w:rsid w:val="00B85374"/>
    <w:rsid w:val="00B94F31"/>
    <w:rsid w:val="00B94F9A"/>
    <w:rsid w:val="00C060A4"/>
    <w:rsid w:val="00C35CA4"/>
    <w:rsid w:val="00C4473C"/>
    <w:rsid w:val="00C56DB1"/>
    <w:rsid w:val="00CA3DD9"/>
    <w:rsid w:val="00CF4EC1"/>
    <w:rsid w:val="00D30005"/>
    <w:rsid w:val="00D57360"/>
    <w:rsid w:val="00D7411F"/>
    <w:rsid w:val="00DB528A"/>
    <w:rsid w:val="00DD6005"/>
    <w:rsid w:val="00E45215"/>
    <w:rsid w:val="00E814F5"/>
    <w:rsid w:val="00E93F02"/>
    <w:rsid w:val="00EA3ED8"/>
    <w:rsid w:val="00F07F54"/>
    <w:rsid w:val="00F11A5B"/>
    <w:rsid w:val="00F51E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B64920"/>
  <w15:docId w15:val="{16FC70BB-E4FD-2442-820D-FECFA726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30D"/>
    <w:pPr>
      <w:ind w:hanging="360"/>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7B44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7B4431"/>
    <w:rPr>
      <w:color w:val="0000FF"/>
      <w:u w:val="single"/>
    </w:rPr>
  </w:style>
  <w:style w:type="paragraph" w:styleId="ListParagraph">
    <w:name w:val="List Paragraph"/>
    <w:basedOn w:val="Normal"/>
    <w:uiPriority w:val="34"/>
    <w:qFormat/>
    <w:rsid w:val="00F94C63"/>
    <w:pPr>
      <w:ind w:left="720"/>
    </w:pPr>
  </w:style>
  <w:style w:type="paragraph" w:styleId="NoSpacing">
    <w:name w:val="No Spacing"/>
    <w:uiPriority w:val="1"/>
    <w:qFormat/>
    <w:rsid w:val="00C62D27"/>
    <w:pPr>
      <w:ind w:hanging="360"/>
    </w:pPr>
  </w:style>
  <w:style w:type="paragraph" w:styleId="Header">
    <w:name w:val="header"/>
    <w:basedOn w:val="Normal"/>
    <w:link w:val="HeaderChar"/>
    <w:uiPriority w:val="99"/>
    <w:unhideWhenUsed/>
    <w:rsid w:val="006D4569"/>
    <w:pPr>
      <w:tabs>
        <w:tab w:val="center" w:pos="4680"/>
        <w:tab w:val="right" w:pos="9360"/>
      </w:tabs>
    </w:pPr>
  </w:style>
  <w:style w:type="character" w:customStyle="1" w:styleId="HeaderChar">
    <w:name w:val="Header Char"/>
    <w:basedOn w:val="DefaultParagraphFont"/>
    <w:link w:val="Header"/>
    <w:uiPriority w:val="99"/>
    <w:rsid w:val="006D4569"/>
    <w:rPr>
      <w:sz w:val="22"/>
      <w:szCs w:val="22"/>
    </w:rPr>
  </w:style>
  <w:style w:type="paragraph" w:styleId="Footer">
    <w:name w:val="footer"/>
    <w:basedOn w:val="Normal"/>
    <w:link w:val="FooterChar"/>
    <w:uiPriority w:val="99"/>
    <w:unhideWhenUsed/>
    <w:rsid w:val="006D4569"/>
    <w:pPr>
      <w:tabs>
        <w:tab w:val="center" w:pos="4680"/>
        <w:tab w:val="right" w:pos="9360"/>
      </w:tabs>
    </w:pPr>
  </w:style>
  <w:style w:type="character" w:customStyle="1" w:styleId="FooterChar">
    <w:name w:val="Footer Char"/>
    <w:basedOn w:val="DefaultParagraphFont"/>
    <w:link w:val="Footer"/>
    <w:uiPriority w:val="99"/>
    <w:rsid w:val="006D4569"/>
    <w:rPr>
      <w:sz w:val="22"/>
      <w:szCs w:val="22"/>
    </w:rPr>
  </w:style>
  <w:style w:type="paragraph" w:styleId="BalloonText">
    <w:name w:val="Balloon Text"/>
    <w:basedOn w:val="Normal"/>
    <w:link w:val="BalloonTextChar"/>
    <w:uiPriority w:val="99"/>
    <w:semiHidden/>
    <w:unhideWhenUsed/>
    <w:rsid w:val="00750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D0E"/>
    <w:rPr>
      <w:rFonts w:ascii="Tahoma" w:hAnsi="Tahoma" w:cs="Tahoma"/>
      <w:sz w:val="16"/>
      <w:szCs w:val="16"/>
    </w:rPr>
  </w:style>
  <w:style w:type="paragraph" w:customStyle="1" w:styleId="Normal1">
    <w:name w:val="Normal1"/>
    <w:rsid w:val="00891683"/>
    <w:pPr>
      <w:tabs>
        <w:tab w:val="left" w:pos="7740"/>
      </w:tabs>
    </w:pPr>
    <w:rPr>
      <w:rFonts w:ascii="Arial Narrow" w:eastAsia="Arial Narrow" w:hAnsi="Arial Narrow" w:cs="Arial Narrow"/>
      <w:color w:val="000000"/>
      <w:sz w:val="24"/>
      <w:szCs w:val="24"/>
    </w:rPr>
  </w:style>
  <w:style w:type="character" w:customStyle="1" w:styleId="st">
    <w:name w:val="st"/>
    <w:basedOn w:val="DefaultParagraphFont"/>
    <w:rsid w:val="00A27FD9"/>
  </w:style>
  <w:style w:type="paragraph" w:styleId="BodyText">
    <w:name w:val="Body Text"/>
    <w:basedOn w:val="Normal"/>
    <w:link w:val="BodyTextChar"/>
    <w:rsid w:val="0034459A"/>
    <w:pPr>
      <w:spacing w:after="0" w:line="240" w:lineRule="auto"/>
      <w:ind w:left="0" w:firstLine="0"/>
    </w:pPr>
    <w:rPr>
      <w:rFonts w:ascii="Tahoma" w:eastAsia="Times New Roman" w:hAnsi="Tahoma"/>
      <w:b/>
      <w:sz w:val="24"/>
      <w:szCs w:val="20"/>
    </w:rPr>
  </w:style>
  <w:style w:type="character" w:customStyle="1" w:styleId="BodyTextChar">
    <w:name w:val="Body Text Char"/>
    <w:basedOn w:val="DefaultParagraphFont"/>
    <w:link w:val="BodyText"/>
    <w:rsid w:val="0034459A"/>
    <w:rPr>
      <w:rFonts w:ascii="Tahoma" w:eastAsia="Times New Roman" w:hAnsi="Tahoma"/>
      <w:b/>
      <w:sz w:val="24"/>
    </w:rPr>
  </w:style>
  <w:style w:type="character" w:styleId="IntenseEmphasis">
    <w:name w:val="Intense Emphasis"/>
    <w:basedOn w:val="DefaultParagraphFont"/>
    <w:uiPriority w:val="21"/>
    <w:qFormat/>
    <w:rsid w:val="00D47F10"/>
    <w:rPr>
      <w:rFonts w:ascii="Trebuchet MS" w:hAnsi="Trebuchet MS"/>
      <w:i/>
      <w:iCs/>
      <w:color w:val="000000" w:themeColor="text1"/>
      <w:sz w:val="22"/>
    </w:rPr>
  </w:style>
  <w:style w:type="character" w:customStyle="1" w:styleId="apple-converted-space">
    <w:name w:val="apple-converted-space"/>
    <w:basedOn w:val="DefaultParagraphFont"/>
    <w:rsid w:val="002D3732"/>
  </w:style>
  <w:style w:type="character" w:styleId="CommentReference">
    <w:name w:val="annotation reference"/>
    <w:basedOn w:val="DefaultParagraphFont"/>
    <w:uiPriority w:val="99"/>
    <w:semiHidden/>
    <w:unhideWhenUsed/>
    <w:rsid w:val="002433C8"/>
    <w:rPr>
      <w:sz w:val="16"/>
      <w:szCs w:val="16"/>
    </w:rPr>
  </w:style>
  <w:style w:type="paragraph" w:styleId="CommentText">
    <w:name w:val="annotation text"/>
    <w:basedOn w:val="Normal"/>
    <w:link w:val="CommentTextChar"/>
    <w:uiPriority w:val="99"/>
    <w:semiHidden/>
    <w:unhideWhenUsed/>
    <w:rsid w:val="002433C8"/>
    <w:pPr>
      <w:spacing w:line="240" w:lineRule="auto"/>
    </w:pPr>
    <w:rPr>
      <w:sz w:val="20"/>
      <w:szCs w:val="20"/>
    </w:rPr>
  </w:style>
  <w:style w:type="character" w:customStyle="1" w:styleId="CommentTextChar">
    <w:name w:val="Comment Text Char"/>
    <w:basedOn w:val="DefaultParagraphFont"/>
    <w:link w:val="CommentText"/>
    <w:uiPriority w:val="99"/>
    <w:semiHidden/>
    <w:rsid w:val="002433C8"/>
  </w:style>
  <w:style w:type="paragraph" w:styleId="CommentSubject">
    <w:name w:val="annotation subject"/>
    <w:basedOn w:val="CommentText"/>
    <w:next w:val="CommentText"/>
    <w:link w:val="CommentSubjectChar"/>
    <w:uiPriority w:val="99"/>
    <w:semiHidden/>
    <w:unhideWhenUsed/>
    <w:rsid w:val="002433C8"/>
    <w:rPr>
      <w:b/>
      <w:bCs/>
    </w:rPr>
  </w:style>
  <w:style w:type="character" w:customStyle="1" w:styleId="CommentSubjectChar">
    <w:name w:val="Comment Subject Char"/>
    <w:basedOn w:val="CommentTextChar"/>
    <w:link w:val="CommentSubject"/>
    <w:uiPriority w:val="99"/>
    <w:semiHidden/>
    <w:rsid w:val="002433C8"/>
    <w:rPr>
      <w:b/>
      <w:bCs/>
    </w:rPr>
  </w:style>
  <w:style w:type="character" w:styleId="FollowedHyperlink">
    <w:name w:val="FollowedHyperlink"/>
    <w:basedOn w:val="DefaultParagraphFont"/>
    <w:uiPriority w:val="99"/>
    <w:semiHidden/>
    <w:unhideWhenUsed/>
    <w:rsid w:val="0010387F"/>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A22B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718112">
      <w:bodyDiv w:val="1"/>
      <w:marLeft w:val="0"/>
      <w:marRight w:val="0"/>
      <w:marTop w:val="0"/>
      <w:marBottom w:val="0"/>
      <w:divBdr>
        <w:top w:val="none" w:sz="0" w:space="0" w:color="auto"/>
        <w:left w:val="none" w:sz="0" w:space="0" w:color="auto"/>
        <w:bottom w:val="none" w:sz="0" w:space="0" w:color="auto"/>
        <w:right w:val="none" w:sz="0" w:space="0" w:color="auto"/>
      </w:divBdr>
    </w:div>
    <w:div w:id="1787844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tephenoladoke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1/21AZiXGeCroY9fzo4I+iHt3Q==">AMUW2mV/C8ujVAYK/WuoquEQzxiTaAUD+ahbofESYbayoF/Grok8Tn2C+92WNEJ1vWES7vW6/pPryhFXQR4iSJg/UGp37vrtOQtazzu/s4uXT+J+deOt5Xj0Jv90KVVcEf4ore86ymRl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951</Words>
  <Characters>5426</Characters>
  <Application>Microsoft Office Word</Application>
  <DocSecurity>0</DocSecurity>
  <Lines>45</Lines>
  <Paragraphs>12</Paragraphs>
  <ScaleCrop>false</ScaleCrop>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Queenjsolution</dc:creator>
  <cp:lastModifiedBy>Jay Sax Music</cp:lastModifiedBy>
  <cp:revision>2</cp:revision>
  <dcterms:created xsi:type="dcterms:W3CDTF">2023-03-01T09:15:00Z</dcterms:created>
  <dcterms:modified xsi:type="dcterms:W3CDTF">2023-03-01T09:15:00Z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TC300031009990</vt:lpwstr>
  </property>
  <property fmtid="{D5CDD505-2E9C-101B-9397-08002B2CF9AE}" pid="3" name="GrammarlyDocumentId">
    <vt:lpwstr>18d33504926146fcfd6fd0e868a6789a8bb07b7e445996f6f8a3dc2b1277fefc</vt:lpwstr>
  </property>
</Properties>
</file>