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DE63" w14:textId="59FB6B4A" w:rsidR="00BA0662" w:rsidRPr="00D50419" w:rsidRDefault="00CA051E" w:rsidP="00CA051E">
      <w:pPr>
        <w:jc w:val="center"/>
        <w:rPr>
          <w:rFonts w:asciiTheme="majorHAnsi" w:hAnsiTheme="majorHAnsi" w:cstheme="majorHAnsi"/>
          <w:b/>
          <w:bCs/>
        </w:rPr>
      </w:pPr>
      <w:r w:rsidRPr="00D50419">
        <w:rPr>
          <w:rFonts w:asciiTheme="majorHAnsi" w:hAnsiTheme="majorHAnsi" w:cstheme="majorHAnsi"/>
          <w:b/>
          <w:bCs/>
        </w:rPr>
        <w:t>BÀI TẬP</w:t>
      </w:r>
      <w:r w:rsidR="00E451A1" w:rsidRPr="00D50419">
        <w:rPr>
          <w:rFonts w:asciiTheme="majorHAnsi" w:hAnsiTheme="majorHAnsi" w:cstheme="majorHAnsi"/>
          <w:b/>
          <w:bCs/>
        </w:rPr>
        <w:t xml:space="preserve"> 1</w:t>
      </w:r>
    </w:p>
    <w:p w14:paraId="1D4FEB73" w14:textId="58E6FDEA" w:rsidR="0055186E" w:rsidRPr="00D50419" w:rsidRDefault="0055186E" w:rsidP="00CA051E">
      <w:pPr>
        <w:jc w:val="center"/>
        <w:rPr>
          <w:rFonts w:asciiTheme="majorHAnsi" w:hAnsiTheme="majorHAnsi" w:cstheme="majorHAnsi"/>
          <w:b/>
          <w:bCs/>
        </w:rPr>
      </w:pPr>
      <w:r w:rsidRPr="00D50419">
        <w:rPr>
          <w:rFonts w:asciiTheme="majorHAnsi" w:hAnsiTheme="majorHAnsi" w:cstheme="majorHAnsi"/>
          <w:b/>
          <w:bCs/>
        </w:rPr>
        <w:t>Hạn nộp: 23:00 ngày 26/4/2024</w:t>
      </w:r>
    </w:p>
    <w:p w14:paraId="02FD1769" w14:textId="193E9DEC" w:rsidR="00BF2FFA" w:rsidRPr="00BF2FFA" w:rsidRDefault="009A0ABB" w:rsidP="00BF2FFA">
      <w:pPr>
        <w:jc w:val="center"/>
        <w:rPr>
          <w:rFonts w:asciiTheme="majorHAnsi" w:hAnsiTheme="majorHAnsi" w:cstheme="majorHAnsi"/>
          <w:b/>
          <w:bCs/>
          <w:color w:val="0563C1" w:themeColor="hyperlink"/>
          <w:u w:val="single"/>
        </w:rPr>
      </w:pPr>
      <w:r w:rsidRPr="00D50419">
        <w:rPr>
          <w:rFonts w:asciiTheme="majorHAnsi" w:hAnsiTheme="majorHAnsi" w:cstheme="majorHAnsi"/>
          <w:b/>
          <w:bCs/>
        </w:rPr>
        <w:t>Email nhận bài:</w:t>
      </w:r>
      <w:r w:rsidR="00C20A3B">
        <w:rPr>
          <w:rFonts w:asciiTheme="majorHAnsi" w:hAnsiTheme="majorHAnsi" w:cstheme="majorHAnsi"/>
          <w:b/>
          <w:bCs/>
        </w:rPr>
        <w:t xml:space="preserve"> </w:t>
      </w:r>
      <w:hyperlink r:id="rId8" w:history="1">
        <w:r w:rsidR="00DC631A" w:rsidRPr="00794519">
          <w:rPr>
            <w:rStyle w:val="Hyperlink"/>
            <w:rFonts w:asciiTheme="majorHAnsi" w:hAnsiTheme="majorHAnsi" w:cstheme="majorHAnsi"/>
            <w:b/>
            <w:bCs/>
          </w:rPr>
          <w:t>viennv@ueh.edu.vn</w:t>
        </w:r>
      </w:hyperlink>
    </w:p>
    <w:p w14:paraId="3E3525D4" w14:textId="59D875E5" w:rsidR="00BF2FFA" w:rsidRPr="00BF2FFA" w:rsidRDefault="00BF2FFA" w:rsidP="00BF2FFA">
      <w:pPr>
        <w:jc w:val="center"/>
        <w:rPr>
          <w:rFonts w:asciiTheme="majorHAnsi" w:hAnsiTheme="majorHAnsi" w:cstheme="majorHAnsi"/>
          <w:b/>
          <w:bCs/>
        </w:rPr>
      </w:pPr>
      <w:r w:rsidRPr="00BF2FFA">
        <w:rPr>
          <w:rFonts w:asciiTheme="majorHAnsi" w:hAnsiTheme="majorHAnsi" w:cstheme="majorHAnsi"/>
          <w:b/>
          <w:bCs/>
        </w:rPr>
        <w:t>Sản phẩm: File bài làm</w:t>
      </w:r>
      <w:r w:rsidR="00636A55">
        <w:rPr>
          <w:rFonts w:asciiTheme="majorHAnsi" w:hAnsiTheme="majorHAnsi" w:cstheme="majorHAnsi"/>
          <w:b/>
          <w:bCs/>
        </w:rPr>
        <w:t xml:space="preserve"> (file Word)</w:t>
      </w:r>
      <w:r w:rsidRPr="00BF2FFA">
        <w:rPr>
          <w:rFonts w:asciiTheme="majorHAnsi" w:hAnsiTheme="majorHAnsi" w:cstheme="majorHAnsi"/>
          <w:b/>
          <w:bCs/>
        </w:rPr>
        <w:t xml:space="preserve"> với phần phụ lục là log file từ Stata</w:t>
      </w:r>
    </w:p>
    <w:p w14:paraId="541EE662" w14:textId="29CB4486" w:rsidR="0040491F" w:rsidRPr="00D50419" w:rsidRDefault="0040491F">
      <w:p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Chào anh chị. Đây là bài tập ôn tập một số kiến thức và kỹ thuật về: thống kê mô tả,</w:t>
      </w:r>
      <w:r w:rsidR="00C20A3B">
        <w:rPr>
          <w:rFonts w:asciiTheme="majorHAnsi" w:hAnsiTheme="majorHAnsi" w:cstheme="majorHAnsi"/>
        </w:rPr>
        <w:t xml:space="preserve"> phân tích phương sai,</w:t>
      </w:r>
      <w:r w:rsidRPr="00D50419">
        <w:rPr>
          <w:rFonts w:asciiTheme="majorHAnsi" w:hAnsiTheme="majorHAnsi" w:cstheme="majorHAnsi"/>
        </w:rPr>
        <w:t xml:space="preserve"> hồi</w:t>
      </w:r>
      <w:r w:rsidR="003A5F31" w:rsidRPr="00D50419">
        <w:rPr>
          <w:rFonts w:asciiTheme="majorHAnsi" w:hAnsiTheme="majorHAnsi" w:cstheme="majorHAnsi"/>
        </w:rPr>
        <w:t xml:space="preserve"> quy tuyến tính</w:t>
      </w:r>
      <w:r w:rsidR="00AB08D8">
        <w:rPr>
          <w:rFonts w:asciiTheme="majorHAnsi" w:hAnsiTheme="majorHAnsi" w:cstheme="majorHAnsi"/>
        </w:rPr>
        <w:t xml:space="preserve"> và</w:t>
      </w:r>
      <w:r w:rsidR="003A5F31" w:rsidRPr="00D50419">
        <w:rPr>
          <w:rFonts w:asciiTheme="majorHAnsi" w:hAnsiTheme="majorHAnsi" w:cstheme="majorHAnsi"/>
        </w:rPr>
        <w:t xml:space="preserve"> hồi quy logistics</w:t>
      </w:r>
      <w:r w:rsidR="00C20A3B">
        <w:rPr>
          <w:rFonts w:asciiTheme="majorHAnsi" w:hAnsiTheme="majorHAnsi" w:cstheme="majorHAnsi"/>
        </w:rPr>
        <w:t>.</w:t>
      </w:r>
    </w:p>
    <w:p w14:paraId="7C7D5DF3" w14:textId="68241BA1" w:rsidR="0040491F" w:rsidRPr="0069670F" w:rsidRDefault="0040491F">
      <w:pPr>
        <w:rPr>
          <w:rFonts w:asciiTheme="majorHAnsi" w:hAnsiTheme="majorHAnsi" w:cstheme="majorHAnsi"/>
          <w:b/>
          <w:bCs/>
        </w:rPr>
      </w:pPr>
      <w:r w:rsidRPr="0069670F">
        <w:rPr>
          <w:rFonts w:asciiTheme="majorHAnsi" w:hAnsiTheme="majorHAnsi" w:cstheme="majorHAnsi"/>
          <w:b/>
          <w:bCs/>
        </w:rPr>
        <w:t>Phần 1: Thống kê mô tả</w:t>
      </w:r>
      <w:r w:rsidR="00FD2687">
        <w:rPr>
          <w:rFonts w:asciiTheme="majorHAnsi" w:hAnsiTheme="majorHAnsi" w:cstheme="majorHAnsi"/>
          <w:b/>
          <w:bCs/>
        </w:rPr>
        <w:t>, phân tích phương sai</w:t>
      </w:r>
      <w:r w:rsidRPr="0069670F">
        <w:rPr>
          <w:rFonts w:asciiTheme="majorHAnsi" w:hAnsiTheme="majorHAnsi" w:cstheme="majorHAnsi"/>
          <w:b/>
          <w:bCs/>
        </w:rPr>
        <w:t xml:space="preserve"> và hồi quy tuyến tính</w:t>
      </w:r>
    </w:p>
    <w:p w14:paraId="132867F4" w14:textId="26AC8D0A" w:rsidR="0040491F" w:rsidRPr="00D50419" w:rsidRDefault="0065517C">
      <w:p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Dữ liệu:</w:t>
      </w:r>
      <w:r w:rsidR="008F7CAF" w:rsidRPr="00D50419">
        <w:rPr>
          <w:rFonts w:asciiTheme="majorHAnsi" w:hAnsiTheme="majorHAnsi" w:cstheme="majorHAnsi"/>
        </w:rPr>
        <w:t xml:space="preserve"> Table1_1.dta</w:t>
      </w:r>
      <w:r w:rsidR="00510812">
        <w:rPr>
          <w:rFonts w:asciiTheme="majorHAnsi" w:hAnsiTheme="majorHAnsi" w:cstheme="majorHAnsi"/>
        </w:rPr>
        <w:t xml:space="preserve"> </w:t>
      </w:r>
      <w:r w:rsidR="00510812" w:rsidRPr="00D50419">
        <w:rPr>
          <w:rFonts w:asciiTheme="majorHAnsi" w:hAnsiTheme="majorHAnsi" w:cstheme="majorHAnsi"/>
        </w:rPr>
        <w:t>(Gujarati, 2014)</w:t>
      </w:r>
    </w:p>
    <w:p w14:paraId="521DA08D" w14:textId="1BFF9315" w:rsidR="008F7CAF" w:rsidRPr="00D50419" w:rsidRDefault="008F7CAF" w:rsidP="008F7CAF">
      <w:pPr>
        <w:ind w:left="720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wage: tiền lương theo giờ tính bằng đô la, là biến phụ thuộc.</w:t>
      </w:r>
    </w:p>
    <w:p w14:paraId="3A0366DF" w14:textId="31288FCA" w:rsidR="008F7CAF" w:rsidRPr="00D50419" w:rsidRDefault="008F7CAF" w:rsidP="008F7CAF">
      <w:pPr>
        <w:ind w:left="720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female: Giới tính, mã hóa 1 cho nữ, 0 cho nam.</w:t>
      </w:r>
    </w:p>
    <w:p w14:paraId="03D6524F" w14:textId="5683BE99" w:rsidR="008F7CAF" w:rsidRPr="00D50419" w:rsidRDefault="008F7CAF" w:rsidP="008F7CAF">
      <w:pPr>
        <w:ind w:left="720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nonwhite: Sắc tộc, mã hóa 1 cho các công nhân da màu, 0 cho các công nhân da trắng.</w:t>
      </w:r>
    </w:p>
    <w:p w14:paraId="02C2FA1A" w14:textId="633B3A49" w:rsidR="008F7CAF" w:rsidRPr="00D50419" w:rsidRDefault="008F7CAF" w:rsidP="008F7CAF">
      <w:pPr>
        <w:ind w:left="720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union: Tình trạng tham gia công đoàn, mã hóa 1 nếu công việc có công đoàn, 0 nếu không.</w:t>
      </w:r>
    </w:p>
    <w:p w14:paraId="0D016C59" w14:textId="1FEDF88D" w:rsidR="008F7CAF" w:rsidRPr="00D50419" w:rsidRDefault="008F7CAF" w:rsidP="008F7CAF">
      <w:pPr>
        <w:ind w:left="720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education: Giáo dục (số năm).</w:t>
      </w:r>
    </w:p>
    <w:p w14:paraId="145DC4F2" w14:textId="38F980EC" w:rsidR="008F7CAF" w:rsidRPr="00D50419" w:rsidRDefault="008F7CAF" w:rsidP="008F7CAF">
      <w:pPr>
        <w:ind w:left="720"/>
        <w:rPr>
          <w:rFonts w:asciiTheme="majorHAnsi" w:hAnsiTheme="majorHAnsi" w:cstheme="majorHAnsi"/>
        </w:rPr>
      </w:pPr>
      <w:proofErr w:type="spellStart"/>
      <w:r w:rsidRPr="00D50419">
        <w:rPr>
          <w:rFonts w:asciiTheme="majorHAnsi" w:hAnsiTheme="majorHAnsi" w:cstheme="majorHAnsi"/>
        </w:rPr>
        <w:t>exper</w:t>
      </w:r>
      <w:proofErr w:type="spellEnd"/>
      <w:r w:rsidRPr="00D50419">
        <w:rPr>
          <w:rFonts w:asciiTheme="majorHAnsi" w:hAnsiTheme="majorHAnsi" w:cstheme="majorHAnsi"/>
        </w:rPr>
        <w:t>: Kinh nghiệm làm việc tiềm năng, được định nghĩa bằng số tuổi trừ số năm đi học trừ 6. (Giả định rằng số năm đi học bắt đầu lúc 6 tuổi).</w:t>
      </w:r>
    </w:p>
    <w:p w14:paraId="445A6702" w14:textId="45F76310" w:rsidR="0065517C" w:rsidRPr="00D50419" w:rsidRDefault="008F7CAF" w:rsidP="008F7C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Mô tả dạng dữ liệu. Gợi ý lệnh: des</w:t>
      </w:r>
    </w:p>
    <w:p w14:paraId="3EA03634" w14:textId="05033492" w:rsidR="008F7CAF" w:rsidRPr="00D50419" w:rsidRDefault="008F7CAF" w:rsidP="008F7C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Mô tả các biến trong bộ dữ liệu. Gợi ý lệnh: sum</w:t>
      </w:r>
    </w:p>
    <w:p w14:paraId="670470F2" w14:textId="1BC81390" w:rsidR="006B17BF" w:rsidRPr="00D50419" w:rsidRDefault="006B17BF" w:rsidP="008F7C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Tạo một bảng kết quả cho biết giá trị trung bình của tiền lương (wage) phân theo giới tính.</w:t>
      </w:r>
      <w:r w:rsidR="00C01901" w:rsidRPr="00D50419">
        <w:rPr>
          <w:rFonts w:asciiTheme="majorHAnsi" w:hAnsiTheme="majorHAnsi" w:cstheme="majorHAnsi"/>
        </w:rPr>
        <w:t xml:space="preserve"> Gợi ý lệnh: </w:t>
      </w:r>
      <w:proofErr w:type="spellStart"/>
      <w:r w:rsidR="00C01901" w:rsidRPr="00D50419">
        <w:rPr>
          <w:rFonts w:asciiTheme="majorHAnsi" w:hAnsiTheme="majorHAnsi" w:cstheme="majorHAnsi"/>
        </w:rPr>
        <w:t>tabstat</w:t>
      </w:r>
      <w:proofErr w:type="spellEnd"/>
    </w:p>
    <w:p w14:paraId="727F1178" w14:textId="45380A0C" w:rsidR="006B17BF" w:rsidRPr="00D50419" w:rsidRDefault="006B17BF" w:rsidP="008F7C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 xml:space="preserve">Tạo một bảng kết quả cho biết giá trị trung bình của tiền lương (wage) phân theo cả giới tính và sắc tộc. Gợi ý lệnh: </w:t>
      </w:r>
      <w:r w:rsidR="001F3004" w:rsidRPr="00D50419">
        <w:rPr>
          <w:rFonts w:asciiTheme="majorHAnsi" w:hAnsiTheme="majorHAnsi" w:cstheme="majorHAnsi"/>
        </w:rPr>
        <w:t>tab</w:t>
      </w:r>
    </w:p>
    <w:p w14:paraId="16D42083" w14:textId="3571F2C8" w:rsidR="001F3004" w:rsidRPr="00D50419" w:rsidRDefault="00C01901" w:rsidP="008F7C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fr-FR"/>
        </w:rPr>
      </w:pPr>
      <w:r w:rsidRPr="00D50419">
        <w:rPr>
          <w:rFonts w:asciiTheme="majorHAnsi" w:hAnsiTheme="majorHAnsi" w:cstheme="majorHAnsi"/>
          <w:lang w:val="fr-FR"/>
        </w:rPr>
        <w:t>Tạo bảng kết hợp giữa hai biến định tính giới tính (</w:t>
      </w:r>
      <w:proofErr w:type="spellStart"/>
      <w:r w:rsidRPr="00D50419">
        <w:rPr>
          <w:rFonts w:asciiTheme="majorHAnsi" w:hAnsiTheme="majorHAnsi" w:cstheme="majorHAnsi"/>
          <w:lang w:val="fr-FR"/>
        </w:rPr>
        <w:t>female</w:t>
      </w:r>
      <w:proofErr w:type="spellEnd"/>
      <w:r w:rsidRPr="00D50419">
        <w:rPr>
          <w:rFonts w:asciiTheme="majorHAnsi" w:hAnsiTheme="majorHAnsi" w:cstheme="majorHAnsi"/>
          <w:lang w:val="fr-FR"/>
        </w:rPr>
        <w:t xml:space="preserve">) và sắc </w:t>
      </w:r>
      <w:r w:rsidR="00125D69">
        <w:rPr>
          <w:rFonts w:asciiTheme="majorHAnsi" w:hAnsiTheme="majorHAnsi" w:cstheme="majorHAnsi"/>
          <w:lang w:val="fr-FR"/>
        </w:rPr>
        <w:t>tộc</w:t>
      </w:r>
      <w:r w:rsidRPr="00D50419">
        <w:rPr>
          <w:rFonts w:asciiTheme="majorHAnsi" w:hAnsiTheme="majorHAnsi" w:cstheme="majorHAnsi"/>
          <w:lang w:val="fr-FR"/>
        </w:rPr>
        <w:t xml:space="preserve"> (</w:t>
      </w:r>
      <w:proofErr w:type="spellStart"/>
      <w:r w:rsidRPr="00D50419">
        <w:rPr>
          <w:rFonts w:asciiTheme="majorHAnsi" w:hAnsiTheme="majorHAnsi" w:cstheme="majorHAnsi"/>
          <w:lang w:val="fr-FR"/>
        </w:rPr>
        <w:t>nonwhite</w:t>
      </w:r>
      <w:proofErr w:type="spellEnd"/>
      <w:r w:rsidRPr="00D50419">
        <w:rPr>
          <w:rFonts w:asciiTheme="majorHAnsi" w:hAnsiTheme="majorHAnsi" w:cstheme="majorHAnsi"/>
          <w:lang w:val="fr-FR"/>
        </w:rPr>
        <w:t xml:space="preserve">). Chú ý rằng, bảng này không chỉ cho biết số lượng, mà còn cho biết </w:t>
      </w:r>
      <w:proofErr w:type="spellStart"/>
      <w:r w:rsidRPr="00D50419">
        <w:rPr>
          <w:rFonts w:asciiTheme="majorHAnsi" w:hAnsiTheme="majorHAnsi" w:cstheme="majorHAnsi"/>
          <w:lang w:val="fr-FR"/>
        </w:rPr>
        <w:t>tỷ</w:t>
      </w:r>
      <w:proofErr w:type="spellEnd"/>
      <w:r w:rsidRPr="00D50419">
        <w:rPr>
          <w:rFonts w:asciiTheme="majorHAnsi" w:hAnsiTheme="majorHAnsi" w:cstheme="majorHAnsi"/>
          <w:lang w:val="fr-FR"/>
        </w:rPr>
        <w:t xml:space="preserve"> lệ %, tổng theo dòng, tổng theo cột.</w:t>
      </w:r>
      <w:r w:rsidR="001718AC" w:rsidRPr="00D50419">
        <w:rPr>
          <w:rFonts w:asciiTheme="majorHAnsi" w:hAnsiTheme="majorHAnsi" w:cstheme="majorHAnsi"/>
          <w:lang w:val="fr-FR"/>
        </w:rPr>
        <w:t xml:space="preserve"> </w:t>
      </w:r>
      <w:r w:rsidR="00130E4F" w:rsidRPr="00D50419">
        <w:rPr>
          <w:rFonts w:asciiTheme="majorHAnsi" w:hAnsiTheme="majorHAnsi" w:cstheme="majorHAnsi"/>
          <w:lang w:val="fr-FR"/>
        </w:rPr>
        <w:t xml:space="preserve">Gợi ý </w:t>
      </w:r>
      <w:proofErr w:type="gramStart"/>
      <w:r w:rsidR="00130E4F" w:rsidRPr="00D50419">
        <w:rPr>
          <w:rFonts w:asciiTheme="majorHAnsi" w:hAnsiTheme="majorHAnsi" w:cstheme="majorHAnsi"/>
          <w:lang w:val="fr-FR"/>
        </w:rPr>
        <w:t>lệnh:</w:t>
      </w:r>
      <w:proofErr w:type="gramEnd"/>
      <w:r w:rsidR="00130E4F" w:rsidRPr="00D50419">
        <w:rPr>
          <w:rFonts w:asciiTheme="majorHAnsi" w:hAnsiTheme="majorHAnsi" w:cstheme="majorHAnsi"/>
          <w:lang w:val="fr-FR"/>
        </w:rPr>
        <w:t xml:space="preserve"> tab (option: </w:t>
      </w:r>
      <w:proofErr w:type="spellStart"/>
      <w:r w:rsidR="00130E4F" w:rsidRPr="00D50419">
        <w:rPr>
          <w:rFonts w:asciiTheme="majorHAnsi" w:hAnsiTheme="majorHAnsi" w:cstheme="majorHAnsi"/>
          <w:lang w:val="fr-FR"/>
        </w:rPr>
        <w:t>row</w:t>
      </w:r>
      <w:proofErr w:type="spellEnd"/>
      <w:r w:rsidR="00130E4F" w:rsidRPr="00D50419">
        <w:rPr>
          <w:rFonts w:asciiTheme="majorHAnsi" w:hAnsiTheme="majorHAnsi" w:cstheme="majorHAnsi"/>
          <w:lang w:val="fr-FR"/>
        </w:rPr>
        <w:t>)</w:t>
      </w:r>
    </w:p>
    <w:p w14:paraId="7D8A8F88" w14:textId="5EBECF58" w:rsidR="00130E4F" w:rsidRPr="00D50419" w:rsidRDefault="00130E4F" w:rsidP="008F7C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fr-FR"/>
        </w:rPr>
      </w:pPr>
      <w:r w:rsidRPr="00D50419">
        <w:rPr>
          <w:rFonts w:asciiTheme="majorHAnsi" w:hAnsiTheme="majorHAnsi" w:cstheme="majorHAnsi"/>
          <w:lang w:val="fr-FR"/>
        </w:rPr>
        <w:t xml:space="preserve">Vẽ biểu </w:t>
      </w:r>
      <w:r w:rsidR="001718AC" w:rsidRPr="00D50419">
        <w:rPr>
          <w:rFonts w:asciiTheme="majorHAnsi" w:hAnsiTheme="majorHAnsi" w:cstheme="majorHAnsi"/>
          <w:lang w:val="fr-FR"/>
        </w:rPr>
        <w:t xml:space="preserve">đồ </w:t>
      </w:r>
      <w:proofErr w:type="spellStart"/>
      <w:r w:rsidR="001718AC" w:rsidRPr="00D50419">
        <w:rPr>
          <w:rFonts w:asciiTheme="majorHAnsi" w:hAnsiTheme="majorHAnsi" w:cstheme="majorHAnsi"/>
          <w:lang w:val="fr-FR"/>
        </w:rPr>
        <w:t>histogram</w:t>
      </w:r>
      <w:proofErr w:type="spellEnd"/>
      <w:r w:rsidR="001718AC" w:rsidRPr="00D50419">
        <w:rPr>
          <w:rFonts w:asciiTheme="majorHAnsi" w:hAnsiTheme="majorHAnsi" w:cstheme="majorHAnsi"/>
          <w:lang w:val="fr-FR"/>
        </w:rPr>
        <w:t xml:space="preserve"> cho biến </w:t>
      </w:r>
      <w:proofErr w:type="spellStart"/>
      <w:r w:rsidR="001718AC" w:rsidRPr="00D50419">
        <w:rPr>
          <w:rFonts w:asciiTheme="majorHAnsi" w:hAnsiTheme="majorHAnsi" w:cstheme="majorHAnsi"/>
          <w:lang w:val="fr-FR"/>
        </w:rPr>
        <w:t>wage</w:t>
      </w:r>
      <w:proofErr w:type="spellEnd"/>
      <w:r w:rsidR="001718AC" w:rsidRPr="00D50419">
        <w:rPr>
          <w:rFonts w:asciiTheme="majorHAnsi" w:hAnsiTheme="majorHAnsi" w:cstheme="majorHAnsi"/>
          <w:lang w:val="fr-FR"/>
        </w:rPr>
        <w:t xml:space="preserve"> và </w:t>
      </w:r>
      <w:proofErr w:type="spellStart"/>
      <w:r w:rsidR="001718AC" w:rsidRPr="00D50419">
        <w:rPr>
          <w:rFonts w:asciiTheme="majorHAnsi" w:hAnsiTheme="majorHAnsi" w:cstheme="majorHAnsi"/>
          <w:lang w:val="fr-FR"/>
        </w:rPr>
        <w:t>lnwage</w:t>
      </w:r>
      <w:proofErr w:type="spellEnd"/>
      <w:r w:rsidR="001718AC" w:rsidRPr="00D50419">
        <w:rPr>
          <w:rFonts w:asciiTheme="majorHAnsi" w:hAnsiTheme="majorHAnsi" w:cstheme="majorHAnsi"/>
          <w:lang w:val="fr-FR"/>
        </w:rPr>
        <w:t xml:space="preserve">. Anh chị có nhận xét </w:t>
      </w:r>
      <w:proofErr w:type="gramStart"/>
      <w:r w:rsidR="001718AC" w:rsidRPr="00D50419">
        <w:rPr>
          <w:rFonts w:asciiTheme="majorHAnsi" w:hAnsiTheme="majorHAnsi" w:cstheme="majorHAnsi"/>
          <w:lang w:val="fr-FR"/>
        </w:rPr>
        <w:t>gì?</w:t>
      </w:r>
      <w:proofErr w:type="gramEnd"/>
      <w:r w:rsidR="00AD7676" w:rsidRPr="00D50419">
        <w:rPr>
          <w:rFonts w:asciiTheme="majorHAnsi" w:hAnsiTheme="majorHAnsi" w:cstheme="majorHAnsi"/>
          <w:lang w:val="fr-FR"/>
        </w:rPr>
        <w:t xml:space="preserve"> Gợi ý </w:t>
      </w:r>
      <w:proofErr w:type="gramStart"/>
      <w:r w:rsidR="00AD7676" w:rsidRPr="00D50419">
        <w:rPr>
          <w:rFonts w:asciiTheme="majorHAnsi" w:hAnsiTheme="majorHAnsi" w:cstheme="majorHAnsi"/>
          <w:lang w:val="fr-FR"/>
        </w:rPr>
        <w:t>lệnh:</w:t>
      </w:r>
      <w:proofErr w:type="gramEnd"/>
      <w:r w:rsidR="00AD7676" w:rsidRPr="00D50419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="00AD7676" w:rsidRPr="00D50419">
        <w:rPr>
          <w:rFonts w:asciiTheme="majorHAnsi" w:hAnsiTheme="majorHAnsi" w:cstheme="majorHAnsi"/>
          <w:lang w:val="fr-FR"/>
        </w:rPr>
        <w:t>histogram</w:t>
      </w:r>
      <w:proofErr w:type="spellEnd"/>
    </w:p>
    <w:p w14:paraId="4B1E693C" w14:textId="664B8AD3" w:rsidR="00562F82" w:rsidRDefault="00AD7676" w:rsidP="00AD767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fr-FR"/>
        </w:rPr>
      </w:pPr>
      <w:r w:rsidRPr="00D50419">
        <w:rPr>
          <w:rFonts w:asciiTheme="majorHAnsi" w:hAnsiTheme="majorHAnsi" w:cstheme="majorHAnsi"/>
          <w:lang w:val="fr-FR"/>
        </w:rPr>
        <w:t xml:space="preserve">Vẽ biểu đồ phân tán thể hiện tác động của số năm đi học đến tiền lương. Gợi ý </w:t>
      </w:r>
      <w:proofErr w:type="gramStart"/>
      <w:r w:rsidRPr="00D50419">
        <w:rPr>
          <w:rFonts w:asciiTheme="majorHAnsi" w:hAnsiTheme="majorHAnsi" w:cstheme="majorHAnsi"/>
          <w:lang w:val="fr-FR"/>
        </w:rPr>
        <w:t>lệnh:</w:t>
      </w:r>
      <w:proofErr w:type="gramEnd"/>
      <w:r w:rsidRPr="00D50419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D50419">
        <w:rPr>
          <w:rFonts w:asciiTheme="majorHAnsi" w:hAnsiTheme="majorHAnsi" w:cstheme="majorHAnsi"/>
          <w:lang w:val="fr-FR"/>
        </w:rPr>
        <w:t>scatter</w:t>
      </w:r>
      <w:proofErr w:type="spellEnd"/>
      <w:r w:rsidRPr="00D50419">
        <w:rPr>
          <w:rFonts w:asciiTheme="majorHAnsi" w:hAnsiTheme="majorHAnsi" w:cstheme="majorHAnsi"/>
          <w:lang w:val="fr-FR"/>
        </w:rPr>
        <w:t xml:space="preserve"> y x</w:t>
      </w:r>
    </w:p>
    <w:p w14:paraId="0909EFA1" w14:textId="671AB75D" w:rsidR="00957E6D" w:rsidRDefault="00957E6D" w:rsidP="00AD767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>Có nhận định rằng k</w:t>
      </w:r>
      <w:r w:rsidRPr="00957E6D">
        <w:rPr>
          <w:rFonts w:asciiTheme="majorHAnsi" w:hAnsiTheme="majorHAnsi" w:cstheme="majorHAnsi"/>
          <w:lang w:val="fr-FR"/>
        </w:rPr>
        <w:t xml:space="preserve">hông có sự khác biệt </w:t>
      </w:r>
      <w:r>
        <w:rPr>
          <w:rFonts w:asciiTheme="majorHAnsi" w:hAnsiTheme="majorHAnsi" w:cstheme="majorHAnsi"/>
          <w:lang w:val="fr-FR"/>
        </w:rPr>
        <w:t>về tiền lương trung bình</w:t>
      </w:r>
      <w:r w:rsidRPr="00957E6D">
        <w:rPr>
          <w:rFonts w:asciiTheme="majorHAnsi" w:hAnsiTheme="majorHAnsi" w:cstheme="majorHAnsi"/>
          <w:lang w:val="fr-FR"/>
        </w:rPr>
        <w:t xml:space="preserve"> giữa </w:t>
      </w:r>
      <w:r>
        <w:rPr>
          <w:rFonts w:asciiTheme="majorHAnsi" w:hAnsiTheme="majorHAnsi" w:cstheme="majorHAnsi"/>
          <w:lang w:val="fr-FR"/>
        </w:rPr>
        <w:t xml:space="preserve">nam và nữ. Anh chị hãy kiểm tra nhận định trên. Gợi ý </w:t>
      </w:r>
      <w:proofErr w:type="gramStart"/>
      <w:r>
        <w:rPr>
          <w:rFonts w:asciiTheme="majorHAnsi" w:hAnsiTheme="majorHAnsi" w:cstheme="majorHAnsi"/>
          <w:lang w:val="fr-FR"/>
        </w:rPr>
        <w:t>lệnh:</w:t>
      </w:r>
      <w:proofErr w:type="gramEnd"/>
      <w:r>
        <w:rPr>
          <w:rFonts w:asciiTheme="majorHAnsi" w:hAnsiTheme="majorHAnsi" w:cstheme="majorHAnsi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lang w:val="fr-FR"/>
        </w:rPr>
        <w:t>ttest</w:t>
      </w:r>
      <w:proofErr w:type="spellEnd"/>
    </w:p>
    <w:p w14:paraId="7B19B23E" w14:textId="6C3D5C47" w:rsidR="0069670F" w:rsidRPr="00D50419" w:rsidRDefault="0069670F" w:rsidP="00AD767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 xml:space="preserve">Có nhận định rằng sự khác nhau về tiền lương giữa nam và nữ, giữa các độ tuổi khác nhau </w:t>
      </w:r>
      <w:proofErr w:type="spellStart"/>
      <w:r>
        <w:rPr>
          <w:rFonts w:asciiTheme="majorHAnsi" w:hAnsiTheme="majorHAnsi" w:cstheme="majorHAnsi"/>
          <w:lang w:val="fr-FR"/>
        </w:rPr>
        <w:t>là</w:t>
      </w:r>
      <w:proofErr w:type="spellEnd"/>
      <w:r>
        <w:rPr>
          <w:rFonts w:asciiTheme="majorHAnsi" w:hAnsiTheme="majorHAnsi" w:cstheme="majorHAnsi"/>
          <w:lang w:val="fr-FR"/>
        </w:rPr>
        <w:t xml:space="preserve"> không có ý nghĩa thống kê. Anh chị hãy kiểm tra nhận định trên. Gợi ý </w:t>
      </w:r>
      <w:proofErr w:type="gramStart"/>
      <w:r>
        <w:rPr>
          <w:rFonts w:asciiTheme="majorHAnsi" w:hAnsiTheme="majorHAnsi" w:cstheme="majorHAnsi"/>
          <w:lang w:val="fr-FR"/>
        </w:rPr>
        <w:t>lệnh:</w:t>
      </w:r>
      <w:proofErr w:type="gramEnd"/>
      <w:r>
        <w:rPr>
          <w:rFonts w:asciiTheme="majorHAnsi" w:hAnsiTheme="majorHAnsi" w:cstheme="majorHAnsi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lang w:val="fr-FR"/>
        </w:rPr>
        <w:t>oneway</w:t>
      </w:r>
      <w:proofErr w:type="spellEnd"/>
      <w:r>
        <w:rPr>
          <w:rFonts w:asciiTheme="majorHAnsi" w:hAnsiTheme="majorHAnsi" w:cstheme="majorHAnsi"/>
          <w:lang w:val="fr-FR"/>
        </w:rPr>
        <w:t>.</w:t>
      </w:r>
    </w:p>
    <w:p w14:paraId="256152F2" w14:textId="5D527DC2" w:rsidR="008F7CAF" w:rsidRPr="00D50419" w:rsidRDefault="008F7CAF" w:rsidP="008F7C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fr-FR"/>
        </w:rPr>
      </w:pPr>
      <w:r w:rsidRPr="00D50419">
        <w:rPr>
          <w:rFonts w:asciiTheme="majorHAnsi" w:hAnsiTheme="majorHAnsi" w:cstheme="majorHAnsi"/>
          <w:lang w:val="fr-FR"/>
        </w:rPr>
        <w:t xml:space="preserve">Thực hiện hồi quy </w:t>
      </w:r>
      <w:r w:rsidR="00D67506">
        <w:rPr>
          <w:rFonts w:asciiTheme="majorHAnsi" w:hAnsiTheme="majorHAnsi" w:cstheme="majorHAnsi"/>
          <w:lang w:val="fr-FR"/>
        </w:rPr>
        <w:t>tuyến tính</w:t>
      </w:r>
      <w:r w:rsidRPr="00D50419">
        <w:rPr>
          <w:rFonts w:asciiTheme="majorHAnsi" w:hAnsiTheme="majorHAnsi" w:cstheme="majorHAnsi"/>
          <w:lang w:val="fr-FR"/>
        </w:rPr>
        <w:t xml:space="preserve"> cho mô hình sau và giải thích kết </w:t>
      </w:r>
      <w:proofErr w:type="gramStart"/>
      <w:r w:rsidRPr="00D50419">
        <w:rPr>
          <w:rFonts w:asciiTheme="majorHAnsi" w:hAnsiTheme="majorHAnsi" w:cstheme="majorHAnsi"/>
          <w:lang w:val="fr-FR"/>
        </w:rPr>
        <w:t>quả:</w:t>
      </w:r>
      <w:proofErr w:type="gramEnd"/>
    </w:p>
    <w:p w14:paraId="45CBD7C2" w14:textId="5A05E48F" w:rsidR="008F7CAF" w:rsidRPr="00D50419" w:rsidRDefault="008F7CAF" w:rsidP="008F7CAF">
      <w:pPr>
        <w:pStyle w:val="ListParagraph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 xml:space="preserve">wage =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α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</m:oMath>
      <w:r w:rsidRPr="00D50419">
        <w:rPr>
          <w:rFonts w:asciiTheme="majorHAnsi" w:hAnsiTheme="majorHAnsi" w:cstheme="majorHAnsi"/>
        </w:rPr>
        <w:t xml:space="preserve">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α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</m:oMath>
      <w:r w:rsidRPr="00D50419">
        <w:rPr>
          <w:rFonts w:asciiTheme="majorHAnsi" w:hAnsiTheme="majorHAnsi" w:cstheme="majorHAnsi"/>
        </w:rPr>
        <w:t xml:space="preserve">female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α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</m:oMath>
      <w:r w:rsidRPr="00D50419">
        <w:rPr>
          <w:rFonts w:asciiTheme="majorHAnsi" w:hAnsiTheme="majorHAnsi" w:cstheme="majorHAnsi"/>
        </w:rPr>
        <w:t xml:space="preserve">nonwhite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α</m:t>
            </m:r>
          </m:e>
          <m:sub>
            <m:r>
              <w:rPr>
                <w:rFonts w:ascii="Cambria Math" w:hAnsi="Cambria Math" w:cstheme="majorHAnsi"/>
              </w:rPr>
              <m:t>3</m:t>
            </m:r>
          </m:sub>
        </m:sSub>
      </m:oMath>
      <w:r w:rsidRPr="00D50419">
        <w:rPr>
          <w:rFonts w:asciiTheme="majorHAnsi" w:hAnsiTheme="majorHAnsi" w:cstheme="majorHAnsi"/>
        </w:rPr>
        <w:t xml:space="preserve">union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α</m:t>
            </m:r>
          </m:e>
          <m:sub>
            <m:r>
              <w:rPr>
                <w:rFonts w:ascii="Cambria Math" w:hAnsi="Cambria Math" w:cstheme="majorHAnsi"/>
              </w:rPr>
              <m:t>4</m:t>
            </m:r>
          </m:sub>
        </m:sSub>
      </m:oMath>
      <w:r w:rsidRPr="00D50419">
        <w:rPr>
          <w:rFonts w:asciiTheme="majorHAnsi" w:hAnsiTheme="majorHAnsi" w:cstheme="majorHAnsi"/>
        </w:rPr>
        <w:t xml:space="preserve">education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α</m:t>
            </m:r>
          </m:e>
          <m:sub>
            <m:r>
              <w:rPr>
                <w:rFonts w:ascii="Cambria Math" w:hAnsi="Cambria Math" w:cstheme="majorHAnsi"/>
              </w:rPr>
              <m:t>5</m:t>
            </m:r>
          </m:sub>
        </m:sSub>
      </m:oMath>
      <w:r w:rsidRPr="00D50419">
        <w:rPr>
          <w:rFonts w:asciiTheme="majorHAnsi" w:hAnsiTheme="majorHAnsi" w:cstheme="majorHAnsi"/>
        </w:rPr>
        <w:t xml:space="preserve">exper + </w:t>
      </w:r>
      <m:oMath>
        <m:r>
          <w:rPr>
            <w:rFonts w:ascii="Cambria Math" w:hAnsi="Cambria Math" w:cstheme="majorHAnsi"/>
          </w:rPr>
          <m:t>ε</m:t>
        </m:r>
      </m:oMath>
    </w:p>
    <w:p w14:paraId="2A8039C4" w14:textId="3D049708" w:rsidR="000E2400" w:rsidRPr="00D50419" w:rsidRDefault="000E2400" w:rsidP="008F7C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Dự báo tiền lương được ước lượng từ mô hình trên. Gợi ý lệnh: predict.</w:t>
      </w:r>
    </w:p>
    <w:p w14:paraId="1966341E" w14:textId="688B2CC0" w:rsidR="008F7CAF" w:rsidRDefault="000E2400" w:rsidP="008F7C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lastRenderedPageBreak/>
        <w:t>Kiểm định giả thuyết rằng tất cả các biến độc lập đồng thời không tác động đến tiền lương.</w:t>
      </w:r>
    </w:p>
    <w:p w14:paraId="3E40BF2E" w14:textId="38376A63" w:rsidR="004758EE" w:rsidRPr="00D50419" w:rsidRDefault="004758EE" w:rsidP="008F7C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Anh chị nhận xét gì về hiện tượng đa cộng tuyến, hiện tượng phương sai thay đổi của mô hình trên.</w:t>
      </w:r>
    </w:p>
    <w:p w14:paraId="77A890EB" w14:textId="0CBD2722" w:rsidR="003514DA" w:rsidRPr="00D50419" w:rsidRDefault="0040491F">
      <w:pPr>
        <w:rPr>
          <w:rFonts w:asciiTheme="majorHAnsi" w:hAnsiTheme="majorHAnsi" w:cstheme="majorHAnsi"/>
          <w:b/>
          <w:bCs/>
        </w:rPr>
      </w:pPr>
      <w:r w:rsidRPr="00D50419">
        <w:rPr>
          <w:rFonts w:asciiTheme="majorHAnsi" w:hAnsiTheme="majorHAnsi" w:cstheme="majorHAnsi"/>
          <w:b/>
          <w:bCs/>
        </w:rPr>
        <w:t>Phần 2: Hồi quy logistics</w:t>
      </w:r>
    </w:p>
    <w:p w14:paraId="4F92FA59" w14:textId="6D544F1F" w:rsidR="003514DA" w:rsidRPr="00D50419" w:rsidRDefault="003514DA">
      <w:p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Dữ liệu: Table8_1.dta (Gujarati, 2014)</w:t>
      </w:r>
    </w:p>
    <w:p w14:paraId="566C51DF" w14:textId="74EC5539" w:rsidR="003514DA" w:rsidRPr="00D50419" w:rsidRDefault="003514DA" w:rsidP="003514DA">
      <w:pPr>
        <w:ind w:left="720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smoker: 1 = có hút thuốc, 0 = không hút thuốc</w:t>
      </w:r>
    </w:p>
    <w:p w14:paraId="355F59D8" w14:textId="1A418841" w:rsidR="003514DA" w:rsidRPr="00D50419" w:rsidRDefault="003514DA" w:rsidP="003514DA">
      <w:pPr>
        <w:ind w:left="720"/>
        <w:rPr>
          <w:rFonts w:asciiTheme="majorHAnsi" w:hAnsiTheme="majorHAnsi" w:cstheme="majorHAnsi"/>
        </w:rPr>
      </w:pPr>
      <w:proofErr w:type="spellStart"/>
      <w:r w:rsidRPr="00D50419">
        <w:rPr>
          <w:rFonts w:asciiTheme="majorHAnsi" w:hAnsiTheme="majorHAnsi" w:cstheme="majorHAnsi"/>
        </w:rPr>
        <w:t>edu</w:t>
      </w:r>
      <w:proofErr w:type="spellEnd"/>
      <w:r w:rsidRPr="00D50419">
        <w:rPr>
          <w:rFonts w:asciiTheme="majorHAnsi" w:hAnsiTheme="majorHAnsi" w:cstheme="majorHAnsi"/>
        </w:rPr>
        <w:t xml:space="preserve">: </w:t>
      </w:r>
      <w:r w:rsidR="00DF018F" w:rsidRPr="00D50419">
        <w:rPr>
          <w:rFonts w:asciiTheme="majorHAnsi" w:hAnsiTheme="majorHAnsi" w:cstheme="majorHAnsi"/>
        </w:rPr>
        <w:t>số năm đi học</w:t>
      </w:r>
      <w:r w:rsidR="00DF7F04" w:rsidRPr="00D50419">
        <w:rPr>
          <w:rFonts w:asciiTheme="majorHAnsi" w:hAnsiTheme="majorHAnsi" w:cstheme="majorHAnsi"/>
        </w:rPr>
        <w:t xml:space="preserve"> (năm)</w:t>
      </w:r>
    </w:p>
    <w:p w14:paraId="5F14F111" w14:textId="0E5AC17A" w:rsidR="00DF7F04" w:rsidRPr="00D50419" w:rsidRDefault="00DF7F04" w:rsidP="003514DA">
      <w:pPr>
        <w:ind w:left="720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age: tuổi (năm)</w:t>
      </w:r>
    </w:p>
    <w:p w14:paraId="6D6C6D47" w14:textId="5606DC7B" w:rsidR="00DF7F04" w:rsidRPr="00D50419" w:rsidRDefault="00DF7F04" w:rsidP="003514DA">
      <w:pPr>
        <w:ind w:left="720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income: thu nhập của hộ gia đình (</w:t>
      </w:r>
      <w:proofErr w:type="spellStart"/>
      <w:r w:rsidRPr="00D50419">
        <w:rPr>
          <w:rFonts w:asciiTheme="majorHAnsi" w:hAnsiTheme="majorHAnsi" w:cstheme="majorHAnsi"/>
        </w:rPr>
        <w:t>đôla</w:t>
      </w:r>
      <w:proofErr w:type="spellEnd"/>
      <w:r w:rsidRPr="00D50419">
        <w:rPr>
          <w:rFonts w:asciiTheme="majorHAnsi" w:hAnsiTheme="majorHAnsi" w:cstheme="majorHAnsi"/>
        </w:rPr>
        <w:t xml:space="preserve"> </w:t>
      </w:r>
      <w:proofErr w:type="spellStart"/>
      <w:r w:rsidRPr="00D50419">
        <w:rPr>
          <w:rFonts w:asciiTheme="majorHAnsi" w:hAnsiTheme="majorHAnsi" w:cstheme="majorHAnsi"/>
        </w:rPr>
        <w:t>Mỹ</w:t>
      </w:r>
      <w:proofErr w:type="spellEnd"/>
      <w:r w:rsidRPr="00D50419">
        <w:rPr>
          <w:rFonts w:asciiTheme="majorHAnsi" w:hAnsiTheme="majorHAnsi" w:cstheme="majorHAnsi"/>
        </w:rPr>
        <w:t>)</w:t>
      </w:r>
    </w:p>
    <w:p w14:paraId="7441E6EC" w14:textId="599CBCBE" w:rsidR="00DF7F04" w:rsidRPr="00D50419" w:rsidRDefault="00DF7F04" w:rsidP="003514DA">
      <w:pPr>
        <w:ind w:left="720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pcigs79: giá thuốc lá năm 1979 (</w:t>
      </w:r>
      <w:proofErr w:type="spellStart"/>
      <w:r w:rsidRPr="00D50419">
        <w:rPr>
          <w:rFonts w:asciiTheme="majorHAnsi" w:hAnsiTheme="majorHAnsi" w:cstheme="majorHAnsi"/>
        </w:rPr>
        <w:t>đôla</w:t>
      </w:r>
      <w:proofErr w:type="spellEnd"/>
      <w:r w:rsidRPr="00D50419">
        <w:rPr>
          <w:rFonts w:asciiTheme="majorHAnsi" w:hAnsiTheme="majorHAnsi" w:cstheme="majorHAnsi"/>
        </w:rPr>
        <w:t xml:space="preserve"> </w:t>
      </w:r>
      <w:proofErr w:type="spellStart"/>
      <w:r w:rsidRPr="00D50419">
        <w:rPr>
          <w:rFonts w:asciiTheme="majorHAnsi" w:hAnsiTheme="majorHAnsi" w:cstheme="majorHAnsi"/>
        </w:rPr>
        <w:t>Mỹ</w:t>
      </w:r>
      <w:proofErr w:type="spellEnd"/>
      <w:r w:rsidRPr="00D50419">
        <w:rPr>
          <w:rFonts w:asciiTheme="majorHAnsi" w:hAnsiTheme="majorHAnsi" w:cstheme="majorHAnsi"/>
        </w:rPr>
        <w:t>)</w:t>
      </w:r>
    </w:p>
    <w:p w14:paraId="6D019F76" w14:textId="65F8051C" w:rsidR="00DF7F04" w:rsidRPr="00D50419" w:rsidRDefault="00DF7F04" w:rsidP="003514DA">
      <w:pPr>
        <w:ind w:left="720"/>
        <w:rPr>
          <w:rFonts w:asciiTheme="majorHAnsi" w:hAnsiTheme="majorHAnsi" w:cstheme="majorHAnsi"/>
        </w:rPr>
      </w:pPr>
      <w:proofErr w:type="spellStart"/>
      <w:r w:rsidRPr="00D50419">
        <w:rPr>
          <w:rFonts w:asciiTheme="majorHAnsi" w:hAnsiTheme="majorHAnsi" w:cstheme="majorHAnsi"/>
        </w:rPr>
        <w:t>ageedu</w:t>
      </w:r>
      <w:proofErr w:type="spellEnd"/>
      <w:r w:rsidRPr="00D50419">
        <w:rPr>
          <w:rFonts w:asciiTheme="majorHAnsi" w:hAnsiTheme="majorHAnsi" w:cstheme="majorHAnsi"/>
        </w:rPr>
        <w:t>: biến tương tác giữa số tuổi và số năm đi học</w:t>
      </w:r>
    </w:p>
    <w:p w14:paraId="24B21EEB" w14:textId="020A7C18" w:rsidR="00DF018F" w:rsidRPr="00D50419" w:rsidRDefault="00DF7F04" w:rsidP="003514DA">
      <w:pPr>
        <w:ind w:left="720"/>
        <w:rPr>
          <w:rFonts w:asciiTheme="majorHAnsi" w:hAnsiTheme="majorHAnsi" w:cstheme="majorHAnsi"/>
        </w:rPr>
      </w:pPr>
      <w:proofErr w:type="spellStart"/>
      <w:r w:rsidRPr="00D50419">
        <w:rPr>
          <w:rFonts w:asciiTheme="majorHAnsi" w:hAnsiTheme="majorHAnsi" w:cstheme="majorHAnsi"/>
        </w:rPr>
        <w:t>educincome</w:t>
      </w:r>
      <w:proofErr w:type="spellEnd"/>
      <w:r w:rsidRPr="00D50419">
        <w:rPr>
          <w:rFonts w:asciiTheme="majorHAnsi" w:hAnsiTheme="majorHAnsi" w:cstheme="majorHAnsi"/>
        </w:rPr>
        <w:t>: biến tương tác giữa số năm đi học và thu nhập của hộ gia đình</w:t>
      </w:r>
    </w:p>
    <w:p w14:paraId="39749EBE" w14:textId="6167AB0D" w:rsidR="007320FF" w:rsidRPr="00D50419" w:rsidRDefault="007320FF" w:rsidP="007320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 xml:space="preserve">Tạo bảng </w:t>
      </w:r>
      <w:r w:rsidR="003514DA" w:rsidRPr="00D50419">
        <w:rPr>
          <w:rFonts w:asciiTheme="majorHAnsi" w:hAnsiTheme="majorHAnsi" w:cstheme="majorHAnsi"/>
        </w:rPr>
        <w:t>tần số</w:t>
      </w:r>
      <w:r w:rsidRPr="00D50419">
        <w:rPr>
          <w:rFonts w:asciiTheme="majorHAnsi" w:hAnsiTheme="majorHAnsi" w:cstheme="majorHAnsi"/>
        </w:rPr>
        <w:t xml:space="preserve"> các thuộc tính của biến </w:t>
      </w:r>
      <w:r w:rsidR="003514DA" w:rsidRPr="00D50419">
        <w:rPr>
          <w:rFonts w:asciiTheme="majorHAnsi" w:hAnsiTheme="majorHAnsi" w:cstheme="majorHAnsi"/>
        </w:rPr>
        <w:t>“smoker”</w:t>
      </w:r>
      <w:r w:rsidRPr="00D50419">
        <w:rPr>
          <w:rFonts w:asciiTheme="majorHAnsi" w:hAnsiTheme="majorHAnsi" w:cstheme="majorHAnsi"/>
        </w:rPr>
        <w:t>.</w:t>
      </w:r>
    </w:p>
    <w:p w14:paraId="6119EFAE" w14:textId="37E927E1" w:rsidR="003514DA" w:rsidRPr="00D50419" w:rsidRDefault="003514DA" w:rsidP="007320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Thực hiện hồi quy logistics theo mô hình sau và giải thích kết quả:</w:t>
      </w:r>
    </w:p>
    <w:p w14:paraId="06ABBAB4" w14:textId="687DC4F0" w:rsidR="003514DA" w:rsidRPr="00D50419" w:rsidRDefault="003514DA" w:rsidP="003514DA">
      <w:pPr>
        <w:pStyle w:val="ListParagraph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 xml:space="preserve">smoker =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β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</m:oMath>
      <w:r w:rsidRPr="00D50419">
        <w:rPr>
          <w:rFonts w:asciiTheme="majorHAnsi" w:hAnsiTheme="majorHAnsi" w:cstheme="majorHAnsi"/>
        </w:rPr>
        <w:t xml:space="preserve"> </w:t>
      </w:r>
      <w:r w:rsidR="00C77239" w:rsidRPr="00D50419">
        <w:rPr>
          <w:rFonts w:asciiTheme="majorHAnsi" w:hAnsiTheme="majorHAnsi" w:cstheme="majorHAnsi"/>
        </w:rPr>
        <w:t xml:space="preserve">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β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</m:oMath>
      <w:r w:rsidRPr="00D50419">
        <w:rPr>
          <w:rFonts w:asciiTheme="majorHAnsi" w:hAnsiTheme="majorHAnsi" w:cstheme="majorHAnsi"/>
        </w:rPr>
        <w:t xml:space="preserve">age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β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</m:oMath>
      <w:r w:rsidRPr="00D50419">
        <w:rPr>
          <w:rFonts w:asciiTheme="majorHAnsi" w:hAnsiTheme="majorHAnsi" w:cstheme="majorHAnsi"/>
        </w:rPr>
        <w:t xml:space="preserve">educ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β</m:t>
            </m:r>
          </m:e>
          <m:sub>
            <m:r>
              <w:rPr>
                <w:rFonts w:ascii="Cambria Math" w:hAnsi="Cambria Math" w:cstheme="majorHAnsi"/>
              </w:rPr>
              <m:t>3</m:t>
            </m:r>
          </m:sub>
        </m:sSub>
      </m:oMath>
      <w:r w:rsidRPr="00D50419">
        <w:rPr>
          <w:rFonts w:asciiTheme="majorHAnsi" w:hAnsiTheme="majorHAnsi" w:cstheme="majorHAnsi"/>
        </w:rPr>
        <w:t xml:space="preserve">income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β</m:t>
            </m:r>
          </m:e>
          <m:sub>
            <m:r>
              <w:rPr>
                <w:rFonts w:ascii="Cambria Math" w:hAnsi="Cambria Math" w:cstheme="majorHAnsi"/>
              </w:rPr>
              <m:t>4</m:t>
            </m:r>
          </m:sub>
        </m:sSub>
      </m:oMath>
      <w:r w:rsidRPr="00D50419">
        <w:rPr>
          <w:rFonts w:asciiTheme="majorHAnsi" w:hAnsiTheme="majorHAnsi" w:cstheme="majorHAnsi"/>
        </w:rPr>
        <w:t xml:space="preserve">pcigs79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β</m:t>
            </m:r>
          </m:e>
          <m:sub>
            <m:r>
              <w:rPr>
                <w:rFonts w:ascii="Cambria Math" w:hAnsi="Cambria Math" w:cstheme="majorHAnsi"/>
              </w:rPr>
              <m:t>5</m:t>
            </m:r>
          </m:sub>
        </m:sSub>
      </m:oMath>
      <w:r w:rsidRPr="00D50419">
        <w:rPr>
          <w:rFonts w:asciiTheme="majorHAnsi" w:hAnsiTheme="majorHAnsi" w:cstheme="majorHAnsi"/>
        </w:rPr>
        <w:t xml:space="preserve">ageeduc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β</m:t>
            </m:r>
          </m:e>
          <m:sub>
            <m:r>
              <w:rPr>
                <w:rFonts w:ascii="Cambria Math" w:hAnsi="Cambria Math" w:cstheme="majorHAnsi"/>
              </w:rPr>
              <m:t>6</m:t>
            </m:r>
          </m:sub>
        </m:sSub>
      </m:oMath>
      <w:r w:rsidRPr="00D50419">
        <w:rPr>
          <w:rFonts w:asciiTheme="majorHAnsi" w:hAnsiTheme="majorHAnsi" w:cstheme="majorHAnsi"/>
        </w:rPr>
        <w:t>eduincome</w:t>
      </w:r>
      <w:r w:rsidR="00C77239" w:rsidRPr="00D50419">
        <w:rPr>
          <w:rFonts w:asciiTheme="majorHAnsi" w:hAnsiTheme="majorHAnsi" w:cstheme="majorHAnsi"/>
        </w:rPr>
        <w:t xml:space="preserve"> + </w:t>
      </w:r>
      <m:oMath>
        <m:r>
          <w:rPr>
            <w:rFonts w:ascii="Cambria Math" w:hAnsi="Cambria Math" w:cstheme="majorHAnsi"/>
          </w:rPr>
          <m:t>ε</m:t>
        </m:r>
      </m:oMath>
    </w:p>
    <w:p w14:paraId="34C90A31" w14:textId="2C9F5A67" w:rsidR="00A9377A" w:rsidRPr="00D50419" w:rsidRDefault="004B153B" w:rsidP="00A9377A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Từ mô hình trên, hãy d</w:t>
      </w:r>
      <w:r w:rsidR="00A9377A" w:rsidRPr="00D50419">
        <w:rPr>
          <w:rFonts w:asciiTheme="majorHAnsi" w:hAnsiTheme="majorHAnsi" w:cstheme="majorHAnsi"/>
        </w:rPr>
        <w:t>ự báo xác suất hút thuốc</w:t>
      </w:r>
      <w:r w:rsidR="00DF018F" w:rsidRPr="00D50419">
        <w:rPr>
          <w:rFonts w:asciiTheme="majorHAnsi" w:hAnsiTheme="majorHAnsi" w:cstheme="majorHAnsi"/>
        </w:rPr>
        <w:t xml:space="preserve"> của từng đáp viên.</w:t>
      </w:r>
    </w:p>
    <w:p w14:paraId="2A9494C8" w14:textId="0DF61D3D" w:rsidR="00C77239" w:rsidRPr="00D50419" w:rsidRDefault="00C77239" w:rsidP="007320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 xml:space="preserve">Tính toán và giải thích tác động biên </w:t>
      </w:r>
      <w:r w:rsidR="0065517C" w:rsidRPr="00D50419">
        <w:rPr>
          <w:rFonts w:asciiTheme="majorHAnsi" w:hAnsiTheme="majorHAnsi" w:cstheme="majorHAnsi"/>
        </w:rPr>
        <w:t xml:space="preserve">tại giá trị </w:t>
      </w:r>
      <w:r w:rsidRPr="00D50419">
        <w:rPr>
          <w:rFonts w:asciiTheme="majorHAnsi" w:hAnsiTheme="majorHAnsi" w:cstheme="majorHAnsi"/>
        </w:rPr>
        <w:t>trung bình của mô hình trên.</w:t>
      </w:r>
    </w:p>
    <w:p w14:paraId="54244FEA" w14:textId="7257F335" w:rsidR="00A9377A" w:rsidRPr="00D50419" w:rsidRDefault="00DF018F" w:rsidP="007320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Tính</w:t>
      </w:r>
      <w:r w:rsidR="009A0ABB" w:rsidRPr="00D50419">
        <w:rPr>
          <w:rFonts w:asciiTheme="majorHAnsi" w:hAnsiTheme="majorHAnsi" w:cstheme="majorHAnsi"/>
        </w:rPr>
        <w:t xml:space="preserve"> toán và giải thích</w:t>
      </w:r>
      <w:r w:rsidRPr="00D50419">
        <w:rPr>
          <w:rFonts w:asciiTheme="majorHAnsi" w:hAnsiTheme="majorHAnsi" w:cstheme="majorHAnsi"/>
        </w:rPr>
        <w:t xml:space="preserve"> </w:t>
      </w:r>
      <w:r w:rsidR="009A0ABB" w:rsidRPr="00D50419">
        <w:rPr>
          <w:rFonts w:asciiTheme="majorHAnsi" w:hAnsiTheme="majorHAnsi" w:cstheme="majorHAnsi"/>
        </w:rPr>
        <w:t>tác động biên của các biến số đến xác suất hút thuốc</w:t>
      </w:r>
      <w:r w:rsidRPr="00D50419">
        <w:rPr>
          <w:rFonts w:asciiTheme="majorHAnsi" w:hAnsiTheme="majorHAnsi" w:cstheme="majorHAnsi"/>
        </w:rPr>
        <w:t xml:space="preserve"> của đáp viên 63 tuổi (age=63), có 10 năm đi học (educ=10), thu nhập</w:t>
      </w:r>
      <w:r w:rsidR="00DF7F04" w:rsidRPr="00D50419">
        <w:rPr>
          <w:rFonts w:asciiTheme="majorHAnsi" w:hAnsiTheme="majorHAnsi" w:cstheme="majorHAnsi"/>
        </w:rPr>
        <w:t xml:space="preserve"> của hộ gia đình là</w:t>
      </w:r>
      <w:r w:rsidRPr="00D50419">
        <w:rPr>
          <w:rFonts w:asciiTheme="majorHAnsi" w:hAnsiTheme="majorHAnsi" w:cstheme="majorHAnsi"/>
        </w:rPr>
        <w:t xml:space="preserve"> 20000 </w:t>
      </w:r>
      <w:proofErr w:type="spellStart"/>
      <w:r w:rsidRPr="00D50419">
        <w:rPr>
          <w:rFonts w:asciiTheme="majorHAnsi" w:hAnsiTheme="majorHAnsi" w:cstheme="majorHAnsi"/>
        </w:rPr>
        <w:t>đôla</w:t>
      </w:r>
      <w:proofErr w:type="spellEnd"/>
      <w:r w:rsidRPr="00D50419">
        <w:rPr>
          <w:rFonts w:asciiTheme="majorHAnsi" w:hAnsiTheme="majorHAnsi" w:cstheme="majorHAnsi"/>
        </w:rPr>
        <w:t xml:space="preserve"> </w:t>
      </w:r>
      <w:proofErr w:type="spellStart"/>
      <w:r w:rsidRPr="00D50419">
        <w:rPr>
          <w:rFonts w:asciiTheme="majorHAnsi" w:hAnsiTheme="majorHAnsi" w:cstheme="majorHAnsi"/>
        </w:rPr>
        <w:t>Mỹ</w:t>
      </w:r>
      <w:proofErr w:type="spellEnd"/>
      <w:r w:rsidRPr="00D50419">
        <w:rPr>
          <w:rFonts w:asciiTheme="majorHAnsi" w:hAnsiTheme="majorHAnsi" w:cstheme="majorHAnsi"/>
        </w:rPr>
        <w:t xml:space="preserve"> (income=20000), và giá thuốc lá 60 </w:t>
      </w:r>
      <w:proofErr w:type="spellStart"/>
      <w:r w:rsidRPr="00D50419">
        <w:rPr>
          <w:rFonts w:asciiTheme="majorHAnsi" w:hAnsiTheme="majorHAnsi" w:cstheme="majorHAnsi"/>
        </w:rPr>
        <w:t>đôla</w:t>
      </w:r>
      <w:proofErr w:type="spellEnd"/>
      <w:r w:rsidRPr="00D50419">
        <w:rPr>
          <w:rFonts w:asciiTheme="majorHAnsi" w:hAnsiTheme="majorHAnsi" w:cstheme="majorHAnsi"/>
        </w:rPr>
        <w:t xml:space="preserve"> </w:t>
      </w:r>
      <w:proofErr w:type="spellStart"/>
      <w:r w:rsidRPr="00D50419">
        <w:rPr>
          <w:rFonts w:asciiTheme="majorHAnsi" w:hAnsiTheme="majorHAnsi" w:cstheme="majorHAnsi"/>
        </w:rPr>
        <w:t>Mỹ</w:t>
      </w:r>
      <w:proofErr w:type="spellEnd"/>
      <w:r w:rsidRPr="00D50419">
        <w:rPr>
          <w:rFonts w:asciiTheme="majorHAnsi" w:hAnsiTheme="majorHAnsi" w:cstheme="majorHAnsi"/>
        </w:rPr>
        <w:t xml:space="preserve"> (pcigs79=60).</w:t>
      </w:r>
    </w:p>
    <w:p w14:paraId="131F0FD1" w14:textId="42F9800D" w:rsidR="0065517C" w:rsidRPr="00D50419" w:rsidRDefault="0065517C" w:rsidP="0065517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Thực hiện hồi quy theo mô hình probit và giải thích kết quả:</w:t>
      </w:r>
    </w:p>
    <w:p w14:paraId="29AE8B5C" w14:textId="6B0A93B3" w:rsidR="0065517C" w:rsidRPr="00D50419" w:rsidRDefault="0065517C" w:rsidP="0065517C">
      <w:pPr>
        <w:pStyle w:val="ListParagraph"/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 xml:space="preserve">smoker =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γ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</m:oMath>
      <w:r w:rsidRPr="00D50419">
        <w:rPr>
          <w:rFonts w:asciiTheme="majorHAnsi" w:hAnsiTheme="majorHAnsi" w:cstheme="majorHAnsi"/>
        </w:rPr>
        <w:t xml:space="preserve"> + </w:t>
      </w:r>
      <m:oMath>
        <m:r>
          <w:rPr>
            <w:rFonts w:ascii="Cambria Math" w:hAnsi="Cambria Math" w:cstheme="majorHAnsi"/>
          </w:rPr>
          <m:t>γ</m:t>
        </m:r>
      </m:oMath>
      <w:r w:rsidRPr="00D50419">
        <w:rPr>
          <w:rFonts w:asciiTheme="majorHAnsi" w:hAnsiTheme="majorHAnsi" w:cstheme="majorHAnsi"/>
        </w:rPr>
        <w:t xml:space="preserve">age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γ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</m:oMath>
      <w:r w:rsidRPr="00D50419">
        <w:rPr>
          <w:rFonts w:asciiTheme="majorHAnsi" w:hAnsiTheme="majorHAnsi" w:cstheme="majorHAnsi"/>
        </w:rPr>
        <w:t xml:space="preserve">educ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γ</m:t>
            </m:r>
          </m:e>
          <m:sub>
            <m:r>
              <w:rPr>
                <w:rFonts w:ascii="Cambria Math" w:hAnsi="Cambria Math" w:cstheme="majorHAnsi"/>
              </w:rPr>
              <m:t>3</m:t>
            </m:r>
          </m:sub>
        </m:sSub>
      </m:oMath>
      <w:r w:rsidRPr="00D50419">
        <w:rPr>
          <w:rFonts w:asciiTheme="majorHAnsi" w:hAnsiTheme="majorHAnsi" w:cstheme="majorHAnsi"/>
        </w:rPr>
        <w:t xml:space="preserve">income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γ</m:t>
            </m:r>
          </m:e>
          <m:sub>
            <m:r>
              <w:rPr>
                <w:rFonts w:ascii="Cambria Math" w:hAnsi="Cambria Math" w:cstheme="majorHAnsi"/>
              </w:rPr>
              <m:t>4</m:t>
            </m:r>
          </m:sub>
        </m:sSub>
      </m:oMath>
      <w:r w:rsidRPr="00D50419">
        <w:rPr>
          <w:rFonts w:asciiTheme="majorHAnsi" w:hAnsiTheme="majorHAnsi" w:cstheme="majorHAnsi"/>
        </w:rPr>
        <w:t xml:space="preserve">pcigs79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γ</m:t>
            </m:r>
          </m:e>
          <m:sub>
            <m:r>
              <w:rPr>
                <w:rFonts w:ascii="Cambria Math" w:hAnsi="Cambria Math" w:cstheme="majorHAnsi"/>
              </w:rPr>
              <m:t>5</m:t>
            </m:r>
          </m:sub>
        </m:sSub>
      </m:oMath>
      <w:r w:rsidRPr="00D50419">
        <w:rPr>
          <w:rFonts w:asciiTheme="majorHAnsi" w:hAnsiTheme="majorHAnsi" w:cstheme="majorHAnsi"/>
        </w:rPr>
        <w:t xml:space="preserve">ageeduc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γ</m:t>
            </m:r>
          </m:e>
          <m:sub>
            <m:r>
              <w:rPr>
                <w:rFonts w:ascii="Cambria Math" w:hAnsi="Cambria Math" w:cstheme="majorHAnsi"/>
              </w:rPr>
              <m:t>6</m:t>
            </m:r>
          </m:sub>
        </m:sSub>
      </m:oMath>
      <w:r w:rsidRPr="00D50419">
        <w:rPr>
          <w:rFonts w:asciiTheme="majorHAnsi" w:hAnsiTheme="majorHAnsi" w:cstheme="majorHAnsi"/>
        </w:rPr>
        <w:t xml:space="preserve">eduincome + </w:t>
      </w:r>
      <m:oMath>
        <m:r>
          <w:rPr>
            <w:rFonts w:ascii="Cambria Math" w:hAnsi="Cambria Math" w:cstheme="majorHAnsi"/>
          </w:rPr>
          <m:t>ε</m:t>
        </m:r>
      </m:oMath>
    </w:p>
    <w:p w14:paraId="7FCBDA8B" w14:textId="20D2D10B" w:rsidR="0065517C" w:rsidRPr="00D50419" w:rsidRDefault="0065517C" w:rsidP="007320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D50419">
        <w:rPr>
          <w:rFonts w:asciiTheme="majorHAnsi" w:hAnsiTheme="majorHAnsi" w:cstheme="majorHAnsi"/>
        </w:rPr>
        <w:t>So sánh kết quả của mô hình logit và probit. Gợi ý lệnh: quietly, outreg2.</w:t>
      </w:r>
    </w:p>
    <w:p w14:paraId="7CDF6DFB" w14:textId="77777777" w:rsidR="0040491F" w:rsidRPr="00D50419" w:rsidRDefault="0040491F">
      <w:pPr>
        <w:rPr>
          <w:rFonts w:asciiTheme="majorHAnsi" w:hAnsiTheme="majorHAnsi" w:cstheme="majorHAnsi"/>
        </w:rPr>
      </w:pPr>
    </w:p>
    <w:p w14:paraId="4629A6BF" w14:textId="77777777" w:rsidR="0040491F" w:rsidRPr="00D50419" w:rsidRDefault="0040491F">
      <w:pPr>
        <w:rPr>
          <w:rFonts w:asciiTheme="majorHAnsi" w:hAnsiTheme="majorHAnsi" w:cstheme="majorHAnsi"/>
        </w:rPr>
      </w:pPr>
    </w:p>
    <w:sectPr w:rsidR="0040491F" w:rsidRPr="00D50419" w:rsidSect="001C41B7">
      <w:footerReference w:type="default" r:id="rId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4A9C1" w14:textId="77777777" w:rsidR="0030077C" w:rsidRDefault="0030077C" w:rsidP="004758EE">
      <w:pPr>
        <w:spacing w:line="240" w:lineRule="auto"/>
      </w:pPr>
      <w:r>
        <w:separator/>
      </w:r>
    </w:p>
  </w:endnote>
  <w:endnote w:type="continuationSeparator" w:id="0">
    <w:p w14:paraId="14833689" w14:textId="77777777" w:rsidR="0030077C" w:rsidRDefault="0030077C" w:rsidP="004758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2591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00C418" w14:textId="324EDDA1" w:rsidR="004758EE" w:rsidRDefault="004758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8EC981" w14:textId="77777777" w:rsidR="004758EE" w:rsidRDefault="00475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BD9A7" w14:textId="77777777" w:rsidR="0030077C" w:rsidRDefault="0030077C" w:rsidP="004758EE">
      <w:pPr>
        <w:spacing w:line="240" w:lineRule="auto"/>
      </w:pPr>
      <w:r>
        <w:separator/>
      </w:r>
    </w:p>
  </w:footnote>
  <w:footnote w:type="continuationSeparator" w:id="0">
    <w:p w14:paraId="0FA75670" w14:textId="77777777" w:rsidR="0030077C" w:rsidRDefault="0030077C" w:rsidP="004758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43513"/>
    <w:multiLevelType w:val="hybridMultilevel"/>
    <w:tmpl w:val="1A8A9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527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1F"/>
    <w:rsid w:val="000E2400"/>
    <w:rsid w:val="00125D69"/>
    <w:rsid w:val="00130E4F"/>
    <w:rsid w:val="001718AC"/>
    <w:rsid w:val="00176B8B"/>
    <w:rsid w:val="001C41B7"/>
    <w:rsid w:val="001E1F25"/>
    <w:rsid w:val="001F3004"/>
    <w:rsid w:val="0030077C"/>
    <w:rsid w:val="003250CD"/>
    <w:rsid w:val="003514DA"/>
    <w:rsid w:val="003757AC"/>
    <w:rsid w:val="003A5F31"/>
    <w:rsid w:val="003E4C63"/>
    <w:rsid w:val="003F0657"/>
    <w:rsid w:val="0040491F"/>
    <w:rsid w:val="004758EE"/>
    <w:rsid w:val="004B153B"/>
    <w:rsid w:val="00510812"/>
    <w:rsid w:val="0055186E"/>
    <w:rsid w:val="00562F82"/>
    <w:rsid w:val="005F2486"/>
    <w:rsid w:val="00636A55"/>
    <w:rsid w:val="0065517C"/>
    <w:rsid w:val="0069670F"/>
    <w:rsid w:val="006B17BF"/>
    <w:rsid w:val="007320FF"/>
    <w:rsid w:val="00742997"/>
    <w:rsid w:val="00853726"/>
    <w:rsid w:val="008F7CAF"/>
    <w:rsid w:val="00957E6D"/>
    <w:rsid w:val="009A0ABB"/>
    <w:rsid w:val="00A9377A"/>
    <w:rsid w:val="00AB08D8"/>
    <w:rsid w:val="00AD7676"/>
    <w:rsid w:val="00BA0662"/>
    <w:rsid w:val="00BF2FFA"/>
    <w:rsid w:val="00C01901"/>
    <w:rsid w:val="00C20A3B"/>
    <w:rsid w:val="00C77239"/>
    <w:rsid w:val="00CA051E"/>
    <w:rsid w:val="00D50419"/>
    <w:rsid w:val="00D67506"/>
    <w:rsid w:val="00DC631A"/>
    <w:rsid w:val="00DF018F"/>
    <w:rsid w:val="00DF7F04"/>
    <w:rsid w:val="00E451A1"/>
    <w:rsid w:val="00FD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2C15"/>
  <w15:chartTrackingRefBased/>
  <w15:docId w15:val="{FF8E59BF-DC55-4D9D-8FB7-1FB3E37E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0FF"/>
    <w:pPr>
      <w:ind w:left="720"/>
      <w:contextualSpacing/>
    </w:pPr>
    <w:rPr>
      <w:rFonts w:ascii="Times New Roman" w:hAnsi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514D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A0A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A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58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8EE"/>
  </w:style>
  <w:style w:type="paragraph" w:styleId="Footer">
    <w:name w:val="footer"/>
    <w:basedOn w:val="Normal"/>
    <w:link w:val="FooterChar"/>
    <w:uiPriority w:val="99"/>
    <w:unhideWhenUsed/>
    <w:rsid w:val="004758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ennv@ueh.edu.v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00829-B420-4D7C-B525-D59257EBF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 Van Nguyen</dc:creator>
  <cp:keywords/>
  <dc:description/>
  <cp:lastModifiedBy>Vien Van Nguyen</cp:lastModifiedBy>
  <cp:revision>42</cp:revision>
  <dcterms:created xsi:type="dcterms:W3CDTF">2024-04-02T06:51:00Z</dcterms:created>
  <dcterms:modified xsi:type="dcterms:W3CDTF">2025-02-26T06:43:00Z</dcterms:modified>
</cp:coreProperties>
</file>