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378"/>
        <w:jc w:val="center"/>
        <w:tblLayout w:type="fixed"/>
        <w:tblLook w:firstColumn="1" w:firstRow="1" w:lastColumn="0" w:lastRow="0" w:noHBand="0" w:noVBand="1" w:val="04A0"/>
      </w:tblPr>
      <w:tblGrid>
        <w:gridCol w:w="10378"/>
      </w:tblGrid>
      <w:tr>
        <w:trPr>
          <w:trHeight w:val="15512" w:hRule="exact"/>
        </w:trPr>
        <w:tc>
          <w:tcPr>
            <w:tcW w:type="dxa" w:w="10378"/>
            <w:shd w:val="clear" w:color="auto" w:fill="0B0F17"/>
            <w:tcMar>
              <w:top w:w="160" w:type="dxa"/>
              <w:left w:w="200" w:type="dxa"/>
              <w:bottom w:w="160" w:type="dxa"/>
              <w:right w:w="200" w:type="dxa"/>
            </w:tcMar>
            <w:vAlign w:val="center"/>
            <w:tcBorders>
              <w:top w:val="single" w:sz="2" w:space="0" w:color="0B0F17"/>
              <w:left w:val="single" w:sz="2" w:space="0" w:color="0B0F17"/>
              <w:bottom w:val="single" w:sz="2" w:space="0" w:color="0B0F17"/>
              <w:right w:val="single" w:sz="2" w:space="0" w:color="0B0F17"/>
            </w:tcBorders>
          </w:tcPr>
          <w:p>
            <w:pPr>
              <w:spacing w:after="40"/>
              <w:jc w:val="center"/>
              <w:snapToGrid w:val="0"/>
            </w:pPr>
            <w:r>
              <w:rPr>
                <w:rFonts w:ascii="Montserrat" w:hAnsi="Montserrat" w:cs="Montserrat" w:eastAsia="Noto Sans CJK JP"/>
                <w:b/>
                <w:i w:val="0"/>
                <w:color w:val="1F1405"/>
                <w:sz w:val="28"/>
                <w:lang w:val="vi-VN" w:eastAsia="ja-JP"/>
                <w:shd w:val="clear" w:fill="F7BD3D"/>
              </w:rPr>
              <w:t>NL</w:t>
            </w:r>
          </w:p>
          <w:p>
            <w:pPr>
              <w:spacing w:before="200" w:after="40" w:line="252" w:lineRule="auto"/>
              <w:jc w:val="center"/>
              <w:snapToGrid w:val="0"/>
            </w:pPr>
            <w:r>
              <w:rPr>
                <w:rFonts w:ascii="Montserrat" w:hAnsi="Montserrat" w:cs="Montserrat" w:eastAsia="Noto Sans CJK JP"/>
                <w:b/>
                <w:i w:val="0"/>
                <w:color w:val="F7BD3D"/>
                <w:sz w:val="22"/>
                <w:lang w:val="vi-VN" w:eastAsia="ja-JP"/>
              </w:rPr>
              <w:t>DÀNH CHO ANH HUY</w:t>
            </w:r>
          </w:p>
          <w:p>
            <w:pPr>
              <w:spacing w:before="0" w:after="0" w:line="252" w:lineRule="auto"/>
              <w:jc w:val="center"/>
              <w:snapToGrid w:val="0"/>
            </w:pPr>
            <w:r>
              <w:rPr>
                <w:rFonts w:ascii="Montserrat" w:hAnsi="Montserrat" w:cs="Montserrat" w:eastAsia="Noto Sans CJK JP"/>
                <w:b/>
                <w:i w:val="0"/>
                <w:color w:val="FFFFFF"/>
                <w:sz w:val="56"/>
                <w:lang w:val="vi-VN" w:eastAsia="ja-JP"/>
              </w:rPr>
              <w:t>NIHONGO LIFE</w:t>
            </w:r>
          </w:p>
          <w:p>
            <w:pPr>
              <w:spacing w:before="0" w:after="160" w:line="252" w:lineRule="auto"/>
              <w:jc w:val="center"/>
              <w:snapToGrid w:val="0"/>
            </w:pPr>
            <w:r>
              <w:rPr>
                <w:rFonts w:ascii="Montserrat" w:hAnsi="Montserrat" w:cs="Montserrat" w:eastAsia="Noto Sans CJK JP"/>
                <w:b/>
                <w:i w:val="0"/>
                <w:color w:val="F7BD3D"/>
                <w:sz w:val="26"/>
                <w:lang w:val="vi-VN" w:eastAsia="ja-JP"/>
              </w:rPr>
              <w:t>日本語ライフ</w:t>
            </w:r>
          </w:p>
          <w:p>
            <w:pPr>
              <w:spacing w:before="0" w:after="0" w:line="252" w:lineRule="auto"/>
              <w:jc w:val="center"/>
              <w:snapToGrid w:val="0"/>
            </w:pPr>
            <w:r>
              <w:rPr>
                <w:rFonts w:ascii="Montserrat" w:hAnsi="Montserrat" w:cs="Montserrat" w:eastAsia="Noto Sans CJK JP"/>
                <w:b/>
                <w:i w:val="0"/>
                <w:color w:val="FFFFFF"/>
                <w:sz w:val="60"/>
                <w:lang w:val="vi-VN" w:eastAsia="ja-JP"/>
              </w:rPr>
              <w:t>Kế hoạch</w:t>
            </w:r>
          </w:p>
          <w:p>
            <w:pPr>
              <w:spacing w:before="0" w:after="120" w:line="252" w:lineRule="auto"/>
              <w:jc w:val="center"/>
              <w:snapToGrid w:val="0"/>
            </w:pPr>
            <w:r>
              <w:rPr>
                <w:rFonts w:ascii="Montserrat" w:hAnsi="Montserrat" w:cs="Montserrat" w:eastAsia="Noto Sans CJK JP"/>
                <w:b/>
                <w:i w:val="0"/>
                <w:color w:val="FFFFFF"/>
                <w:sz w:val="60"/>
                <w:lang w:val="vi-VN" w:eastAsia="ja-JP"/>
              </w:rPr>
              <w:t>12 tuần</w:t>
            </w:r>
          </w:p>
          <w:p>
            <w:pPr>
              <w:spacing w:after="160"/>
              <w:jc w:val="center"/>
              <w:snapToGrid w:val="0"/>
            </w:pPr>
            <w:r>
              <w:rPr>
                <w:rFonts w:ascii="Montserrat" w:hAnsi="Montserrat" w:cs="Montserrat" w:eastAsia="Noto Sans CJK JP"/>
                <w:b w:val="0"/>
                <w:i w:val="0"/>
                <w:color w:val="F2F5FA"/>
                <w:sz w:val="24"/>
                <w:lang w:val="vi-VN" w:eastAsia="ja-JP"/>
              </w:rPr>
              <w:t>Học tiếng Nhật bằng cách sống ở Nhật.</w:t>
            </w:r>
          </w:p>
          <w:p>
            <w:pPr>
              <w:spacing w:before="80" w:after="120"/>
              <w:jc w:val="center"/>
              <w:snapToGrid w:val="0"/>
            </w:pPr>
            <w:r>
              <w:drawing>
                <wp:inline xmlns:a="http://schemas.openxmlformats.org/drawingml/2006/main" xmlns:pic="http://schemas.openxmlformats.org/drawingml/2006/picture">
                  <wp:extent cx="5256000" cy="2956500"/>
                  <wp:docPr id="1" name="Picture 1"/>
                  <wp:cNvGraphicFramePr>
                    <a:graphicFrameLocks noChangeAspect="1"/>
                  </wp:cNvGraphicFramePr>
                  <a:graphic>
                    <a:graphicData uri="http://schemas.openxmlformats.org/drawingml/2006/picture">
                      <pic:pic>
                        <pic:nvPicPr>
                          <pic:cNvPr id="0" name="pho-spawn.png"/>
                          <pic:cNvPicPr/>
                        </pic:nvPicPr>
                        <pic:blipFill>
                          <a:blip r:embed="rId11"/>
                          <a:stretch>
                            <a:fillRect/>
                          </a:stretch>
                        </pic:blipFill>
                        <pic:spPr>
                          <a:xfrm>
                            <a:off x="0" y="0"/>
                            <a:ext cx="5256000" cy="2956500"/>
                          </a:xfrm>
                          <a:prstGeom prst="rect"/>
                        </pic:spPr>
                      </pic:pic>
                    </a:graphicData>
                  </a:graphic>
                </wp:inline>
              </w:drawing>
            </w:r>
          </w:p>
          <w:p>
            <w:pPr>
              <w:spacing w:before="80" w:after="0" w:line="252" w:lineRule="auto"/>
              <w:jc w:val="center"/>
              <w:snapToGrid w:val="0"/>
            </w:pPr>
            <w:r>
              <w:rPr>
                <w:rFonts w:ascii="Montserrat" w:hAnsi="Montserrat" w:cs="Montserrat" w:eastAsia="Noto Sans CJK JP"/>
                <w:b/>
                <w:i w:val="0"/>
                <w:color w:val="F7BD3D"/>
                <w:sz w:val="22"/>
                <w:lang w:val="vi-VN" w:eastAsia="ja-JP"/>
              </w:rPr>
              <w:t>26.10.2026  —  17.01.2027</w:t>
            </w:r>
          </w:p>
          <w:p>
            <w:pPr>
              <w:spacing w:before="0" w:after="0" w:line="252" w:lineRule="auto"/>
              <w:jc w:val="center"/>
              <w:snapToGrid w:val="0"/>
            </w:pPr>
            <w:r>
              <w:rPr>
                <w:rFonts w:ascii="Montserrat" w:hAnsi="Montserrat" w:cs="Montserrat" w:eastAsia="Noto Sans CJK JP"/>
                <w:b w:val="0"/>
                <w:i w:val="0"/>
                <w:color w:val="C7D1E0"/>
                <w:sz w:val="20"/>
                <w:lang w:val="vi-VN" w:eastAsia="ja-JP"/>
              </w:rPr>
              <w:t>Cộng đồng mở  ·  VTC Academy</w:t>
            </w:r>
          </w:p>
        </w:tc>
      </w:tr>
    </w:tbl>
    <w:p>
      <w:pPr>
        <w:sectPr>
          <w:headerReference w:type="default" r:id="rId9"/>
          <w:footerReference w:type="default" r:id="rId10"/>
          <w:pgSz w:w="11906" w:h="16838"/>
          <w:pgMar w:top="624" w:right="680" w:bottom="624" w:left="680" w:header="0" w:footer="0" w:gutter="0"/>
          <w:cols w:space="720"/>
          <w:docGrid w:linePitch="360"/>
        </w:sectPr>
      </w:pPr>
    </w:p>
    <w:p>
      <w:pPr>
        <w:pageBreakBefore w:val="0"/>
        <w:spacing w:after="80"/>
        <w:snapToGrid w:val="0"/>
        <w:pBdr>
          <w:bottom w:val="single" w:sz="12" w:space="6" w:color="F7BD3D"/>
        </w:pBdr>
      </w:pPr>
      <w:r>
        <w:rPr>
          <w:rFonts w:ascii="Montserrat" w:hAnsi="Montserrat" w:cs="Montserrat" w:eastAsia="Noto Sans CJK JP"/>
          <w:b/>
          <w:i w:val="0"/>
          <w:color w:val="111721"/>
          <w:sz w:val="44"/>
          <w:lang w:val="vi-VN" w:eastAsia="ja-JP"/>
        </w:rPr>
        <w:t>Mục lục</w:t>
      </w:r>
    </w:p>
    <w:p>
      <w:pPr>
        <w:spacing w:after="160"/>
        <w:snapToGrid w:val="0"/>
      </w:pPr>
      <w:r>
        <w:rPr>
          <w:rFonts w:ascii="Montserrat" w:hAnsi="Montserrat" w:cs="Montserrat" w:eastAsia="Noto Sans CJK JP"/>
          <w:b w:val="0"/>
          <w:i w:val="0"/>
          <w:color w:val="3E4C63"/>
          <w:sz w:val="20"/>
          <w:lang w:val="vi-VN" w:eastAsia="ja-JP"/>
        </w:rPr>
        <w:t>Mục lục bám theo đề mục. Mở bằng Word, chuột phải vào mục lục và chọn cập nhật trường nếu anh thêm đề mục.</w:t>
      </w:r>
    </w:p>
    <w:p>
      <w:pPr>
        <w:snapToGrid w:val="0"/>
        <w:spacing w:after="0"/>
      </w:pPr>
      <w:r>
        <w:fldChar w:fldCharType="begin" w:dirty="true"/>
      </w:r>
      <w:r>
        <w:instrText xml:space="preserve"> TOC \o "1-2" \h \z \u </w:instrText>
      </w:r>
      <w:r>
        <w:fldChar w:fldCharType="separate"/>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Mở đầu</w:t>
      </w:r>
      <w:r>
        <w:tab/>
      </w:r>
      <w:r>
        <w:rPr>
          <w:rFonts w:ascii="Montserrat" w:hAnsi="Montserrat" w:cs="Montserrat" w:eastAsia="Noto Sans CJK JP"/>
          <w:b/>
          <w:i w:val="0"/>
          <w:color w:val="A97812"/>
          <w:sz w:val="22"/>
          <w:lang w:val="vi-VN" w:eastAsia="ja-JP"/>
        </w:rPr>
        <w:t>3</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 Mục tiêu</w:t>
      </w:r>
      <w:r>
        <w:tab/>
      </w:r>
      <w:r>
        <w:rPr>
          <w:rFonts w:ascii="Montserrat" w:hAnsi="Montserrat" w:cs="Montserrat" w:eastAsia="Noto Sans CJK JP"/>
          <w:b/>
          <w:i w:val="0"/>
          <w:color w:val="A97812"/>
          <w:sz w:val="22"/>
          <w:lang w:val="vi-VN" w:eastAsia="ja-JP"/>
        </w:rPr>
        <w:t>4</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KPI ba mức</w:t>
      </w:r>
      <w:r>
        <w:tab/>
      </w:r>
      <w:r>
        <w:rPr>
          <w:rFonts w:ascii="Montserrat" w:hAnsi="Montserrat" w:cs="Montserrat" w:eastAsia="Noto Sans CJK JP"/>
          <w:b/>
          <w:i w:val="0"/>
          <w:color w:val="A97812"/>
          <w:sz w:val="20"/>
          <w:lang w:val="vi-VN" w:eastAsia="ja-JP"/>
        </w:rPr>
        <w:t>4</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2. Ba chân dung</w:t>
      </w:r>
      <w:r>
        <w:tab/>
      </w:r>
      <w:r>
        <w:rPr>
          <w:rFonts w:ascii="Montserrat" w:hAnsi="Montserrat" w:cs="Montserrat" w:eastAsia="Noto Sans CJK JP"/>
          <w:b/>
          <w:i w:val="0"/>
          <w:color w:val="A97812"/>
          <w:sz w:val="22"/>
          <w:lang w:val="vi-VN" w:eastAsia="ja-JP"/>
        </w:rPr>
        <w:t>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Minh, 17 tuổi, đang học N5 để nộp hồ sơ</w:t>
      </w:r>
      <w:r>
        <w:tab/>
      </w:r>
      <w:r>
        <w:rPr>
          <w:rFonts w:ascii="Montserrat" w:hAnsi="Montserrat" w:cs="Montserrat" w:eastAsia="Noto Sans CJK JP"/>
          <w:b/>
          <w:i w:val="0"/>
          <w:color w:val="A97812"/>
          <w:sz w:val="20"/>
          <w:lang w:val="vi-VN" w:eastAsia="ja-JP"/>
        </w:rPr>
        <w:t>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Lan, 21 tuổi, luyện IELTS và học thêm tiếng Nhật</w:t>
      </w:r>
      <w:r>
        <w:tab/>
      </w:r>
      <w:r>
        <w:rPr>
          <w:rFonts w:ascii="Montserrat" w:hAnsi="Montserrat" w:cs="Montserrat" w:eastAsia="Noto Sans CJK JP"/>
          <w:b/>
          <w:i w:val="0"/>
          <w:color w:val="A97812"/>
          <w:sz w:val="20"/>
          <w:lang w:val="vi-VN" w:eastAsia="ja-JP"/>
        </w:rPr>
        <w:t>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Khoa, 24 tuổi, sắp sang Nhật làm</w:t>
      </w:r>
      <w:r>
        <w:tab/>
      </w:r>
      <w:r>
        <w:rPr>
          <w:rFonts w:ascii="Montserrat" w:hAnsi="Montserrat" w:cs="Montserrat" w:eastAsia="Noto Sans CJK JP"/>
          <w:b/>
          <w:i w:val="0"/>
          <w:color w:val="A97812"/>
          <w:sz w:val="20"/>
          <w:lang w:val="vi-VN" w:eastAsia="ja-JP"/>
        </w:rPr>
        <w:t>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Bảng chân dung</w:t>
      </w:r>
      <w:r>
        <w:tab/>
      </w:r>
      <w:r>
        <w:rPr>
          <w:rFonts w:ascii="Montserrat" w:hAnsi="Montserrat" w:cs="Montserrat" w:eastAsia="Noto Sans CJK JP"/>
          <w:b/>
          <w:i w:val="0"/>
          <w:color w:val="A97812"/>
          <w:sz w:val="20"/>
          <w:lang w:val="vi-VN" w:eastAsia="ja-JP"/>
        </w:rPr>
        <w:t>5</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3. Định vị và giọng</w:t>
      </w:r>
      <w:r>
        <w:tab/>
      </w:r>
      <w:r>
        <w:rPr>
          <w:rFonts w:ascii="Montserrat" w:hAnsi="Montserrat" w:cs="Montserrat" w:eastAsia="Noto Sans CJK JP"/>
          <w:b/>
          <w:i w:val="0"/>
          <w:color w:val="A97812"/>
          <w:sz w:val="22"/>
          <w:lang w:val="vi-VN" w:eastAsia="ja-JP"/>
        </w:rPr>
        <w:t>6</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4. Kênh</w:t>
      </w:r>
      <w:r>
        <w:tab/>
      </w:r>
      <w:r>
        <w:rPr>
          <w:rFonts w:ascii="Montserrat" w:hAnsi="Montserrat" w:cs="Montserrat" w:eastAsia="Noto Sans CJK JP"/>
          <w:b/>
          <w:i w:val="0"/>
          <w:color w:val="A97812"/>
          <w:sz w:val="22"/>
          <w:lang w:val="vi-VN" w:eastAsia="ja-JP"/>
        </w:rPr>
        <w:t>7</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5. Ý tưởng bài — hook hai giây đầu</w:t>
      </w:r>
      <w:r>
        <w:tab/>
      </w:r>
      <w:r>
        <w:rPr>
          <w:rFonts w:ascii="Montserrat" w:hAnsi="Montserrat" w:cs="Montserrat" w:eastAsia="Noto Sans CJK JP"/>
          <w:b/>
          <w:i w:val="0"/>
          <w:color w:val="A97812"/>
          <w:sz w:val="22"/>
          <w:lang w:val="vi-VN" w:eastAsia="ja-JP"/>
        </w:rPr>
        <w:t>8</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6. Mười hai tuần</w:t>
      </w:r>
      <w:r>
        <w:tab/>
      </w:r>
      <w:r>
        <w:rPr>
          <w:rFonts w:ascii="Montserrat" w:hAnsi="Montserrat" w:cs="Montserrat" w:eastAsia="Noto Sans CJK JP"/>
          <w:b/>
          <w:i w:val="0"/>
          <w:color w:val="A97812"/>
          <w:sz w:val="22"/>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1 · 26/10–01/11 · Sống ở Nhật để học</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2 · 02–08/11 · Một ngày ở Hibari-chō</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3 · 09–15/11 · Mời chơi thử</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4 · 16–22/11 · Nghe người học</w:t>
      </w:r>
      <w:r>
        <w:tab/>
      </w:r>
      <w:r>
        <w:rPr>
          <w:rFonts w:ascii="Montserrat" w:hAnsi="Montserrat" w:cs="Montserrat" w:eastAsia="Noto Sans CJK JP"/>
          <w:b/>
          <w:i w:val="0"/>
          <w:color w:val="A97812"/>
          <w:sz w:val="20"/>
          <w:lang w:val="vi-VN" w:eastAsia="ja-JP"/>
        </w:rPr>
        <w:t>9</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5 · 23–29/11 · Ra mắt web</w:t>
      </w:r>
      <w:r>
        <w:tab/>
      </w:r>
      <w:r>
        <w:rPr>
          <w:rFonts w:ascii="Montserrat" w:hAnsi="Montserrat" w:cs="Montserrat" w:eastAsia="Noto Sans CJK JP"/>
          <w:b/>
          <w:i w:val="0"/>
          <w:color w:val="A97812"/>
          <w:sz w:val="20"/>
          <w:lang w:val="vi-VN" w:eastAsia="ja-JP"/>
        </w:rPr>
        <w:t>10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6 · 30/11–06/12 · Giờ chơi chung</w:t>
      </w:r>
      <w:r>
        <w:tab/>
      </w:r>
      <w:r>
        <w:rPr>
          <w:rFonts w:ascii="Montserrat" w:hAnsi="Montserrat" w:cs="Montserrat" w:eastAsia="Noto Sans CJK JP"/>
          <w:b/>
          <w:i w:val="0"/>
          <w:color w:val="A97812"/>
          <w:sz w:val="20"/>
          <w:lang w:val="vi-VN" w:eastAsia="ja-JP"/>
        </w:rPr>
        <w:t>10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7 · 07–13/12 · Luyện dạng N5</w:t>
      </w:r>
      <w:r>
        <w:tab/>
      </w:r>
      <w:r>
        <w:rPr>
          <w:rFonts w:ascii="Montserrat" w:hAnsi="Montserrat" w:cs="Montserrat" w:eastAsia="Noto Sans CJK JP"/>
          <w:b/>
          <w:i w:val="0"/>
          <w:color w:val="A97812"/>
          <w:sz w:val="20"/>
          <w:lang w:val="vi-VN" w:eastAsia="ja-JP"/>
        </w:rPr>
        <w:t>10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8 · 14–20/12 · IELTS và người thật</w:t>
      </w:r>
      <w:r>
        <w:tab/>
      </w:r>
      <w:r>
        <w:rPr>
          <w:rFonts w:ascii="Montserrat" w:hAnsi="Montserrat" w:cs="Montserrat" w:eastAsia="Noto Sans CJK JP"/>
          <w:b/>
          <w:i w:val="0"/>
          <w:color w:val="A97812"/>
          <w:sz w:val="20"/>
          <w:lang w:val="vi-VN" w:eastAsia="ja-JP"/>
        </w:rPr>
        <w:t>10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9 · 21–27/12 · Game Center và đảo</w:t>
      </w:r>
      <w:r>
        <w:tab/>
      </w:r>
      <w:r>
        <w:rPr>
          <w:rFonts w:ascii="Montserrat" w:hAnsi="Montserrat" w:cs="Montserrat" w:eastAsia="Noto Sans CJK JP"/>
          <w:b/>
          <w:i w:val="0"/>
          <w:color w:val="A97812"/>
          <w:sz w:val="20"/>
          <w:lang w:val="vi-VN" w:eastAsia="ja-JP"/>
        </w:rPr>
        <w:t>11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10 · 28/12–03/01 · Ăn, chạy, ngủ</w:t>
      </w:r>
      <w:r>
        <w:tab/>
      </w:r>
      <w:r>
        <w:rPr>
          <w:rFonts w:ascii="Montserrat" w:hAnsi="Montserrat" w:cs="Montserrat" w:eastAsia="Noto Sans CJK JP"/>
          <w:b/>
          <w:i w:val="0"/>
          <w:color w:val="A97812"/>
          <w:sz w:val="20"/>
          <w:lang w:val="vi-VN" w:eastAsia="ja-JP"/>
        </w:rPr>
        <w:t>11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11 · 04–10/01 · CLB và lớp</w:t>
      </w:r>
      <w:r>
        <w:tab/>
      </w:r>
      <w:r>
        <w:rPr>
          <w:rFonts w:ascii="Montserrat" w:hAnsi="Montserrat" w:cs="Montserrat" w:eastAsia="Noto Sans CJK JP"/>
          <w:b/>
          <w:i w:val="0"/>
          <w:color w:val="A97812"/>
          <w:sz w:val="20"/>
          <w:lang w:val="vi-VN" w:eastAsia="ja-JP"/>
        </w:rPr>
        <w:t>11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Tuần 12 · 11–17/01 · Vẫn miễn phí</w:t>
      </w:r>
      <w:r>
        <w:tab/>
      </w:r>
      <w:r>
        <w:rPr>
          <w:rFonts w:ascii="Montserrat" w:hAnsi="Montserrat" w:cs="Montserrat" w:eastAsia="Noto Sans CJK JP"/>
          <w:b/>
          <w:i w:val="0"/>
          <w:color w:val="A97812"/>
          <w:sz w:val="20"/>
          <w:lang w:val="vi-VN" w:eastAsia="ja-JP"/>
        </w:rPr>
        <w:t>11</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7. Ngân sách</w:t>
      </w:r>
      <w:r>
        <w:tab/>
      </w:r>
      <w:r>
        <w:rPr>
          <w:rFonts w:ascii="Montserrat" w:hAnsi="Montserrat" w:cs="Montserrat" w:eastAsia="Noto Sans CJK JP"/>
          <w:b/>
          <w:i w:val="0"/>
          <w:color w:val="A97812"/>
          <w:sz w:val="22"/>
          <w:lang w:val="vi-VN" w:eastAsia="ja-JP"/>
        </w:rPr>
        <w:t>13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0 đồng</w:t>
      </w:r>
      <w:r>
        <w:tab/>
      </w:r>
      <w:r>
        <w:rPr>
          <w:rFonts w:ascii="Montserrat" w:hAnsi="Montserrat" w:cs="Montserrat" w:eastAsia="Noto Sans CJK JP"/>
          <w:b/>
          <w:i w:val="0"/>
          <w:color w:val="A97812"/>
          <w:sz w:val="20"/>
          <w:lang w:val="vi-VN" w:eastAsia="ja-JP"/>
        </w:rPr>
        <w:t>13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Khoảng 2 triệu</w:t>
      </w:r>
      <w:r>
        <w:tab/>
      </w:r>
      <w:r>
        <w:rPr>
          <w:rFonts w:ascii="Montserrat" w:hAnsi="Montserrat" w:cs="Montserrat" w:eastAsia="Noto Sans CJK JP"/>
          <w:b/>
          <w:i w:val="0"/>
          <w:color w:val="A97812"/>
          <w:sz w:val="20"/>
          <w:lang w:val="vi-VN" w:eastAsia="ja-JP"/>
        </w:rPr>
        <w:t>13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Khoảng 10 triệu</w:t>
      </w:r>
      <w:r>
        <w:tab/>
      </w:r>
      <w:r>
        <w:rPr>
          <w:rFonts w:ascii="Montserrat" w:hAnsi="Montserrat" w:cs="Montserrat" w:eastAsia="Noto Sans CJK JP"/>
          <w:b/>
          <w:i w:val="0"/>
          <w:color w:val="A97812"/>
          <w:sz w:val="20"/>
          <w:lang w:val="vi-VN" w:eastAsia="ja-JP"/>
        </w:rPr>
        <w:t>13</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8. Đo lường</w:t>
      </w:r>
      <w:r>
        <w:tab/>
      </w:r>
      <w:r>
        <w:rPr>
          <w:rFonts w:ascii="Montserrat" w:hAnsi="Montserrat" w:cs="Montserrat" w:eastAsia="Noto Sans CJK JP"/>
          <w:b/>
          <w:i w:val="0"/>
          <w:color w:val="A97812"/>
          <w:sz w:val="22"/>
          <w:lang w:val="vi-VN" w:eastAsia="ja-JP"/>
        </w:rPr>
        <w:t>14</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9. Rủi ro</w:t>
      </w:r>
      <w:r>
        <w:tab/>
      </w:r>
      <w:r>
        <w:rPr>
          <w:rFonts w:ascii="Montserrat" w:hAnsi="Montserrat" w:cs="Montserrat" w:eastAsia="Noto Sans CJK JP"/>
          <w:b/>
          <w:i w:val="0"/>
          <w:color w:val="A97812"/>
          <w:sz w:val="22"/>
          <w:lang w:val="vi-VN" w:eastAsia="ja-JP"/>
        </w:rPr>
        <w:t>15</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10. Thương mại, vẫn là cộng đồng</w:t>
      </w:r>
      <w:r>
        <w:tab/>
      </w:r>
      <w:r>
        <w:rPr>
          <w:rFonts w:ascii="Montserrat" w:hAnsi="Montserrat" w:cs="Montserrat" w:eastAsia="Noto Sans CJK JP"/>
          <w:b/>
          <w:i w:val="0"/>
          <w:color w:val="A97812"/>
          <w:sz w:val="22"/>
          <w:lang w:val="vi-VN" w:eastAsia="ja-JP"/>
        </w:rPr>
        <w:t>16</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11. Kit truyền thông rút gọn</w:t>
      </w:r>
      <w:r>
        <w:tab/>
      </w:r>
      <w:r>
        <w:rPr>
          <w:rFonts w:ascii="Montserrat" w:hAnsi="Montserrat" w:cs="Montserrat" w:eastAsia="Noto Sans CJK JP"/>
          <w:b/>
          <w:i w:val="0"/>
          <w:color w:val="A97812"/>
          <w:sz w:val="22"/>
          <w:lang w:val="vi-VN" w:eastAsia="ja-JP"/>
        </w:rPr>
        <w:t>17</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12. Nguồn của các câu chắc</w:t>
      </w:r>
      <w:r>
        <w:tab/>
      </w:r>
      <w:r>
        <w:rPr>
          <w:rFonts w:ascii="Montserrat" w:hAnsi="Montserrat" w:cs="Montserrat" w:eastAsia="Noto Sans CJK JP"/>
          <w:b/>
          <w:i w:val="0"/>
          <w:color w:val="A97812"/>
          <w:sz w:val="22"/>
          <w:lang w:val="vi-VN" w:eastAsia="ja-JP"/>
        </w:rPr>
        <w:t>18</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13. Sau mười hai tuần</w:t>
      </w:r>
      <w:r>
        <w:tab/>
      </w:r>
      <w:r>
        <w:rPr>
          <w:rFonts w:ascii="Montserrat" w:hAnsi="Montserrat" w:cs="Montserrat" w:eastAsia="Noto Sans CJK JP"/>
          <w:b/>
          <w:i w:val="0"/>
          <w:color w:val="A97812"/>
          <w:sz w:val="22"/>
          <w:lang w:val="vi-VN" w:eastAsia="ja-JP"/>
        </w:rPr>
        <w:t>19</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Tóm tắt 36 bài Facebook</w:t>
      </w:r>
      <w:r>
        <w:tab/>
      </w:r>
      <w:r>
        <w:rPr>
          <w:rFonts w:ascii="Montserrat" w:hAnsi="Montserrat" w:cs="Montserrat" w:eastAsia="Noto Sans CJK JP"/>
          <w:b/>
          <w:i w:val="0"/>
          <w:color w:val="A97812"/>
          <w:sz w:val="22"/>
          <w:lang w:val="vi-VN" w:eastAsia="ja-JP"/>
        </w:rPr>
        <w:t>20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1 · 26/10–01/11 · Sống ở Nhật để học</w:t>
      </w:r>
      <w:r>
        <w:tab/>
      </w:r>
      <w:r>
        <w:rPr>
          <w:rFonts w:ascii="Montserrat" w:hAnsi="Montserrat" w:cs="Montserrat" w:eastAsia="Noto Sans CJK JP"/>
          <w:b/>
          <w:i w:val="0"/>
          <w:color w:val="A97812"/>
          <w:sz w:val="20"/>
          <w:lang w:val="vi-VN" w:eastAsia="ja-JP"/>
        </w:rPr>
        <w:t>20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2 · 02/11–08/11 · Một ngày ở Hibari-chō</w:t>
      </w:r>
      <w:r>
        <w:tab/>
      </w:r>
      <w:r>
        <w:rPr>
          <w:rFonts w:ascii="Montserrat" w:hAnsi="Montserrat" w:cs="Montserrat" w:eastAsia="Noto Sans CJK JP"/>
          <w:b/>
          <w:i w:val="0"/>
          <w:color w:val="A97812"/>
          <w:sz w:val="20"/>
          <w:lang w:val="vi-VN" w:eastAsia="ja-JP"/>
        </w:rPr>
        <w:t>20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3 · 09/11–15/11 · Mời chơi thử</w:t>
      </w:r>
      <w:r>
        <w:tab/>
      </w:r>
      <w:r>
        <w:rPr>
          <w:rFonts w:ascii="Montserrat" w:hAnsi="Montserrat" w:cs="Montserrat" w:eastAsia="Noto Sans CJK JP"/>
          <w:b/>
          <w:i w:val="0"/>
          <w:color w:val="A97812"/>
          <w:sz w:val="20"/>
          <w:lang w:val="vi-VN" w:eastAsia="ja-JP"/>
        </w:rPr>
        <w:t>20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4 · 16/11–22/11 · Nghe người học</w:t>
      </w:r>
      <w:r>
        <w:tab/>
      </w:r>
      <w:r>
        <w:rPr>
          <w:rFonts w:ascii="Montserrat" w:hAnsi="Montserrat" w:cs="Montserrat" w:eastAsia="Noto Sans CJK JP"/>
          <w:b/>
          <w:i w:val="0"/>
          <w:color w:val="A97812"/>
          <w:sz w:val="20"/>
          <w:lang w:val="vi-VN" w:eastAsia="ja-JP"/>
        </w:rPr>
        <w:t>20</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5 · 23/11–29/11 · Chơi trên web và PC</w:t>
      </w:r>
      <w:r>
        <w:tab/>
      </w:r>
      <w:r>
        <w:rPr>
          <w:rFonts w:ascii="Montserrat" w:hAnsi="Montserrat" w:cs="Montserrat" w:eastAsia="Noto Sans CJK JP"/>
          <w:b/>
          <w:i w:val="0"/>
          <w:color w:val="A97812"/>
          <w:sz w:val="20"/>
          <w:lang w:val="vi-VN" w:eastAsia="ja-JP"/>
        </w:rPr>
        <w:t>21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6 · 30/11–06/12 · Giờ chơi chung</w:t>
      </w:r>
      <w:r>
        <w:tab/>
      </w:r>
      <w:r>
        <w:rPr>
          <w:rFonts w:ascii="Montserrat" w:hAnsi="Montserrat" w:cs="Montserrat" w:eastAsia="Noto Sans CJK JP"/>
          <w:b/>
          <w:i w:val="0"/>
          <w:color w:val="A97812"/>
          <w:sz w:val="20"/>
          <w:lang w:val="vi-VN" w:eastAsia="ja-JP"/>
        </w:rPr>
        <w:t>21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7 · 07/12–13/12 · Luyện theo dạng JLPT N5</w:t>
      </w:r>
      <w:r>
        <w:tab/>
      </w:r>
      <w:r>
        <w:rPr>
          <w:rFonts w:ascii="Montserrat" w:hAnsi="Montserrat" w:cs="Montserrat" w:eastAsia="Noto Sans CJK JP"/>
          <w:b/>
          <w:i w:val="0"/>
          <w:color w:val="A97812"/>
          <w:sz w:val="20"/>
          <w:lang w:val="vi-VN" w:eastAsia="ja-JP"/>
        </w:rPr>
        <w:t>21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8 · 14/12–20/12 · Luyện IELTS và nói với người thật</w:t>
      </w:r>
      <w:r>
        <w:tab/>
      </w:r>
      <w:r>
        <w:rPr>
          <w:rFonts w:ascii="Montserrat" w:hAnsi="Montserrat" w:cs="Montserrat" w:eastAsia="Noto Sans CJK JP"/>
          <w:b/>
          <w:i w:val="0"/>
          <w:color w:val="A97812"/>
          <w:sz w:val="20"/>
          <w:lang w:val="vi-VN" w:eastAsia="ja-JP"/>
        </w:rPr>
        <w:t>21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9 · 21/12–27/12 · Game Center và đảo Midori</w:t>
      </w:r>
      <w:r>
        <w:tab/>
      </w:r>
      <w:r>
        <w:rPr>
          <w:rFonts w:ascii="Montserrat" w:hAnsi="Montserrat" w:cs="Montserrat" w:eastAsia="Noto Sans CJK JP"/>
          <w:b/>
          <w:i w:val="0"/>
          <w:color w:val="A97812"/>
          <w:sz w:val="20"/>
          <w:lang w:val="vi-VN" w:eastAsia="ja-JP"/>
        </w:rPr>
        <w:t>21</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10 · 28/12–03/01 · Một ngày có ăn, chạy, ngủ</w:t>
      </w:r>
      <w:r>
        <w:tab/>
      </w:r>
      <w:r>
        <w:rPr>
          <w:rFonts w:ascii="Montserrat" w:hAnsi="Montserrat" w:cs="Montserrat" w:eastAsia="Noto Sans CJK JP"/>
          <w:b/>
          <w:i w:val="0"/>
          <w:color w:val="A97812"/>
          <w:sz w:val="20"/>
          <w:lang w:val="vi-VN" w:eastAsia="ja-JP"/>
        </w:rPr>
        <w:t>22</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11 · 04/01–10/01 · CLB, lớp và trung tâm</w:t>
      </w:r>
      <w:r>
        <w:tab/>
      </w:r>
      <w:r>
        <w:rPr>
          <w:rFonts w:ascii="Montserrat" w:hAnsi="Montserrat" w:cs="Montserrat" w:eastAsia="Noto Sans CJK JP"/>
          <w:b/>
          <w:i w:val="0"/>
          <w:color w:val="A97812"/>
          <w:sz w:val="20"/>
          <w:lang w:val="vi-VN" w:eastAsia="ja-JP"/>
        </w:rPr>
        <w:t>22</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Bài tuần 12 · 11/01–17/01 · Mở, miễn phí, còn làm tiếp</w:t>
      </w:r>
      <w:r>
        <w:tab/>
      </w:r>
      <w:r>
        <w:rPr>
          <w:rFonts w:ascii="Montserrat" w:hAnsi="Montserrat" w:cs="Montserrat" w:eastAsia="Noto Sans CJK JP"/>
          <w:b/>
          <w:i w:val="0"/>
          <w:color w:val="A97812"/>
          <w:sz w:val="20"/>
          <w:lang w:val="vi-VN" w:eastAsia="ja-JP"/>
        </w:rPr>
        <w:t>22</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Lịch đăng cả đợt</w:t>
      </w:r>
      <w:r>
        <w:tab/>
      </w:r>
      <w:r>
        <w:rPr>
          <w:rFonts w:ascii="Montserrat" w:hAnsi="Montserrat" w:cs="Montserrat" w:eastAsia="Noto Sans CJK JP"/>
          <w:b/>
          <w:i w:val="0"/>
          <w:color w:val="A97812"/>
          <w:sz w:val="22"/>
          <w:lang w:val="vi-VN" w:eastAsia="ja-JP"/>
        </w:rPr>
        <w:t>23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1 · Sống ở Nhật để học</w:t>
      </w:r>
      <w:r>
        <w:tab/>
      </w:r>
      <w:r>
        <w:rPr>
          <w:rFonts w:ascii="Montserrat" w:hAnsi="Montserrat" w:cs="Montserrat" w:eastAsia="Noto Sans CJK JP"/>
          <w:b/>
          <w:i w:val="0"/>
          <w:color w:val="A97812"/>
          <w:sz w:val="20"/>
          <w:lang w:val="vi-VN" w:eastAsia="ja-JP"/>
        </w:rPr>
        <w:t>23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2 · Một ngày ở Hibari-chō</w:t>
      </w:r>
      <w:r>
        <w:tab/>
      </w:r>
      <w:r>
        <w:rPr>
          <w:rFonts w:ascii="Montserrat" w:hAnsi="Montserrat" w:cs="Montserrat" w:eastAsia="Noto Sans CJK JP"/>
          <w:b/>
          <w:i w:val="0"/>
          <w:color w:val="A97812"/>
          <w:sz w:val="20"/>
          <w:lang w:val="vi-VN" w:eastAsia="ja-JP"/>
        </w:rPr>
        <w:t>23</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3 · Mời chơi thử</w:t>
      </w:r>
      <w:r>
        <w:tab/>
      </w:r>
      <w:r>
        <w:rPr>
          <w:rFonts w:ascii="Montserrat" w:hAnsi="Montserrat" w:cs="Montserrat" w:eastAsia="Noto Sans CJK JP"/>
          <w:b/>
          <w:i w:val="0"/>
          <w:color w:val="A97812"/>
          <w:sz w:val="20"/>
          <w:lang w:val="vi-VN" w:eastAsia="ja-JP"/>
        </w:rPr>
        <w:t>24</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4 · Nghe người học</w:t>
      </w:r>
      <w:r>
        <w:tab/>
      </w:r>
      <w:r>
        <w:rPr>
          <w:rFonts w:ascii="Montserrat" w:hAnsi="Montserrat" w:cs="Montserrat" w:eastAsia="Noto Sans CJK JP"/>
          <w:b/>
          <w:i w:val="0"/>
          <w:color w:val="A97812"/>
          <w:sz w:val="20"/>
          <w:lang w:val="vi-VN" w:eastAsia="ja-JP"/>
        </w:rPr>
        <w:t>24</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5 · Chơi trên web và PC</w:t>
      </w:r>
      <w:r>
        <w:tab/>
      </w:r>
      <w:r>
        <w:rPr>
          <w:rFonts w:ascii="Montserrat" w:hAnsi="Montserrat" w:cs="Montserrat" w:eastAsia="Noto Sans CJK JP"/>
          <w:b/>
          <w:i w:val="0"/>
          <w:color w:val="A97812"/>
          <w:sz w:val="20"/>
          <w:lang w:val="vi-VN" w:eastAsia="ja-JP"/>
        </w:rPr>
        <w:t>24</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6 · Giờ chơi chung</w:t>
      </w:r>
      <w:r>
        <w:tab/>
      </w:r>
      <w:r>
        <w:rPr>
          <w:rFonts w:ascii="Montserrat" w:hAnsi="Montserrat" w:cs="Montserrat" w:eastAsia="Noto Sans CJK JP"/>
          <w:b/>
          <w:i w:val="0"/>
          <w:color w:val="A97812"/>
          <w:sz w:val="20"/>
          <w:lang w:val="vi-VN" w:eastAsia="ja-JP"/>
        </w:rPr>
        <w:t>25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7 · Luyện theo dạng JLPT N5</w:t>
      </w:r>
      <w:r>
        <w:tab/>
      </w:r>
      <w:r>
        <w:rPr>
          <w:rFonts w:ascii="Montserrat" w:hAnsi="Montserrat" w:cs="Montserrat" w:eastAsia="Noto Sans CJK JP"/>
          <w:b/>
          <w:i w:val="0"/>
          <w:color w:val="A97812"/>
          <w:sz w:val="20"/>
          <w:lang w:val="vi-VN" w:eastAsia="ja-JP"/>
        </w:rPr>
        <w:t>25</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8 · Luyện IELTS và nói với người thật</w:t>
      </w:r>
      <w:r>
        <w:tab/>
      </w:r>
      <w:r>
        <w:rPr>
          <w:rFonts w:ascii="Montserrat" w:hAnsi="Montserrat" w:cs="Montserrat" w:eastAsia="Noto Sans CJK JP"/>
          <w:b/>
          <w:i w:val="0"/>
          <w:color w:val="A97812"/>
          <w:sz w:val="20"/>
          <w:lang w:val="vi-VN" w:eastAsia="ja-JP"/>
        </w:rPr>
        <w:t>26</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9 · Game Center và đảo Midori</w:t>
      </w:r>
      <w:r>
        <w:tab/>
      </w:r>
      <w:r>
        <w:rPr>
          <w:rFonts w:ascii="Montserrat" w:hAnsi="Montserrat" w:cs="Montserrat" w:eastAsia="Noto Sans CJK JP"/>
          <w:b/>
          <w:i w:val="0"/>
          <w:color w:val="A97812"/>
          <w:sz w:val="20"/>
          <w:lang w:val="vi-VN" w:eastAsia="ja-JP"/>
        </w:rPr>
        <w:t>26</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10 · Một ngày có ăn, chạy, ngủ</w:t>
      </w:r>
      <w:r>
        <w:tab/>
      </w:r>
      <w:r>
        <w:rPr>
          <w:rFonts w:ascii="Montserrat" w:hAnsi="Montserrat" w:cs="Montserrat" w:eastAsia="Noto Sans CJK JP"/>
          <w:b/>
          <w:i w:val="0"/>
          <w:color w:val="A97812"/>
          <w:sz w:val="20"/>
          <w:lang w:val="vi-VN" w:eastAsia="ja-JP"/>
        </w:rPr>
        <w:t>27</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11 · CLB, lớp và trung tâm</w:t>
      </w:r>
      <w:r>
        <w:tab/>
      </w:r>
      <w:r>
        <w:rPr>
          <w:rFonts w:ascii="Montserrat" w:hAnsi="Montserrat" w:cs="Montserrat" w:eastAsia="Noto Sans CJK JP"/>
          <w:b/>
          <w:i w:val="0"/>
          <w:color w:val="A97812"/>
          <w:sz w:val="20"/>
          <w:lang w:val="vi-VN" w:eastAsia="ja-JP"/>
        </w:rPr>
        <w:t>27</w:t>
      </w:r>
    </w:p>
    <w:p>
      <w:pPr>
        <w:snapToGrid w:val="0"/>
        <w:spacing w:before="20" w:after="20" w:line="252" w:lineRule="auto"/>
        <w:ind w:left="255"/>
        <w:tabs>
          <w:tab w:val="right" w:leader="dot" w:pos="9758"/>
        </w:tabs>
      </w:pPr>
      <w:r>
        <w:rPr>
          <w:rFonts w:ascii="Montserrat" w:hAnsi="Montserrat" w:cs="Montserrat" w:eastAsia="Noto Sans CJK JP"/>
          <w:b w:val="0"/>
          <w:i w:val="0"/>
          <w:color w:val="111721"/>
          <w:sz w:val="21"/>
          <w:lang w:val="vi-VN" w:eastAsia="ja-JP"/>
        </w:rPr>
        <w:t>Lịch tuần 12 · Mở, miễn phí, còn làm tiếp</w:t>
      </w:r>
      <w:r>
        <w:tab/>
      </w:r>
      <w:r>
        <w:rPr>
          <w:rFonts w:ascii="Montserrat" w:hAnsi="Montserrat" w:cs="Montserrat" w:eastAsia="Noto Sans CJK JP"/>
          <w:b/>
          <w:i w:val="0"/>
          <w:color w:val="A97812"/>
          <w:sz w:val="20"/>
          <w:lang w:val="vi-VN" w:eastAsia="ja-JP"/>
        </w:rPr>
        <w:t>27</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Từ khoá dùng trong 12 tuần</w:t>
      </w:r>
      <w:r>
        <w:tab/>
      </w:r>
      <w:r>
        <w:rPr>
          <w:rFonts w:ascii="Montserrat" w:hAnsi="Montserrat" w:cs="Montserrat" w:eastAsia="Noto Sans CJK JP"/>
          <w:b/>
          <w:i w:val="0"/>
          <w:color w:val="A97812"/>
          <w:sz w:val="22"/>
          <w:lang w:val="vi-VN" w:eastAsia="ja-JP"/>
        </w:rPr>
        <w:t>29</w:t>
      </w:r>
    </w:p>
    <w:p>
      <w:pPr>
        <w:snapToGrid w:val="0"/>
        <w:spacing w:after="0"/>
      </w:pPr>
      <w:r>
        <w:fldChar w:fldCharType="end"/>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Mở đầu</w:t>
      </w:r>
    </w:p>
    <w:p>
      <w:pPr>
        <w:snapToGrid w:val="0"/>
        <w:spacing w:before="0" w:after="40"/>
      </w:pPr>
      <w:r>
        <w:rPr>
          <w:rFonts w:ascii="Montserrat" w:hAnsi="Montserrat" w:cs="Montserrat" w:eastAsia="Noto Sans CJK JP"/>
          <w:b/>
          <w:i w:val="0"/>
          <w:color w:val="A97812"/>
          <w:sz w:val="20"/>
          <w:lang w:val="vi-VN" w:eastAsia="ja-JP"/>
        </w:rPr>
        <w:t>DÀNH CHO ANH HUY</w:t>
      </w:r>
    </w:p>
    <w:p>
      <w:pPr>
        <w:snapToGrid w:val="0"/>
        <w:spacing w:after="160" w:line="269" w:lineRule="auto"/>
      </w:pPr>
      <w:r>
        <w:rPr>
          <w:rFonts w:ascii="Montserrat" w:hAnsi="Montserrat" w:cs="Montserrat" w:eastAsia="Noto Sans CJK JP"/>
          <w:b w:val="0"/>
          <w:i w:val="0"/>
          <w:color w:val="1F1405"/>
          <w:sz w:val="22"/>
          <w:lang w:val="vi-VN" w:eastAsia="ja-JP"/>
        </w:rPr>
        <w:t xml:space="preserve">Bộ này là lịch làm việc, không phải báo cáo thành tích. Mọi con số ở mục KPI là </w:t>
      </w:r>
      <w:r>
        <w:rPr>
          <w:rFonts w:ascii="Montserrat" w:hAnsi="Montserrat" w:cs="Montserrat" w:eastAsia="Noto Sans CJK JP"/>
          <w:b/>
          <w:i w:val="0"/>
          <w:color w:val="1F1405"/>
          <w:sz w:val="22"/>
          <w:lang w:val="vi-VN" w:eastAsia="ja-JP"/>
        </w:rPr>
        <w:t>mốc</w:t>
      </w:r>
      <w:r>
        <w:rPr>
          <w:rFonts w:ascii="Montserrat" w:hAnsi="Montserrat" w:cs="Montserrat" w:eastAsia="Noto Sans CJK JP"/>
          <w:b w:val="0"/>
          <w:i w:val="0"/>
          <w:color w:val="1F1405"/>
          <w:sz w:val="22"/>
          <w:lang w:val="vi-VN" w:eastAsia="ja-JP"/>
        </w:rPr>
        <w:t>. Ô nào chưa đo thì ghi «chưa đo». Không điền cho đủ bảng, không mượn lời người học làm review, không gắn logo JLPT hay IELTS.</w:t>
      </w:r>
    </w:p>
    <w:p>
      <w:pPr>
        <w:snapToGrid w:val="0"/>
        <w:spacing w:after="160" w:line="269" w:lineRule="auto"/>
      </w:pPr>
      <w:r>
        <w:rPr>
          <w:rFonts w:ascii="Montserrat" w:hAnsi="Montserrat" w:cs="Montserrat" w:eastAsia="Noto Sans CJK JP"/>
          <w:b w:val="0"/>
          <w:i w:val="0"/>
          <w:color w:val="1F1405"/>
          <w:sz w:val="22"/>
          <w:lang w:val="vi-VN" w:eastAsia="ja-JP"/>
        </w:rPr>
        <w:t xml:space="preserve">Câu của game, giữ nguyên trên mọi bài: </w:t>
      </w:r>
      <w:r>
        <w:rPr>
          <w:rFonts w:ascii="Montserrat" w:hAnsi="Montserrat" w:cs="Montserrat" w:eastAsia="Noto Sans CJK JP"/>
          <w:b/>
          <w:i w:val="0"/>
          <w:color w:val="1F1405"/>
          <w:sz w:val="22"/>
          <w:lang w:val="vi-VN" w:eastAsia="ja-JP"/>
        </w:rPr>
        <w:t>học tiếng Nhật bằng cách sống ở Nhật.</w:t>
      </w:r>
    </w:p>
    <w:p>
      <w:pPr>
        <w:snapToGrid w:val="0"/>
        <w:spacing w:before="80" w:after="40"/>
        <w:jc w:val="center"/>
        <w:keepNext/>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pho-spawn.png"/>
                    <pic:cNvPicPr/>
                  </pic:nvPicPr>
                  <pic:blipFill>
                    <a:blip r:embed="rId11"/>
                    <a:stretch>
                      <a:fillRect/>
                    </a:stretch>
                  </pic:blipFill>
                  <pic:spPr>
                    <a:xfrm>
                      <a:off x="0" y="0"/>
                      <a:ext cx="5832000" cy="3280500"/>
                    </a:xfrm>
                    <a:prstGeom prst="rect"/>
                  </pic:spPr>
                </pic:pic>
              </a:graphicData>
            </a:graphic>
          </wp:inline>
        </w:drawing>
      </w:r>
    </w:p>
    <w:p>
      <w:pPr>
        <w:snapToGrid w:val="0"/>
        <w:spacing w:after="160"/>
        <w:jc w:val="center"/>
      </w:pPr>
      <w:r>
        <w:rPr>
          <w:rFonts w:ascii="Montserrat" w:hAnsi="Montserrat" w:cs="Montserrat" w:eastAsia="Noto Sans CJK JP"/>
          <w:b w:val="0"/>
          <w:i w:val="0"/>
          <w:color w:val="3E4C63"/>
          <w:sz w:val="18"/>
          <w:lang w:val="vi-VN" w:eastAsia="ja-JP"/>
        </w:rPr>
        <w:t>Haruto đứng giữa phố Hibari-chō</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 Mục tiêu</w:t>
      </w:r>
    </w:p>
    <w:p>
      <w:pPr>
        <w:snapToGrid w:val="0"/>
        <w:spacing w:after="160" w:line="269" w:lineRule="auto"/>
      </w:pPr>
      <w:r>
        <w:rPr>
          <w:rFonts w:ascii="Montserrat" w:hAnsi="Montserrat" w:cs="Montserrat" w:eastAsia="Noto Sans CJK JP"/>
          <w:b w:val="0"/>
          <w:i w:val="0"/>
          <w:color w:val="1F1405"/>
          <w:sz w:val="22"/>
          <w:lang w:val="vi-VN" w:eastAsia="ja-JP"/>
        </w:rPr>
        <w:t>Sau 12 tuần, kể từ thứ Hai 26/10/2026, một người Việt đang học N5 phải làm được ba việc mà không cần đội giải thích thêm:</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1.  </w:t>
      </w:r>
      <w:r>
        <w:rPr>
          <w:rFonts w:ascii="Montserrat" w:hAnsi="Montserrat" w:cs="Montserrat" w:eastAsia="Noto Sans CJK JP"/>
          <w:b w:val="0"/>
          <w:i w:val="0"/>
          <w:color w:val="1F1405"/>
          <w:sz w:val="22"/>
          <w:lang w:val="vi-VN" w:eastAsia="ja-JP"/>
        </w:rPr>
        <w:t>Mở được game trên web hoặc máy tính.</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2.  </w:t>
      </w:r>
      <w:r>
        <w:rPr>
          <w:rFonts w:ascii="Montserrat" w:hAnsi="Montserrat" w:cs="Montserrat" w:eastAsia="Noto Sans CJK JP"/>
          <w:b w:val="0"/>
          <w:i w:val="0"/>
          <w:color w:val="1F1405"/>
          <w:sz w:val="22"/>
          <w:lang w:val="vi-VN" w:eastAsia="ja-JP"/>
        </w:rPr>
        <w:t>Làm một việc trong phố (mua đồ, hỏi đường, hoặc một bài luyện) và hiểu câu mình vừa gặp.</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3.  </w:t>
      </w:r>
      <w:r>
        <w:rPr>
          <w:rFonts w:ascii="Montserrat" w:hAnsi="Montserrat" w:cs="Montserrat" w:eastAsia="Noto Sans CJK JP"/>
          <w:b w:val="0"/>
          <w:i w:val="0"/>
          <w:color w:val="1F1405"/>
          <w:sz w:val="22"/>
          <w:lang w:val="vi-VN" w:eastAsia="ja-JP"/>
        </w:rPr>
        <w:t>Biết giờ nào vào để gặp người khác, nếu họ muốn nói chuyện.</w:t>
      </w:r>
    </w:p>
    <w:p>
      <w:pPr>
        <w:snapToGrid w:val="0"/>
        <w:spacing w:after="160" w:line="269" w:lineRule="auto"/>
      </w:pPr>
      <w:r>
        <w:rPr>
          <w:rFonts w:ascii="Montserrat" w:hAnsi="Montserrat" w:cs="Montserrat" w:eastAsia="Noto Sans CJK JP"/>
          <w:b w:val="0"/>
          <w:i w:val="0"/>
          <w:color w:val="1F1405"/>
          <w:sz w:val="22"/>
          <w:lang w:val="vi-VN" w:eastAsia="ja-JP"/>
        </w:rPr>
        <w:t>Đội không chạy quảng cáo lớn. Ba người: Long lo link và số, Huy lo bài và cộng đồng, Dũng lo hình quay từ game. Việc nào không có người nhận thì không hứa trên fanpage.</w:t>
      </w:r>
    </w:p>
    <w:p>
      <w:pPr>
        <w:pStyle w:val="Heading2"/>
        <w:snapToGrid w:val="0"/>
      </w:pPr>
      <w:r>
        <w:rPr>
          <w:rFonts w:ascii="Montserrat" w:hAnsi="Montserrat" w:cs="Montserrat" w:eastAsia="Noto Sans CJK JP"/>
          <w:b/>
          <w:i w:val="0"/>
          <w:color w:val="111721"/>
          <w:sz w:val="30"/>
          <w:lang w:val="vi-VN" w:eastAsia="ja-JP"/>
        </w:rPr>
        <w:t>KPI ba mức</w:t>
      </w:r>
    </w:p>
    <w:p>
      <w:pPr>
        <w:snapToGrid w:val="0"/>
        <w:spacing w:after="160" w:line="269" w:lineRule="auto"/>
      </w:pPr>
      <w:r>
        <w:rPr>
          <w:rFonts w:ascii="Montserrat" w:hAnsi="Montserrat" w:cs="Montserrat" w:eastAsia="Noto Sans CJK JP"/>
          <w:b w:val="0"/>
          <w:i w:val="0"/>
          <w:color w:val="1F1405"/>
          <w:sz w:val="22"/>
          <w:lang w:val="vi-VN" w:eastAsia="ja-JP"/>
        </w:rPr>
        <w:t>Chỉ đo từ tuần có link chơi và có công cụ đếm. Trước đó cột thực tế để trống.</w:t>
      </w:r>
    </w:p>
    <w:tbl>
      <w:tblPr>
        <w:tblStyle w:val="TableGrid"/>
        <w:tblW w:type="dxa" w:w="9978"/>
        <w:jc w:val="center"/>
        <w:tblLayout w:type="fixed"/>
        <w:tblLook w:firstColumn="1" w:firstRow="1" w:lastColumn="0" w:lastRow="0" w:noHBand="0" w:noVBand="1" w:val="04A0"/>
      </w:tblPr>
      <w:tblGrid>
        <w:gridCol w:w="3374"/>
        <w:gridCol w:w="2201"/>
        <w:gridCol w:w="2201"/>
        <w:gridCol w:w="2202"/>
      </w:tblGrid>
      <w:tr>
        <w:trPr/>
        <w:tc>
          <w:tcPr>
            <w:tcW w:type="dxa" w:w="3374"/>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 cần đếm</w:t>
            </w:r>
          </w:p>
        </w:tc>
        <w:tc>
          <w:tcPr>
            <w:tcW w:type="dxa" w:w="220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Tối thiểu</w:t>
            </w:r>
          </w:p>
        </w:tc>
        <w:tc>
          <w:tcPr>
            <w:tcW w:type="dxa" w:w="220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Mục tiêu</w:t>
            </w:r>
          </w:p>
        </w:tc>
        <w:tc>
          <w:tcPr>
            <w:tcW w:type="dxa" w:w="220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Vượt</w:t>
            </w:r>
          </w:p>
        </w:tc>
      </w:tr>
      <w:tr>
        <w:trPr/>
        <w:tc>
          <w:tcPr>
            <w:tcW w:type="dxa" w:w="337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Lượt mở link chơi (UTM, cộng dồn 12 tuần)</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150</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600</w:t>
            </w:r>
          </w:p>
        </w:tc>
        <w:tc>
          <w:tcPr>
            <w:tcW w:type="dxa" w:w="220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2.000</w:t>
            </w:r>
          </w:p>
        </w:tc>
      </w:tr>
      <w:tr>
        <w:trPr/>
        <w:tc>
          <w:tcPr>
            <w:tcW w:type="dxa" w:w="337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Tài khoản đăng ký mới</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30</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120</w:t>
            </w:r>
          </w:p>
        </w:tc>
        <w:tc>
          <w:tcPr>
            <w:tcW w:type="dxa" w:w="220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400</w:t>
            </w:r>
          </w:p>
        </w:tc>
      </w:tr>
      <w:tr>
        <w:trPr/>
        <w:tc>
          <w:tcPr>
            <w:tcW w:type="dxa" w:w="337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Người vào ít nhất một giờ chơi chung (từ tuần 6)</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5</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15</w:t>
            </w:r>
          </w:p>
        </w:tc>
        <w:tc>
          <w:tcPr>
            <w:tcW w:type="dxa" w:w="220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40</w:t>
            </w:r>
          </w:p>
        </w:tc>
      </w:tr>
      <w:tr>
        <w:trPr/>
        <w:tc>
          <w:tcPr>
            <w:tcW w:type="dxa" w:w="337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Bài luyện nộp trong game, do người chơi báo hoặc do log đội đọc được</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80</w:t>
            </w:r>
          </w:p>
        </w:tc>
        <w:tc>
          <w:tcPr>
            <w:tcW w:type="dxa" w:w="220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250</w:t>
            </w:r>
          </w:p>
        </w:tc>
      </w:tr>
      <w:tr>
        <w:trPr/>
        <w:tc>
          <w:tcPr>
            <w:tcW w:type="dxa" w:w="3374"/>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Người theo dõi Facebook</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200</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800</w:t>
            </w:r>
          </w:p>
        </w:tc>
        <w:tc>
          <w:tcPr>
            <w:tcW w:type="dxa" w:w="220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2.500</w:t>
            </w:r>
          </w:p>
        </w:tc>
      </w:tr>
      <w:tr>
        <w:trPr/>
        <w:tc>
          <w:tcPr>
            <w:tcW w:type="dxa" w:w="3374"/>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CTR từ bài Facebook sang link chơi, khi đã có link</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2,5%</w:t>
            </w:r>
          </w:p>
        </w:tc>
        <w:tc>
          <w:tcPr>
            <w:tcW w:type="dxa" w:w="220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5%</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DAU và WAU chỉ nói khi đã có thống kê. Mốc khi đo được: WAU bằng khoảng một phần năm (tối thiểu), một phần ba (mục tiêu) hoặc một nửa (vượt) số tài khoản đã đăng ký. Không ước từ lượt thích.</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2. Ba chân dung</w:t>
      </w:r>
    </w:p>
    <w:p>
      <w:pPr>
        <w:snapToGrid w:val="0"/>
        <w:spacing w:after="160" w:line="269" w:lineRule="auto"/>
      </w:pPr>
      <w:r>
        <w:rPr>
          <w:rFonts w:ascii="Montserrat" w:hAnsi="Montserrat" w:cs="Montserrat" w:eastAsia="Noto Sans CJK JP"/>
          <w:b w:val="0"/>
          <w:i w:val="0"/>
          <w:color w:val="1F1405"/>
          <w:sz w:val="22"/>
          <w:lang w:val="vi-VN" w:eastAsia="ja-JP"/>
        </w:rPr>
        <w:t xml:space="preserve">Ba người dưới đây là </w:t>
      </w:r>
      <w:r>
        <w:rPr>
          <w:rFonts w:ascii="Montserrat" w:hAnsi="Montserrat" w:cs="Montserrat" w:eastAsia="Noto Sans CJK JP"/>
          <w:b/>
          <w:i w:val="0"/>
          <w:color w:val="1F1405"/>
          <w:sz w:val="22"/>
          <w:lang w:val="vi-VN" w:eastAsia="ja-JP"/>
        </w:rPr>
        <w:t>chân dung giả định để viết bài</w:t>
      </w:r>
      <w:r>
        <w:rPr>
          <w:rFonts w:ascii="Montserrat" w:hAnsi="Montserrat" w:cs="Montserrat" w:eastAsia="Noto Sans CJK JP"/>
          <w:b w:val="0"/>
          <w:i w:val="0"/>
          <w:color w:val="1F1405"/>
          <w:sz w:val="22"/>
          <w:lang w:val="vi-VN" w:eastAsia="ja-JP"/>
        </w:rPr>
        <w:t>, không phải học viên thật, không phải lời chứng thực.</w:t>
      </w:r>
    </w:p>
    <w:p>
      <w:pPr>
        <w:pStyle w:val="Heading2"/>
        <w:snapToGrid w:val="0"/>
      </w:pPr>
      <w:r>
        <w:rPr>
          <w:rFonts w:ascii="Montserrat" w:hAnsi="Montserrat" w:cs="Montserrat" w:eastAsia="Noto Sans CJK JP"/>
          <w:b/>
          <w:i w:val="0"/>
          <w:color w:val="111721"/>
          <w:sz w:val="30"/>
          <w:lang w:val="vi-VN" w:eastAsia="ja-JP"/>
        </w:rPr>
        <w:t>Minh, 17 tuổi, đang học N5 để nộp hồ sơ</w:t>
      </w:r>
    </w:p>
    <w:p>
      <w:pPr>
        <w:snapToGrid w:val="0"/>
        <w:spacing w:after="160" w:line="269" w:lineRule="auto"/>
      </w:pPr>
      <w:r>
        <w:rPr>
          <w:rFonts w:ascii="Montserrat" w:hAnsi="Montserrat" w:cs="Montserrat" w:eastAsia="Noto Sans CJK JP"/>
          <w:b w:val="0"/>
          <w:i w:val="0"/>
          <w:color w:val="1F1405"/>
          <w:sz w:val="22"/>
          <w:lang w:val="vi-VN" w:eastAsia="ja-JP"/>
        </w:rPr>
        <w:t>Nỗi: sách khô, ngại nói sai trước lớp. Kênh: TikTok, nhóm Facebook của trường, Discord. Bài hợp: một câu hội thoại, chọn sai vẫn được chữa, buổi CLB cùng vào phố.</w:t>
      </w:r>
    </w:p>
    <w:p>
      <w:pPr>
        <w:pStyle w:val="Heading2"/>
        <w:snapToGrid w:val="0"/>
      </w:pPr>
      <w:r>
        <w:rPr>
          <w:rFonts w:ascii="Montserrat" w:hAnsi="Montserrat" w:cs="Montserrat" w:eastAsia="Noto Sans CJK JP"/>
          <w:b/>
          <w:i w:val="0"/>
          <w:color w:val="111721"/>
          <w:sz w:val="30"/>
          <w:lang w:val="vi-VN" w:eastAsia="ja-JP"/>
        </w:rPr>
        <w:t>Lan, 21 tuổi, luyện IELTS và học thêm tiếng Nhật</w:t>
      </w:r>
    </w:p>
    <w:p>
      <w:pPr>
        <w:snapToGrid w:val="0"/>
        <w:spacing w:after="160" w:line="269" w:lineRule="auto"/>
      </w:pPr>
      <w:r>
        <w:rPr>
          <w:rFonts w:ascii="Montserrat" w:hAnsi="Montserrat" w:cs="Montserrat" w:eastAsia="Noto Sans CJK JP"/>
          <w:b w:val="0"/>
          <w:i w:val="0"/>
          <w:color w:val="1F1405"/>
          <w:sz w:val="22"/>
          <w:lang w:val="vi-VN" w:eastAsia="ja-JP"/>
        </w:rPr>
        <w:t>Nỗi: đề dài, ít chỗ luyện nói. Kênh: Facebook, YouTube, nhóm luyện đề. Bài hợp: vào lớp Hibari làm Reading hoặc Listening, nói rõ điểm trong game không phải band chính thức. Voice và phòng giáo viên chỉ hẹn trên bản máy tính.</w:t>
      </w:r>
    </w:p>
    <w:p>
      <w:pPr>
        <w:pStyle w:val="Heading2"/>
        <w:snapToGrid w:val="0"/>
      </w:pPr>
      <w:r>
        <w:rPr>
          <w:rFonts w:ascii="Montserrat" w:hAnsi="Montserrat" w:cs="Montserrat" w:eastAsia="Noto Sans CJK JP"/>
          <w:b/>
          <w:i w:val="0"/>
          <w:color w:val="111721"/>
          <w:sz w:val="30"/>
          <w:lang w:val="vi-VN" w:eastAsia="ja-JP"/>
        </w:rPr>
        <w:t>Khoa, 24 tuổi, sắp sang Nhật làm</w:t>
      </w:r>
    </w:p>
    <w:p>
      <w:pPr>
        <w:snapToGrid w:val="0"/>
        <w:spacing w:after="160" w:line="269" w:lineRule="auto"/>
      </w:pPr>
      <w:r>
        <w:rPr>
          <w:rFonts w:ascii="Montserrat" w:hAnsi="Montserrat" w:cs="Montserrat" w:eastAsia="Noto Sans CJK JP"/>
          <w:b w:val="0"/>
          <w:i w:val="0"/>
          <w:color w:val="1F1405"/>
          <w:sz w:val="22"/>
          <w:lang w:val="vi-VN" w:eastAsia="ja-JP"/>
        </w:rPr>
        <w:t>Nỗi: không chắc mình gọi món, mua vé, hỏi đường khi đứng thật. Kênh: nhóm đi Nhật, Zalo, video dài. Bài hợp: cơm nắm ở konbini, vé 320 yên tới Minato, gọi món ở sushi. Ít chữ, nhiều việc.</w:t>
      </w:r>
    </w:p>
    <w:p>
      <w:pPr>
        <w:pStyle w:val="Heading2"/>
        <w:snapToGrid w:val="0"/>
      </w:pPr>
      <w:r>
        <w:rPr>
          <w:rFonts w:ascii="Montserrat" w:hAnsi="Montserrat" w:cs="Montserrat" w:eastAsia="Noto Sans CJK JP"/>
          <w:b/>
          <w:i w:val="0"/>
          <w:color w:val="111721"/>
          <w:sz w:val="30"/>
          <w:lang w:val="vi-VN" w:eastAsia="ja-JP"/>
        </w:rPr>
        <w:t>Bảng chân dung</w:t>
      </w:r>
    </w:p>
    <w:p>
      <w:pPr>
        <w:snapToGrid w:val="0"/>
        <w:spacing w:after="160" w:line="269" w:lineRule="auto"/>
      </w:pPr>
      <w:r>
        <w:rPr>
          <w:rFonts w:ascii="Montserrat" w:hAnsi="Montserrat" w:cs="Montserrat" w:eastAsia="Noto Sans CJK JP"/>
          <w:b w:val="0"/>
          <w:i w:val="0"/>
          <w:color w:val="1F1405"/>
          <w:sz w:val="22"/>
          <w:lang w:val="vi-VN" w:eastAsia="ja-JP"/>
        </w:rPr>
        <w:t>Ba người này là giả định để chọn bài, không phải học viên thật và không phải lời chứng thực.</w:t>
      </w:r>
    </w:p>
    <w:tbl>
      <w:tblPr>
        <w:tblStyle w:val="TableGrid"/>
        <w:tblW w:type="dxa" w:w="9978"/>
        <w:jc w:val="center"/>
        <w:tblLayout w:type="fixed"/>
        <w:tblLook w:firstColumn="1" w:firstRow="1" w:lastColumn="0" w:lastRow="0" w:noHBand="0" w:noVBand="1" w:val="04A0"/>
      </w:tblPr>
      <w:tblGrid>
        <w:gridCol w:w="2320"/>
        <w:gridCol w:w="3558"/>
        <w:gridCol w:w="1779"/>
        <w:gridCol w:w="2321"/>
      </w:tblGrid>
      <w:tr>
        <w:trPr/>
        <w:tc>
          <w:tcPr>
            <w:tcW w:type="dxa" w:w="232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Chân dung</w:t>
            </w:r>
          </w:p>
        </w:tc>
        <w:tc>
          <w:tcPr>
            <w:tcW w:type="dxa" w:w="355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 họ cần</w:t>
            </w:r>
          </w:p>
        </w:tc>
        <w:tc>
          <w:tcPr>
            <w:tcW w:type="dxa" w:w="177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232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Bài hợp</w:t>
            </w:r>
          </w:p>
        </w:tc>
      </w:tr>
      <w:tr>
        <w:trPr/>
        <w:tc>
          <w:tcPr>
            <w:tcW w:type="dxa" w:w="232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Minh, 17, giả định</w:t>
            </w:r>
          </w:p>
        </w:tc>
        <w:tc>
          <w:tcPr>
            <w:tcW w:type="dxa" w:w="355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N5, ngại nói sai trước lớp</w:t>
            </w:r>
          </w:p>
        </w:tc>
        <w:tc>
          <w:tcPr>
            <w:tcW w:type="dxa" w:w="177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nhóm trường, Discord</w:t>
            </w:r>
          </w:p>
        </w:tc>
        <w:tc>
          <w:tcPr>
            <w:tcW w:type="dxa" w:w="232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câu hội thoại. Chọn sai vẫn được chữa.</w:t>
            </w:r>
          </w:p>
        </w:tc>
      </w:tr>
      <w:tr>
        <w:trPr/>
        <w:tc>
          <w:tcPr>
            <w:tcW w:type="dxa" w:w="232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Lan, 21, giả định</w:t>
            </w:r>
          </w:p>
        </w:tc>
        <w:tc>
          <w:tcPr>
            <w:tcW w:type="dxa" w:w="355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IELTS và tiếng Nhật. Sợ nhầm điểm game với band</w:t>
            </w:r>
          </w:p>
        </w:tc>
        <w:tc>
          <w:tcPr>
            <w:tcW w:type="dxa" w:w="177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 YouTube, nhóm luyện đề</w:t>
            </w:r>
          </w:p>
        </w:tc>
        <w:tc>
          <w:tcPr>
            <w:tcW w:type="dxa" w:w="232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trong lớp Hibari. Voice chỉ hẹn trên máy tính.</w:t>
            </w:r>
          </w:p>
        </w:tc>
      </w:tr>
      <w:tr>
        <w:trPr/>
        <w:tc>
          <w:tcPr>
            <w:tcW w:type="dxa" w:w="232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Khoa, 24, giả định</w:t>
            </w:r>
          </w:p>
        </w:tc>
        <w:tc>
          <w:tcPr>
            <w:tcW w:type="dxa" w:w="355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Sắp sang Nhật, gọi món, mua vé, hỏi đường</w:t>
            </w:r>
          </w:p>
        </w:tc>
        <w:tc>
          <w:tcPr>
            <w:tcW w:type="dxa" w:w="177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Nhóm đi Nhật, Zalo, video dài</w:t>
            </w:r>
          </w:p>
        </w:tc>
        <w:tc>
          <w:tcPr>
            <w:tcW w:type="dxa" w:w="232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Cơm nắm, vé 320 yên tới Minato, một đĩa sushi.</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3. Định vị và giọng</w:t>
      </w:r>
    </w:p>
    <w:p>
      <w:pPr>
        <w:snapToGrid w:val="0"/>
        <w:spacing w:before="80" w:after="160"/>
        <w:ind w:left="170"/>
        <w:pBdr>
          <w:left w:val="single" w:sz="16" w:space="8" w:color="F7BD3D"/>
        </w:pBdr>
        <w:shd w:val="clear" w:fill="FBF6EC"/>
      </w:pPr>
      <w:r>
        <w:rPr>
          <w:rFonts w:ascii="Montserrat" w:hAnsi="Montserrat" w:cs="Montserrat" w:eastAsia="Noto Sans CJK JP"/>
          <w:b/>
          <w:i w:val="0"/>
          <w:color w:val="111721"/>
          <w:sz w:val="24"/>
          <w:lang w:val="vi-VN" w:eastAsia="ja-JP"/>
        </w:rPr>
        <w:t>Học tiếng Nhật bằng cách sống ở khu phố Hibari-chō.</w:t>
      </w:r>
    </w:p>
    <w:p>
      <w:pPr>
        <w:snapToGrid w:val="0"/>
        <w:spacing w:after="160" w:line="269" w:lineRule="auto"/>
      </w:pPr>
      <w:r>
        <w:rPr>
          <w:rFonts w:ascii="Montserrat" w:hAnsi="Montserrat" w:cs="Montserrat" w:eastAsia="Noto Sans CJK JP"/>
          <w:b w:val="0"/>
          <w:i w:val="0"/>
          <w:color w:val="1F1405"/>
          <w:sz w:val="22"/>
          <w:lang w:val="vi-VN" w:eastAsia="ja-JP"/>
        </w:rPr>
        <w:t>Ba trụ, viết được thành bài ngay vì game đã có:</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1.  </w:t>
      </w:r>
      <w:r>
        <w:rPr>
          <w:rFonts w:ascii="Montserrat" w:hAnsi="Montserrat" w:cs="Montserrat" w:eastAsia="Noto Sans CJK JP"/>
          <w:b/>
          <w:i w:val="0"/>
          <w:color w:val="1F1405"/>
          <w:sz w:val="22"/>
          <w:lang w:val="vi-VN" w:eastAsia="ja-JP"/>
        </w:rPr>
        <w:t>Sống như ở Nhật.</w:t>
      </w:r>
      <w:r>
        <w:rPr>
          <w:rFonts w:ascii="Montserrat" w:hAnsi="Montserrat" w:cs="Montserrat" w:eastAsia="Noto Sans CJK JP"/>
          <w:b w:val="0"/>
          <w:i w:val="0"/>
          <w:color w:val="1F1405"/>
          <w:sz w:val="22"/>
          <w:lang w:val="vi-VN" w:eastAsia="ja-JP"/>
        </w:rPr>
        <w:t xml:space="preserve"> Phố, konbini, ga, quán, phòng trọ, đảo.</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2.  </w:t>
      </w:r>
      <w:r>
        <w:rPr>
          <w:rFonts w:ascii="Montserrat" w:hAnsi="Montserrat" w:cs="Montserrat" w:eastAsia="Noto Sans CJK JP"/>
          <w:b/>
          <w:i w:val="0"/>
          <w:color w:val="1F1405"/>
          <w:sz w:val="22"/>
          <w:lang w:val="vi-VN" w:eastAsia="ja-JP"/>
        </w:rPr>
        <w:t>Nói với người thật.</w:t>
      </w:r>
      <w:r>
        <w:rPr>
          <w:rFonts w:ascii="Montserrat" w:hAnsi="Montserrat" w:cs="Montserrat" w:eastAsia="Noto Sans CJK JP"/>
          <w:b w:val="0"/>
          <w:i w:val="0"/>
          <w:color w:val="1F1405"/>
          <w:sz w:val="22"/>
          <w:lang w:val="vi-VN" w:eastAsia="ja-JP"/>
        </w:rPr>
        <w:t xml:space="preserve"> Chat, kết bạn, voice giữ T, trên bản máy tính, tài khoản đã đăng ký.</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3.  </w:t>
      </w:r>
      <w:r>
        <w:rPr>
          <w:rFonts w:ascii="Montserrat" w:hAnsi="Montserrat" w:cs="Montserrat" w:eastAsia="Noto Sans CJK JP"/>
          <w:b/>
          <w:i w:val="0"/>
          <w:color w:val="1F1405"/>
          <w:sz w:val="22"/>
          <w:lang w:val="vi-VN" w:eastAsia="ja-JP"/>
        </w:rPr>
        <w:t>Luyện theo dạng JLPT N5 và IELTS, miễn phí.</w:t>
      </w:r>
      <w:r>
        <w:rPr>
          <w:rFonts w:ascii="Montserrat" w:hAnsi="Montserrat" w:cs="Montserrat" w:eastAsia="Noto Sans CJK JP"/>
          <w:b w:val="0"/>
          <w:i w:val="0"/>
          <w:color w:val="1F1405"/>
          <w:sz w:val="22"/>
          <w:lang w:val="vi-VN" w:eastAsia="ja-JP"/>
        </w:rPr>
        <w:t xml:space="preserve"> Trong lớp Hibari. Không phải kết quả thi chính thức.</w:t>
      </w:r>
    </w:p>
    <w:p>
      <w:pPr>
        <w:snapToGrid w:val="0"/>
        <w:spacing w:after="160" w:line="269" w:lineRule="auto"/>
      </w:pPr>
      <w:r>
        <w:rPr>
          <w:rFonts w:ascii="Montserrat" w:hAnsi="Montserrat" w:cs="Montserrat" w:eastAsia="Noto Sans CJK JP"/>
          <w:b w:val="0"/>
          <w:i w:val="0"/>
          <w:color w:val="1F1405"/>
          <w:sz w:val="22"/>
          <w:lang w:val="vi-VN" w:eastAsia="ja-JP"/>
        </w:rPr>
        <w:t xml:space="preserve">Giọng: ấm, cụ thể, một việc mỗi bài. Xưng «bọn mình» cho ba nhà sáng lập. Với người học thì «bạn». Không «vượt trình trong bảy ngày». Không sao, không phần trăm bịa. Tiếng Nhật trên bài luôn có nghĩa tiếng Việt. Chữ trong game là </w:t>
      </w:r>
      <w:r>
        <w:rPr>
          <w:rFonts w:ascii="Montserrat" w:hAnsi="Montserrat" w:cs="Montserrat" w:eastAsia="Noto Sans CJK JP"/>
          <w:b/>
          <w:i w:val="0"/>
          <w:color w:val="1F1405"/>
          <w:sz w:val="22"/>
          <w:lang w:val="vi-VN" w:eastAsia="ja-JP"/>
        </w:rPr>
        <w:t>trí tuệ</w:t>
      </w:r>
      <w:r>
        <w:rPr>
          <w:rFonts w:ascii="Montserrat" w:hAnsi="Montserrat" w:cs="Montserrat" w:eastAsia="Noto Sans CJK JP"/>
          <w:b w:val="0"/>
          <w:i w:val="0"/>
          <w:color w:val="1F1405"/>
          <w:sz w:val="22"/>
          <w:lang w:val="vi-VN" w:eastAsia="ja-JP"/>
        </w:rPr>
        <w:t>, không đổi thành từ khác.</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4. Kênh</w:t>
      </w:r>
    </w:p>
    <w:tbl>
      <w:tblPr>
        <w:tblStyle w:val="TableGrid"/>
        <w:tblW w:type="dxa" w:w="9978"/>
        <w:jc w:val="center"/>
        <w:tblLayout w:type="fixed"/>
        <w:tblLook w:firstColumn="1" w:firstRow="1" w:lastColumn="0" w:lastRow="0" w:noHBand="0" w:noVBand="1" w:val="04A0"/>
      </w:tblPr>
      <w:tblGrid>
        <w:gridCol w:w="2030"/>
        <w:gridCol w:w="2649"/>
        <w:gridCol w:w="2649"/>
        <w:gridCol w:w="2650"/>
      </w:tblGrid>
      <w:tr>
        <w:trPr/>
        <w:tc>
          <w:tcPr>
            <w:tcW w:type="dxa" w:w="20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264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Vai trò</w:t>
            </w:r>
          </w:p>
        </w:tc>
        <w:tc>
          <w:tcPr>
            <w:tcW w:type="dxa" w:w="264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Nhịp</w:t>
            </w:r>
          </w:p>
        </w:tc>
        <w:tc>
          <w:tcPr>
            <w:tcW w:type="dxa" w:w="26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Dạng</w:t>
            </w:r>
          </w:p>
        </w:tc>
      </w:tr>
      <w:tr>
        <w:trPr/>
        <w:tc>
          <w:tcPr>
            <w:tcW w:type="dxa" w:w="20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 fanpage</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Nơi đăng chính, caption trong từng tuần</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3 bài: thứ Ba, năm, bảy</w:t>
            </w:r>
          </w:p>
        </w:tc>
        <w:tc>
          <w:tcPr>
            <w:tcW w:type="dxa" w:w="26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1080 và 1350, story khi có file</w:t>
            </w:r>
          </w:p>
        </w:tc>
      </w:tr>
      <w:tr>
        <w:trPr/>
        <w:tc>
          <w:tcPr>
            <w:tcW w:type="dxa" w:w="20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Móc câu 2 giây, đưa về fanpage</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Thứ Sáu, khi đã có footage</w:t>
            </w:r>
          </w:p>
        </w:tc>
        <w:tc>
          <w:tcPr>
            <w:tcW w:type="dxa" w:w="26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Dọc 9:16. Chưa quay thì không đăng hình giả</w:t>
            </w:r>
          </w:p>
        </w:tc>
      </w:tr>
      <w:tr>
        <w:trPr/>
        <w:tc>
          <w:tcPr>
            <w:tcW w:type="dxa" w:w="20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Video dài: teaser, demo, nhìn lại</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Tuần 5, 8, 12</w:t>
            </w:r>
          </w:p>
        </w:tc>
        <w:tc>
          <w:tcPr>
            <w:tcW w:type="dxa" w:w="26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Chỉ khi xem hết hình trên ổ D</w:t>
            </w:r>
          </w:p>
        </w:tc>
      </w:tr>
      <w:tr>
        <w:trPr/>
        <w:tc>
          <w:tcPr>
            <w:tcW w:type="dxa" w:w="20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Discord</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Giờ chơi, góp ý beta, báo người chơi khó chịu</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Thứ Hai, một tin</w:t>
            </w:r>
          </w:p>
        </w:tc>
        <w:tc>
          <w:tcPr>
            <w:tcW w:type="dxa" w:w="26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Chữ. Link để {{LINK_DISCORD}}</w:t>
            </w:r>
          </w:p>
        </w:tc>
      </w:tr>
      <w:tr>
        <w:trPr/>
        <w:tc>
          <w:tcPr>
            <w:tcW w:type="dxa" w:w="20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Nhóm học tiếng Nhật</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Gặp đúng người, không spam</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Từ tuần 3, thứ Tư</w:t>
            </w:r>
          </w:p>
        </w:tc>
        <w:tc>
          <w:tcPr>
            <w:tcW w:type="dxa" w:w="26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Xin admin. Dùng lại caption thứ Ba</w:t>
            </w:r>
          </w:p>
        </w:tc>
      </w:tr>
      <w:tr>
        <w:trPr/>
        <w:tc>
          <w:tcPr>
            <w:tcW w:type="dxa" w:w="20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Zalo và CLB trường</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Mời một buổi</w:t>
            </w:r>
          </w:p>
        </w:tc>
        <w:tc>
          <w:tcPr>
            <w:tcW w:type="dxa" w:w="264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Tuần 11</w:t>
            </w:r>
          </w:p>
        </w:tc>
        <w:tc>
          <w:tcPr>
            <w:tcW w:type="dxa" w:w="26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Press kit một trang</w:t>
            </w:r>
          </w:p>
        </w:tc>
      </w:tr>
      <w:tr>
        <w:trPr/>
        <w:tc>
          <w:tcPr>
            <w:tcW w:type="dxa" w:w="20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Trang đội ngũ</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Chỗ tin được, đã có URL</w:t>
            </w:r>
          </w:p>
        </w:tc>
        <w:tc>
          <w:tcPr>
            <w:tcW w:type="dxa" w:w="264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Khi bài nói về đội</w:t>
            </w:r>
          </w:p>
        </w:tc>
        <w:tc>
          <w:tcPr>
            <w:tcW w:type="dxa" w:w="26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website-the-next-generation-o323.vercel.app/team</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 xml:space="preserve">Web chơi được phần phố. Gặp người khác, chat realtime và voice: đang chắc trên </w:t>
      </w:r>
      <w:r>
        <w:rPr>
          <w:rFonts w:ascii="Montserrat" w:hAnsi="Montserrat" w:cs="Montserrat" w:eastAsia="Noto Sans CJK JP"/>
          <w:b/>
          <w:i w:val="0"/>
          <w:color w:val="1F1405"/>
          <w:sz w:val="22"/>
          <w:lang w:val="vi-VN" w:eastAsia="ja-JP"/>
        </w:rPr>
        <w:t>máy tính</w:t>
      </w:r>
      <w:r>
        <w:rPr>
          <w:rFonts w:ascii="Montserrat" w:hAnsi="Montserrat" w:cs="Montserrat" w:eastAsia="Noto Sans CJK JP"/>
          <w:b w:val="0"/>
          <w:i w:val="0"/>
          <w:color w:val="1F1405"/>
          <w:sz w:val="22"/>
          <w:lang w:val="vi-VN" w:eastAsia="ja-JP"/>
        </w:rPr>
        <w:t>. Bài nào nói online phải có chữ này.</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5. Ý tưởng bài — hook hai giây đầu</w:t>
      </w:r>
    </w:p>
    <w:p>
      <w:pPr>
        <w:snapToGrid w:val="0"/>
        <w:spacing w:after="160" w:line="269" w:lineRule="auto"/>
      </w:pPr>
      <w:r>
        <w:rPr>
          <w:rFonts w:ascii="Montserrat" w:hAnsi="Montserrat" w:cs="Montserrat" w:eastAsia="Noto Sans CJK JP"/>
          <w:b w:val="0"/>
          <w:i w:val="0"/>
          <w:color w:val="1F1405"/>
          <w:sz w:val="22"/>
          <w:lang w:val="vi-VN" w:eastAsia="ja-JP"/>
        </w:rPr>
        <w:t>Hai mươi tư hướng dưới đây đã được xếp vào lịch. Hook là câu đầu caption.</w:t>
      </w:r>
    </w:p>
    <w:tbl>
      <w:tblPr>
        <w:tblStyle w:val="TableGrid"/>
        <w:tblW w:type="dxa" w:w="9978"/>
        <w:jc w:val="center"/>
        <w:tblLayout w:type="fixed"/>
        <w:tblLook w:firstColumn="1" w:firstRow="1" w:lastColumn="0" w:lastRow="0" w:noHBand="0" w:noVBand="1" w:val="04A0"/>
      </w:tblPr>
      <w:tblGrid>
        <w:gridCol w:w="1552"/>
        <w:gridCol w:w="5099"/>
        <w:gridCol w:w="3327"/>
      </w:tblGrid>
      <w:tr>
        <w:trPr/>
        <w:tc>
          <w:tcPr>
            <w:tcW w:type="dxa" w:w="15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w:t>
            </w:r>
          </w:p>
        </w:tc>
        <w:tc>
          <w:tcPr>
            <w:tcW w:type="dxa" w:w="509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Hook</w:t>
            </w:r>
          </w:p>
        </w:tc>
        <w:tc>
          <w:tcPr>
            <w:tcW w:type="dxa" w:w="332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Vì sao làm được ngay</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Học tiếng Nhật bằng cách sống ở Nhật.</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Phố Hibari có ảnh thật</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Chọn sai cũng được giải thích.</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Hội thoại cho chọn lại</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3</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Câu Nhật hiện ra, nghĩa Việt nằm dưới.</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Khung hội thoại có nghĩa</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Ngủ dậy lúc 7 giờ trong phòng trọ.</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Giường đặt mặc định 7 giờ</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5</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phút mua cơm nắm.</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Hibari Mart, kệ và quầy</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6</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Đến Minato giá 320 yên. Nói lại được không?</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Tình huống ga</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7</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Muốn chơi thử cùng bọn mình không?</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Beta kín, chưa hứa quà</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8</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đăng ký vẫn đi được cả phố.</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Khách, ngoại tuyến, full phố</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9</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Tài khoản mở từng nơi bằng trí tuệ.</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100 / 160 / 240 / 320</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10</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Bạn đang kẹt chỗ nào khi học N5?</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Câu hỏi, không phải review</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11</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Mới học thì bật cách đọc.</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Ba chế độ hội thoại</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12</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việc nhỏ mỗi ngày.</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Đỡ nhồi</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13</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Chơi trên web và trên máy tính.</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Chỉ đăng khi có link thật</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14</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Ở lại phố tới lúc đèn bật.</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Trời đổi theo giờ</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15</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Ngồi lớp và luyện một đề.</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JLPT N5 hoặc IELTS trong game</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16</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Tối nay vào phố cùng nhau.</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Giờ chơi chung</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17</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kênh chat cho người đang online.</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Chat khu vực, bản PC</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18</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Giữ T để nói với người đứng gần.</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Voice, phím mặc định T</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19</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Tuần này làm một đề dạng N5.</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Bàn thi, phím K</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Học xong, trí tuệ tăng.</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Đúng chữ trong UI</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21</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Gọi một đĩa ở quán sushi.</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Mở sau konbini</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22</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viết theo dạng IELTS, ngay trong lớp.</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là bài viết thật trong game. Reading và Listening có khi máy đã có gói đề</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23</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Kết bạn rồi rủ nhau một câu.</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Có nút chặn</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24</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Sáu máy Game Center, chọn một ván.</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Đúng sáu tên trong code</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25</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Đảo Midori: cuốc, gieo, câu. Ảnh đăng khi quay xong.</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ghép cảnh khác</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26</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Chạy nhiều thì đói, về phòng mà ngủ.</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HUD và giường</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27</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Giữ E để chào.</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Vòng biểu cảm</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28</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CLB nào chơi cùng một buổi?</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Miễn phí, xin phép trước</w:t>
            </w:r>
          </w:p>
        </w:tc>
      </w:tr>
      <w:tr>
        <w:trPr/>
        <w:tc>
          <w:tcPr>
            <w:tcW w:type="dxa" w:w="15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29</w:t>
            </w:r>
          </w:p>
        </w:tc>
        <w:tc>
          <w:tcPr>
            <w:tcW w:type="dxa" w:w="509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Khoe một câu bạn vừa nói được.</w:t>
            </w:r>
          </w:p>
        </w:tc>
        <w:tc>
          <w:tcPr>
            <w:tcW w:type="dxa" w:w="332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Chỉ đăng lại khi được phép</w:t>
            </w:r>
          </w:p>
        </w:tc>
      </w:tr>
      <w:tr>
        <w:trPr/>
        <w:tc>
          <w:tcPr>
            <w:tcW w:type="dxa" w:w="15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30</w:t>
            </w:r>
          </w:p>
        </w:tc>
        <w:tc>
          <w:tcPr>
            <w:tcW w:type="dxa" w:w="509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Phần học cốt lõi vẫn miễn phí.</w:t>
            </w:r>
          </w:p>
        </w:tc>
        <w:tc>
          <w:tcPr>
            <w:tcW w:type="dxa" w:w="332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MIT, chưa có cửa hàng</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 xml:space="preserve">Ảnh hội thoại trên fanpage là khung trong game với một trong tám bé (Haruto mặc định). File nằm ở </w:t>
      </w:r>
      <w:r>
        <w:rPr>
          <w:rFonts w:ascii="Montserrat" w:hAnsi="Montserrat" w:cs="Montserrat" w:eastAsia="Noto Sans CJK JP"/>
          <w:b w:val="0"/>
          <w:i w:val="0"/>
          <w:color w:val="111721"/>
          <w:sz w:val="21"/>
          <w:lang w:val="vi-VN" w:eastAsia="ja-JP"/>
          <w:shd w:val="clear" w:fill="FBF6EC"/>
        </w:rPr>
        <w:t>Marketing/HinhAnh/UI-Menu/hoi-thoai.png</w:t>
      </w:r>
      <w:r>
        <w:rPr>
          <w:rFonts w:ascii="Montserrat" w:hAnsi="Montserrat" w:cs="Montserrat" w:eastAsia="Noto Sans CJK JP"/>
          <w:b w:val="0"/>
          <w:i w:val="0"/>
          <w:color w:val="1F1405"/>
          <w:sz w:val="22"/>
          <w:lang w:val="vi-VN" w:eastAsia="ja-JP"/>
        </w:rPr>
        <w:t>.</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6. Mười hai tuần</w:t>
      </w:r>
    </w:p>
    <w:p>
      <w:pPr>
        <w:snapToGrid w:val="0"/>
        <w:spacing w:after="160" w:line="269" w:lineRule="auto"/>
      </w:pPr>
      <w:r>
        <w:rPr>
          <w:rFonts w:ascii="Montserrat" w:hAnsi="Montserrat" w:cs="Montserrat" w:eastAsia="Noto Sans CJK JP"/>
          <w:b w:val="0"/>
          <w:i w:val="0"/>
          <w:color w:val="1F1405"/>
          <w:sz w:val="22"/>
          <w:lang w:val="vi-VN" w:eastAsia="ja-JP"/>
        </w:rPr>
        <w:t xml:space="preserve">Mỗi tuần một chủ đề. Bài và ảnh nằm trong </w:t>
      </w:r>
      <w:r>
        <w:rPr>
          <w:rFonts w:ascii="Montserrat" w:hAnsi="Montserrat" w:cs="Montserrat" w:eastAsia="Noto Sans CJK JP"/>
          <w:b w:val="0"/>
          <w:i w:val="0"/>
          <w:color w:val="111721"/>
          <w:sz w:val="21"/>
          <w:lang w:val="vi-VN" w:eastAsia="ja-JP"/>
          <w:shd w:val="clear" w:fill="FBF6EC"/>
        </w:rPr>
        <w:t>Tuan-01</w:t>
      </w:r>
      <w:r>
        <w:rPr>
          <w:rFonts w:ascii="Montserrat" w:hAnsi="Montserrat" w:cs="Montserrat" w:eastAsia="Noto Sans CJK JP"/>
          <w:b w:val="0"/>
          <w:i w:val="0"/>
          <w:color w:val="1F1405"/>
          <w:sz w:val="22"/>
          <w:lang w:val="vi-VN" w:eastAsia="ja-JP"/>
        </w:rPr>
        <w:t xml:space="preserve"> … </w:t>
      </w:r>
      <w:r>
        <w:rPr>
          <w:rFonts w:ascii="Montserrat" w:hAnsi="Montserrat" w:cs="Montserrat" w:eastAsia="Noto Sans CJK JP"/>
          <w:b w:val="0"/>
          <w:i w:val="0"/>
          <w:color w:val="111721"/>
          <w:sz w:val="21"/>
          <w:lang w:val="vi-VN" w:eastAsia="ja-JP"/>
          <w:shd w:val="clear" w:fill="FBF6EC"/>
        </w:rPr>
        <w:t>Tuan-12</w:t>
      </w:r>
      <w:r>
        <w:rPr>
          <w:rFonts w:ascii="Montserrat" w:hAnsi="Montserrat" w:cs="Montserrat" w:eastAsia="Noto Sans CJK JP"/>
          <w:b w:val="0"/>
          <w:i w:val="0"/>
          <w:color w:val="1F1405"/>
          <w:sz w:val="22"/>
          <w:lang w:val="vi-VN" w:eastAsia="ja-JP"/>
        </w:rPr>
        <w:t xml:space="preserve">. Lịch từng ngày nằm ở </w:t>
      </w:r>
      <w:r>
        <w:rPr>
          <w:rFonts w:ascii="Montserrat" w:hAnsi="Montserrat" w:cs="Montserrat" w:eastAsia="Noto Sans CJK JP"/>
          <w:b w:val="0"/>
          <w:i w:val="0"/>
          <w:color w:val="111721"/>
          <w:sz w:val="21"/>
          <w:lang w:val="vi-VN" w:eastAsia="ja-JP"/>
          <w:shd w:val="clear" w:fill="FBF6EC"/>
        </w:rPr>
        <w:t>Lich_Dang_Bai.xlsx</w:t>
      </w:r>
      <w:r>
        <w:rPr>
          <w:rFonts w:ascii="Montserrat" w:hAnsi="Montserrat" w:cs="Montserrat" w:eastAsia="Noto Sans CJK JP"/>
          <w:b w:val="0"/>
          <w:i w:val="0"/>
          <w:color w:val="1F1405"/>
          <w:sz w:val="22"/>
          <w:lang w:val="vi-VN" w:eastAsia="ja-JP"/>
        </w:rPr>
        <w:t>.</w:t>
      </w:r>
    </w:p>
    <w:p>
      <w:pPr>
        <w:pStyle w:val="Heading2"/>
        <w:snapToGrid w:val="0"/>
      </w:pPr>
      <w:r>
        <w:rPr>
          <w:rFonts w:ascii="Montserrat" w:hAnsi="Montserrat" w:cs="Montserrat" w:eastAsia="Noto Sans CJK JP"/>
          <w:b/>
          <w:i w:val="0"/>
          <w:color w:val="111721"/>
          <w:sz w:val="30"/>
          <w:lang w:val="vi-VN" w:eastAsia="ja-JP"/>
        </w:rPr>
        <w:t>Tuần 1 · 26/10–01/11 · Sống ở Nhật để học</w:t>
      </w:r>
    </w:p>
    <w:p>
      <w:pPr>
        <w:snapToGrid w:val="0"/>
        <w:spacing w:after="160" w:line="269" w:lineRule="auto"/>
      </w:pPr>
      <w:r>
        <w:rPr>
          <w:rFonts w:ascii="Montserrat" w:hAnsi="Montserrat" w:cs="Montserrat" w:eastAsia="Noto Sans CJK JP"/>
          <w:b w:val="0"/>
          <w:i w:val="0"/>
          <w:color w:val="1F1405"/>
          <w:sz w:val="22"/>
          <w:lang w:val="vi-VN" w:eastAsia="ja-JP"/>
        </w:rPr>
        <w:t>Chuẩn bị giọng và link. Ba bài: câu định vị, chọn sai được chữa, câu Nhật có nghĩa Việt.</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Bảng UTM. Kiểm tra trang đội ngũ. Ghi chỗ sẽ gắn WebGL, chưa bịa URL</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Đăng thứ Ba, năm, bảy. Trả lời bình luận trong ngày. Điền link nếu đã có</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Đọc CAN_QUAY trailer. Quay hoàng hôn nếu Unity rảnh. Không vẽ phố</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fanpage có 3 bài. Chưa cần lượt chơi.</w:t>
      </w:r>
    </w:p>
    <w:p>
      <w:pPr>
        <w:pStyle w:val="Heading2"/>
        <w:snapToGrid w:val="0"/>
      </w:pPr>
      <w:r>
        <w:rPr>
          <w:rFonts w:ascii="Montserrat" w:hAnsi="Montserrat" w:cs="Montserrat" w:eastAsia="Noto Sans CJK JP"/>
          <w:b/>
          <w:i w:val="0"/>
          <w:color w:val="111721"/>
          <w:sz w:val="30"/>
          <w:lang w:val="vi-VN" w:eastAsia="ja-JP"/>
        </w:rPr>
        <w:t>Tuần 2 · 02–08/11 · Một ngày ở Hibari-chō</w:t>
      </w:r>
    </w:p>
    <w:p>
      <w:pPr>
        <w:snapToGrid w:val="0"/>
        <w:spacing w:after="160" w:line="269" w:lineRule="auto"/>
      </w:pPr>
      <w:r>
        <w:rPr>
          <w:rFonts w:ascii="Montserrat" w:hAnsi="Montserrat" w:cs="Montserrat" w:eastAsia="Noto Sans CJK JP"/>
          <w:b w:val="0"/>
          <w:i w:val="0"/>
          <w:color w:val="1F1405"/>
          <w:sz w:val="22"/>
          <w:lang w:val="vi-VN" w:eastAsia="ja-JP"/>
        </w:rPr>
        <w:t>Sáng 7 giờ, cơm nắm, vé tàu.</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Nháp 5 bước «cách mở game» để tuần ra mắt chỉ việc gắn link</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Đăng 3 bài. Ghim bài cơm nắm. Soạn lời Discord, chưa spam nhóm</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Quay quầy konbini và ga nếu chạy được Trailer_RecordFrames</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mỗi bài có một câu tiếng Nhật kèm nghĩa.</w:t>
      </w:r>
    </w:p>
    <w:p>
      <w:pPr>
        <w:pStyle w:val="Heading2"/>
        <w:snapToGrid w:val="0"/>
      </w:pPr>
      <w:r>
        <w:rPr>
          <w:rFonts w:ascii="Montserrat" w:hAnsi="Montserrat" w:cs="Montserrat" w:eastAsia="Noto Sans CJK JP"/>
          <w:b/>
          <w:i w:val="0"/>
          <w:color w:val="111721"/>
          <w:sz w:val="30"/>
          <w:lang w:val="vi-VN" w:eastAsia="ja-JP"/>
        </w:rPr>
        <w:t>Tuần 3 · 09–15/11 · Mời chơi thử</w:t>
      </w:r>
    </w:p>
    <w:p>
      <w:pPr>
        <w:snapToGrid w:val="0"/>
        <w:spacing w:after="160" w:line="269" w:lineRule="auto"/>
      </w:pPr>
      <w:r>
        <w:rPr>
          <w:rFonts w:ascii="Montserrat" w:hAnsi="Montserrat" w:cs="Montserrat" w:eastAsia="Noto Sans CJK JP"/>
          <w:b w:val="0"/>
          <w:i w:val="0"/>
          <w:color w:val="1F1405"/>
          <w:sz w:val="22"/>
          <w:lang w:val="vi-VN" w:eastAsia="ja-JP"/>
        </w:rPr>
        <w:t>Nói rõ khách và tài khoản. Mở danh sách beta.</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Bản build để gửi người thử. Ghi máy yếu: WebGL nặng</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Thu tên và máy. Không hứa quà</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khung menu sạch, không nút dev, nếu kịp</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30 người ghi danh. Đây là mốc, chưa phải số đang có.</w:t>
      </w:r>
    </w:p>
    <w:p>
      <w:pPr>
        <w:pStyle w:val="Heading2"/>
        <w:snapToGrid w:val="0"/>
      </w:pPr>
      <w:r>
        <w:rPr>
          <w:rFonts w:ascii="Montserrat" w:hAnsi="Montserrat" w:cs="Montserrat" w:eastAsia="Noto Sans CJK JP"/>
          <w:b/>
          <w:i w:val="0"/>
          <w:color w:val="111721"/>
          <w:sz w:val="30"/>
          <w:lang w:val="vi-VN" w:eastAsia="ja-JP"/>
        </w:rPr>
        <w:t>Tuần 4 · 16–22/11 · Nghe người học</w:t>
      </w:r>
    </w:p>
    <w:p>
      <w:pPr>
        <w:snapToGrid w:val="0"/>
        <w:spacing w:after="160" w:line="269" w:lineRule="auto"/>
      </w:pPr>
      <w:r>
        <w:rPr>
          <w:rFonts w:ascii="Montserrat" w:hAnsi="Montserrat" w:cs="Montserrat" w:eastAsia="Noto Sans CJK JP"/>
          <w:b w:val="0"/>
          <w:i w:val="0"/>
          <w:color w:val="1F1405"/>
          <w:sz w:val="22"/>
          <w:lang w:val="vi-VN" w:eastAsia="ja-JP"/>
        </w:rPr>
        <w:t>Hỏi chỗ họ kẹt. Góp ý không biến thành review.</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Lỗi kỹ thuật ghi sang TEAM_TASKS, không vá trong nhánh marketing</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Câu hỏi mở. Cảm ơn bằng lời. Hỏi lại trước khi đăng câu của ai</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Ngồi với 2 người thử, ghi cảnh họ kẹt trên màn hình thật</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15 góp ý một câu.</w:t>
      </w:r>
    </w:p>
    <w:p>
      <w:pPr>
        <w:pStyle w:val="Heading2"/>
        <w:snapToGrid w:val="0"/>
      </w:pPr>
      <w:r>
        <w:rPr>
          <w:rFonts w:ascii="Montserrat" w:hAnsi="Montserrat" w:cs="Montserrat" w:eastAsia="Noto Sans CJK JP"/>
          <w:b/>
          <w:i w:val="0"/>
          <w:color w:val="111721"/>
          <w:sz w:val="30"/>
          <w:lang w:val="vi-VN" w:eastAsia="ja-JP"/>
        </w:rPr>
        <w:t>Tuần 5 · 23–29/11 · Ra mắt web</w:t>
      </w:r>
    </w:p>
    <w:p>
      <w:pPr>
        <w:snapToGrid w:val="0"/>
        <w:spacing w:after="160" w:line="269" w:lineRule="auto"/>
      </w:pPr>
      <w:r>
        <w:rPr>
          <w:rFonts w:ascii="Montserrat" w:hAnsi="Montserrat" w:cs="Montserrat" w:eastAsia="Noto Sans CJK JP"/>
          <w:b w:val="0"/>
          <w:i w:val="0"/>
          <w:color w:val="1F1405"/>
          <w:sz w:val="22"/>
          <w:lang w:val="vi-VN" w:eastAsia="ja-JP"/>
        </w:rPr>
        <w:t>Có link thì đăng. Chưa có thì hoãn bài, không dán URL giả.</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Gắn {{LINK_CHOI}}. Bật thống kê nếu có quyền. Tự mở một lượt trên trình duyệt</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Ba bài ra mắt. Trả lời «chơi ở đâu» trong một ngày</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Teaser 15 giây chỉ khi khung hình trên ổ D đã xem hết</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tuần này: 80 lượt mở link, 20 tài khoản mới. Chưa đo thì ghi «chưa đo».</w:t>
      </w:r>
    </w:p>
    <w:p>
      <w:pPr>
        <w:pStyle w:val="Heading2"/>
        <w:snapToGrid w:val="0"/>
      </w:pPr>
      <w:r>
        <w:rPr>
          <w:rFonts w:ascii="Montserrat" w:hAnsi="Montserrat" w:cs="Montserrat" w:eastAsia="Noto Sans CJK JP"/>
          <w:b/>
          <w:i w:val="0"/>
          <w:color w:val="111721"/>
          <w:sz w:val="30"/>
          <w:lang w:val="vi-VN" w:eastAsia="ja-JP"/>
        </w:rPr>
        <w:t>Tuần 6 · 30/11–06/12 · Giờ chơi chung</w:t>
      </w:r>
    </w:p>
    <w:p>
      <w:pPr>
        <w:snapToGrid w:val="0"/>
        <w:spacing w:after="160" w:line="269" w:lineRule="auto"/>
      </w:pPr>
      <w:r>
        <w:rPr>
          <w:rFonts w:ascii="Montserrat" w:hAnsi="Montserrat" w:cs="Montserrat" w:eastAsia="Noto Sans CJK JP"/>
          <w:b w:val="0"/>
          <w:i w:val="0"/>
          <w:color w:val="1F1405"/>
          <w:sz w:val="22"/>
          <w:lang w:val="vi-VN" w:eastAsia="ja-JP"/>
        </w:rPr>
        <w:t>Đề xuất 20:00 thứ Bảy. Đổi giờ thì sửa caption trước.</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Nhắc giới hạn web: realtime và voice đang chắc trên PC</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Đăng giờ, nhắc trước 3 giờ và trước 15 phút. Sau buổi kể bằng lời</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Có mặt trong phố. Quay thì chỉ màn hình, xin phép trước khi quay mặt người</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5 tài khoản cùng online một lúc. Không đủ thì ghi số thật.</w:t>
      </w:r>
    </w:p>
    <w:p>
      <w:pPr>
        <w:pStyle w:val="Heading2"/>
        <w:snapToGrid w:val="0"/>
      </w:pPr>
      <w:r>
        <w:rPr>
          <w:rFonts w:ascii="Montserrat" w:hAnsi="Montserrat" w:cs="Montserrat" w:eastAsia="Noto Sans CJK JP"/>
          <w:b/>
          <w:i w:val="0"/>
          <w:color w:val="111721"/>
          <w:sz w:val="30"/>
          <w:lang w:val="vi-VN" w:eastAsia="ja-JP"/>
        </w:rPr>
        <w:t>Tuần 7 · 07–13/12 · Luyện dạng N5</w:t>
      </w:r>
    </w:p>
    <w:p>
      <w:pPr>
        <w:snapToGrid w:val="0"/>
        <w:spacing w:after="160" w:line="269" w:lineRule="auto"/>
      </w:pPr>
      <w:r>
        <w:rPr>
          <w:rFonts w:ascii="Montserrat" w:hAnsi="Montserrat" w:cs="Montserrat" w:eastAsia="Noto Sans CJK JP"/>
          <w:b w:val="0"/>
          <w:i w:val="0"/>
          <w:color w:val="1F1405"/>
          <w:sz w:val="22"/>
          <w:lang w:val="vi-VN" w:eastAsia="ja-JP"/>
        </w:rPr>
        <w:t>Một thử thách: vào lớp, làm một đề, xem trí tuệ trong game.</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Bốn dòng «không phải điểm thi thật» để dán dưới bài</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Đăng thử thách. Không logo kỳ thi. Ảnh người chơi chỉ đăng khi họ đồng ý</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 giây ngồi bàn thi: mở, đồng hồ, nộp. Không chèn điểm</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25 tài khoản nộp một bài, chỉ tính khi đếm được.</w:t>
      </w:r>
    </w:p>
    <w:p>
      <w:pPr>
        <w:pStyle w:val="Heading2"/>
        <w:snapToGrid w:val="0"/>
      </w:pPr>
      <w:r>
        <w:rPr>
          <w:rFonts w:ascii="Montserrat" w:hAnsi="Montserrat" w:cs="Montserrat" w:eastAsia="Noto Sans CJK JP"/>
          <w:b/>
          <w:i w:val="0"/>
          <w:color w:val="111721"/>
          <w:sz w:val="30"/>
          <w:lang w:val="vi-VN" w:eastAsia="ja-JP"/>
        </w:rPr>
        <w:t>Tuần 8 · 14–20/12 · IELTS và người thật</w:t>
      </w:r>
    </w:p>
    <w:p>
      <w:pPr>
        <w:snapToGrid w:val="0"/>
        <w:spacing w:after="160" w:line="269" w:lineRule="auto"/>
      </w:pPr>
      <w:r>
        <w:rPr>
          <w:rFonts w:ascii="Montserrat" w:hAnsi="Montserrat" w:cs="Montserrat" w:eastAsia="Noto Sans CJK JP"/>
          <w:b w:val="0"/>
          <w:i w:val="0"/>
          <w:color w:val="1F1405"/>
          <w:sz w:val="22"/>
          <w:lang w:val="vi-VN" w:eastAsia="ja-JP"/>
        </w:rPr>
        <w:t>Tách bài luyện đề và nói chuyện online.</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Kiểm tra voice trên PC trước giờ hẹn. Web chưa nói được thì báo Huy</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Mọi caption IELTS có câu không phải kết quả chính thức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Quay phòng Speaking chỉ khi vào được. Không thì giữ CAN_QUAY</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10 người làm Reading hoặc Listening; một buổi voice hoặc chat có người ngoài đội.</w:t>
      </w:r>
    </w:p>
    <w:p>
      <w:pPr>
        <w:snapToGrid w:val="0"/>
        <w:spacing w:after="160" w:line="269" w:lineRule="auto"/>
      </w:pPr>
      <w:r>
        <w:rPr>
          <w:rFonts w:ascii="Montserrat" w:hAnsi="Montserrat" w:cs="Montserrat" w:eastAsia="Noto Sans CJK JP"/>
          <w:b w:val="0"/>
          <w:i w:val="0"/>
          <w:color w:val="1F1405"/>
          <w:sz w:val="22"/>
          <w:lang w:val="vi-VN" w:eastAsia="ja-JP"/>
        </w:rPr>
        <w:t xml:space="preserve">Ảnh lớp và bài thi là chụp Play Mode hiện tại, người chơi là bé. File nằm ở </w:t>
      </w:r>
      <w:r>
        <w:rPr>
          <w:rFonts w:ascii="Montserrat" w:hAnsi="Montserrat" w:cs="Montserrat" w:eastAsia="Noto Sans CJK JP"/>
          <w:b w:val="0"/>
          <w:i w:val="0"/>
          <w:color w:val="111721"/>
          <w:sz w:val="21"/>
          <w:lang w:val="vi-VN" w:eastAsia="ja-JP"/>
          <w:shd w:val="clear" w:fill="FBF6EC"/>
        </w:rPr>
        <w:t>Marketing/HinhAnh/Thi-JLPT-IELTS/</w:t>
      </w:r>
      <w:r>
        <w:rPr>
          <w:rFonts w:ascii="Montserrat" w:hAnsi="Montserrat" w:cs="Montserrat" w:eastAsia="Noto Sans CJK JP"/>
          <w:b w:val="0"/>
          <w:i w:val="0"/>
          <w:color w:val="1F1405"/>
          <w:sz w:val="22"/>
          <w:lang w:val="vi-VN" w:eastAsia="ja-JP"/>
        </w:rPr>
        <w:t>.</w:t>
      </w:r>
    </w:p>
    <w:p>
      <w:pPr>
        <w:pStyle w:val="Heading2"/>
        <w:snapToGrid w:val="0"/>
      </w:pPr>
      <w:r>
        <w:rPr>
          <w:rFonts w:ascii="Montserrat" w:hAnsi="Montserrat" w:cs="Montserrat" w:eastAsia="Noto Sans CJK JP"/>
          <w:b/>
          <w:i w:val="0"/>
          <w:color w:val="111721"/>
          <w:sz w:val="30"/>
          <w:lang w:val="vi-VN" w:eastAsia="ja-JP"/>
        </w:rPr>
        <w:t>Tuần 9 · 21–27/12 · Game Center và đảo</w:t>
      </w:r>
    </w:p>
    <w:p>
      <w:pPr>
        <w:snapToGrid w:val="0"/>
        <w:spacing w:after="160" w:line="269" w:lineRule="auto"/>
      </w:pPr>
      <w:r>
        <w:rPr>
          <w:rFonts w:ascii="Montserrat" w:hAnsi="Montserrat" w:cs="Montserrat" w:eastAsia="Noto Sans CJK JP"/>
          <w:b w:val="0"/>
          <w:i w:val="0"/>
          <w:color w:val="1F1405"/>
          <w:sz w:val="22"/>
          <w:lang w:val="vi-VN" w:eastAsia="ja-JP"/>
        </w:rPr>
        <w:t>Sáu máy đúng tên. Đảo chưa có ảnh thì đăng thẻ chữ.</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Ghi chú 6 tên máy để caption không thêm trò</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dùng ảnh phố để làm ảnh đảo</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Quay đảo: cuốc, gieo, tưới, câu. File để ổ D</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mục tiêu: 20 người kể một máy họ đã chơi.</w:t>
      </w:r>
    </w:p>
    <w:p>
      <w:pPr>
        <w:pStyle w:val="Heading2"/>
        <w:snapToGrid w:val="0"/>
      </w:pPr>
      <w:r>
        <w:rPr>
          <w:rFonts w:ascii="Montserrat" w:hAnsi="Montserrat" w:cs="Montserrat" w:eastAsia="Noto Sans CJK JP"/>
          <w:b/>
          <w:i w:val="0"/>
          <w:color w:val="111721"/>
          <w:sz w:val="30"/>
          <w:lang w:val="vi-VN" w:eastAsia="ja-JP"/>
        </w:rPr>
        <w:t>Tuần 10 · 28/12–03/01 · Ăn, chạy, ngủ</w:t>
      </w:r>
    </w:p>
    <w:p>
      <w:pPr>
        <w:snapToGrid w:val="0"/>
        <w:spacing w:after="160" w:line="269" w:lineRule="auto"/>
      </w:pPr>
      <w:r>
        <w:rPr>
          <w:rFonts w:ascii="Montserrat" w:hAnsi="Montserrat" w:cs="Montserrat" w:eastAsia="Noto Sans CJK JP"/>
          <w:b w:val="0"/>
          <w:i w:val="0"/>
          <w:color w:val="1F1405"/>
          <w:sz w:val="22"/>
          <w:lang w:val="vi-VN" w:eastAsia="ja-JP"/>
        </w:rPr>
        <w:t>Giữ nhịp qua ngày lễ. Có bài 31/12 và 2/1.</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dòng lỗi web «đã biết / chưa sửa» để Huy trả lời</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Đăng đủ 3 bài hoặc báo nghỉ trước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Quay vòng biểu cảm giữ E nếu chưa có video</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giữ chân chỉ điền khi đo được số người cũ quay lại. Chưa đo thì để trống.</w:t>
      </w:r>
    </w:p>
    <w:p>
      <w:pPr>
        <w:pStyle w:val="Heading2"/>
        <w:snapToGrid w:val="0"/>
      </w:pPr>
      <w:r>
        <w:rPr>
          <w:rFonts w:ascii="Montserrat" w:hAnsi="Montserrat" w:cs="Montserrat" w:eastAsia="Noto Sans CJK JP"/>
          <w:b/>
          <w:i w:val="0"/>
          <w:color w:val="111721"/>
          <w:sz w:val="30"/>
          <w:lang w:val="vi-VN" w:eastAsia="ja-JP"/>
        </w:rPr>
        <w:t>Tuần 11 · 04–10/01 · CLB và lớp</w:t>
      </w:r>
    </w:p>
    <w:p>
      <w:pPr>
        <w:snapToGrid w:val="0"/>
        <w:spacing w:after="160" w:line="269" w:lineRule="auto"/>
      </w:pPr>
      <w:r>
        <w:rPr>
          <w:rFonts w:ascii="Montserrat" w:hAnsi="Montserrat" w:cs="Montserrat" w:eastAsia="Noto Sans CJK JP"/>
          <w:b w:val="0"/>
          <w:i w:val="0"/>
          <w:color w:val="1F1405"/>
          <w:sz w:val="22"/>
          <w:lang w:val="vi-VN" w:eastAsia="ja-JP"/>
        </w:rPr>
        <w:t>Một buổi với nhóm có sẵn. Thư gửi trung tâm, chưa ký.</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trang sự thật: nền tảng, khách/tài khoản, thi là luyện tập, MIT</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Xin admin nhóm. Không in số giả</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Buổi CLB thì đứng máy. Không quay mặt cả lớp nếu chưa xin</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1 buổi. Làm được với 0 đồng.</w:t>
      </w:r>
    </w:p>
    <w:p>
      <w:pPr>
        <w:pStyle w:val="Heading2"/>
        <w:snapToGrid w:val="0"/>
      </w:pPr>
      <w:r>
        <w:rPr>
          <w:rFonts w:ascii="Montserrat" w:hAnsi="Montserrat" w:cs="Montserrat" w:eastAsia="Noto Sans CJK JP"/>
          <w:b/>
          <w:i w:val="0"/>
          <w:color w:val="111721"/>
          <w:sz w:val="30"/>
          <w:lang w:val="vi-VN" w:eastAsia="ja-JP"/>
        </w:rPr>
        <w:t>Tuần 12 · 11–17/01 · Vẫn miễn phí</w:t>
      </w:r>
    </w:p>
    <w:p>
      <w:pPr>
        <w:snapToGrid w:val="0"/>
        <w:spacing w:after="160" w:line="269" w:lineRule="auto"/>
      </w:pPr>
      <w:r>
        <w:rPr>
          <w:rFonts w:ascii="Montserrat" w:hAnsi="Montserrat" w:cs="Montserrat" w:eastAsia="Noto Sans CJK JP"/>
          <w:b w:val="0"/>
          <w:i w:val="0"/>
          <w:color w:val="1F1405"/>
          <w:sz w:val="22"/>
          <w:lang w:val="vi-VN" w:eastAsia="ja-JP"/>
        </w:rPr>
        <w:t>Cảm ơn, giấy khen đúng chữ, cam kết phần học không khoá.</w:t>
      </w:r>
    </w:p>
    <w:tbl>
      <w:tblPr>
        <w:tblStyle w:val="TableGrid"/>
        <w:tblW w:type="dxa" w:w="9978"/>
        <w:jc w:val="center"/>
        <w:tblLayout w:type="fixed"/>
        <w:tblLook w:firstColumn="1" w:firstRow="1" w:lastColumn="0" w:lastRow="0" w:noHBand="0" w:noVBand="1" w:val="04A0"/>
      </w:tblPr>
      <w:tblGrid>
        <w:gridCol w:w="3326"/>
        <w:gridCol w:w="6652"/>
      </w:tblGrid>
      <w:tr>
        <w:trPr/>
        <w:tc>
          <w:tcPr>
            <w:tcW w:type="dxa" w:w="332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Người</w:t>
            </w:r>
          </w:p>
        </w:tc>
        <w:tc>
          <w:tcPr>
            <w:tcW w:type="dxa" w:w="665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Long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Xuất UTM. Năm dòng «tháng sau» chỉ việc đã có người nhận</w:t>
            </w:r>
          </w:p>
        </w:tc>
      </w:tr>
      <w:tr>
        <w:trPr/>
        <w:tc>
          <w:tcPr>
            <w:tcW w:type="dxa" w:w="332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Huy</w:t>
            </w:r>
          </w:p>
        </w:tc>
        <w:tc>
          <w:tcPr>
            <w:tcW w:type="dxa" w:w="665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Bài tổng kết không có số giả. Bài giải thưởng không thêm giải</w:t>
            </w:r>
          </w:p>
        </w:tc>
      </w:tr>
      <w:tr>
        <w:trPr/>
        <w:tc>
          <w:tcPr>
            <w:tcW w:type="dxa" w:w="332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Dũng</w:t>
            </w:r>
          </w:p>
        </w:tc>
        <w:tc>
          <w:tcPr>
            <w:tcW w:type="dxa" w:w="665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Mười khung sạch cho press kit tháng sau</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Mốc: buổi thứ Hai đủ ba người, bảng đo điền thật hoặc «chưa đo».</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7. Ngân sách</w:t>
      </w:r>
    </w:p>
    <w:p>
      <w:pPr>
        <w:snapToGrid w:val="0"/>
        <w:spacing w:after="160" w:line="269" w:lineRule="auto"/>
      </w:pPr>
      <w:r>
        <w:rPr>
          <w:rFonts w:ascii="Montserrat" w:hAnsi="Montserrat" w:cs="Montserrat" w:eastAsia="Noto Sans CJK JP"/>
          <w:b w:val="0"/>
          <w:i w:val="0"/>
          <w:color w:val="1F1405"/>
          <w:sz w:val="22"/>
          <w:lang w:val="vi-VN" w:eastAsia="ja-JP"/>
        </w:rPr>
        <w:t>Ba kịch bản. Không trộn tiền vào bài đăng dưới dạng «được tài trợ» nếu chưa có hợp đồng.</w:t>
      </w:r>
    </w:p>
    <w:p>
      <w:pPr>
        <w:pStyle w:val="Heading2"/>
        <w:snapToGrid w:val="0"/>
      </w:pPr>
      <w:r>
        <w:rPr>
          <w:rFonts w:ascii="Montserrat" w:hAnsi="Montserrat" w:cs="Montserrat" w:eastAsia="Noto Sans CJK JP"/>
          <w:b/>
          <w:i w:val="0"/>
          <w:color w:val="111721"/>
          <w:sz w:val="30"/>
          <w:lang w:val="vi-VN" w:eastAsia="ja-JP"/>
        </w:rPr>
        <w:t>0 đồng</w:t>
      </w:r>
    </w:p>
    <w:p>
      <w:pPr>
        <w:snapToGrid w:val="0"/>
        <w:spacing w:after="160" w:line="269" w:lineRule="auto"/>
      </w:pPr>
      <w:r>
        <w:rPr>
          <w:rFonts w:ascii="Montserrat" w:hAnsi="Montserrat" w:cs="Montserrat" w:eastAsia="Noto Sans CJK JP"/>
          <w:b w:val="0"/>
          <w:i w:val="0"/>
          <w:color w:val="1F1405"/>
          <w:sz w:val="22"/>
          <w:lang w:val="vi-VN" w:eastAsia="ja-JP"/>
        </w:rPr>
        <w:t>Đăng organic, Discord, xin một buổi CLB, UTM miễn phí. Ảnh trong repo này. Không boost, không in, không quà. Vẫn chạy đủ 12 tuần.</w:t>
      </w:r>
    </w:p>
    <w:p>
      <w:pPr>
        <w:pStyle w:val="Heading2"/>
        <w:snapToGrid w:val="0"/>
      </w:pPr>
      <w:r>
        <w:rPr>
          <w:rFonts w:ascii="Montserrat" w:hAnsi="Montserrat" w:cs="Montserrat" w:eastAsia="Noto Sans CJK JP"/>
          <w:b/>
          <w:i w:val="0"/>
          <w:color w:val="111721"/>
          <w:sz w:val="30"/>
          <w:lang w:val="vi-VN" w:eastAsia="ja-JP"/>
        </w:rPr>
        <w:t>Khoảng 2 triệu</w:t>
      </w:r>
    </w:p>
    <w:tbl>
      <w:tblPr>
        <w:tblStyle w:val="TableGrid"/>
        <w:tblW w:type="dxa" w:w="9978"/>
        <w:jc w:val="center"/>
        <w:tblLayout w:type="fixed"/>
        <w:tblLook w:firstColumn="1" w:firstRow="1" w:lastColumn="0" w:lastRow="0" w:noHBand="0" w:noVBand="1" w:val="04A0"/>
      </w:tblPr>
      <w:tblGrid>
        <w:gridCol w:w="2823"/>
        <w:gridCol w:w="2823"/>
        <w:gridCol w:w="4332"/>
      </w:tblGrid>
      <w:tr>
        <w:trPr/>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Khoản</w:t>
            </w:r>
          </w:p>
        </w:tc>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Tiền</w:t>
            </w:r>
          </w:p>
        </w:tc>
        <w:tc>
          <w:tcPr>
            <w:tcW w:type="dxa" w:w="433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Boost 6 bài đã có người lạ bình luận, từ tuần 5</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1.200.000</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200.000 một bài, tắt nếu CTR dưới 1% sau hai ngày</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In ấn nhỏ cho hai buổi CLB</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400.000</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thật, không in số người chơi</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phần quà thử thách tuần 7</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400.000</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Voucher sách, nói rõ đội chi, không gắn nhãn kỳ thi</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Khoảng 10 triệu</w:t>
      </w:r>
    </w:p>
    <w:tbl>
      <w:tblPr>
        <w:tblStyle w:val="TableGrid"/>
        <w:tblW w:type="dxa" w:w="9978"/>
        <w:jc w:val="center"/>
        <w:tblLayout w:type="fixed"/>
        <w:tblLook w:firstColumn="1" w:firstRow="1" w:lastColumn="0" w:lastRow="0" w:noHBand="0" w:noVBand="1" w:val="04A0"/>
      </w:tblPr>
      <w:tblGrid>
        <w:gridCol w:w="2823"/>
        <w:gridCol w:w="2823"/>
        <w:gridCol w:w="4332"/>
      </w:tblGrid>
      <w:tr>
        <w:trPr/>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Khoản</w:t>
            </w:r>
          </w:p>
        </w:tc>
        <w:tc>
          <w:tcPr>
            <w:tcW w:type="dxa" w:w="282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Tiền</w:t>
            </w:r>
          </w:p>
        </w:tc>
        <w:tc>
          <w:tcPr>
            <w:tcW w:type="dxa" w:w="4332"/>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Việc</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Quảng cáo Facebook hoặc TikTok quanh tuần 5 và tuần 7</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4.000.000</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Chỉ link chơi thật. Tắt nhóm tuổi lệch</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Standee và tờ rơi hội trường</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2.000.000</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game, câu định vị, QR tới link thật</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Hai bạn sáng tạo nhỏ tự quay màn hình của họ</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1.500.000</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Họ chơi thật. Đội không viết hộ lời khen</w:t>
            </w:r>
          </w:p>
        </w:tc>
      </w:tr>
      <w:tr>
        <w:trPr/>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Quà thử thách và dự phòng hosting</w:t>
            </w:r>
          </w:p>
        </w:tc>
        <w:tc>
          <w:tcPr>
            <w:tcW w:type="dxa" w:w="282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1.500.000</w:t>
            </w:r>
          </w:p>
        </w:tc>
        <w:tc>
          <w:tcPr>
            <w:tcW w:type="dxa" w:w="4332"/>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Quà ghi công khai</w:t>
            </w:r>
          </w:p>
        </w:tc>
      </w:tr>
      <w:tr>
        <w:trPr/>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Dự phòng</w:t>
            </w:r>
          </w:p>
        </w:tc>
        <w:tc>
          <w:tcPr>
            <w:tcW w:type="dxa" w:w="282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1.000.000</w:t>
            </w:r>
          </w:p>
        </w:tc>
        <w:tc>
          <w:tcPr>
            <w:tcW w:type="dxa" w:w="4332"/>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Để dành, không tiêu cho đủ</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8. Đo lường</w:t>
      </w:r>
    </w:p>
    <w:p>
      <w:pPr>
        <w:snapToGrid w:val="0"/>
        <w:spacing w:after="160" w:line="269" w:lineRule="auto"/>
      </w:pPr>
      <w:r>
        <w:rPr>
          <w:rFonts w:ascii="Montserrat" w:hAnsi="Montserrat" w:cs="Montserrat" w:eastAsia="Noto Sans CJK JP"/>
          <w:b w:val="0"/>
          <w:i w:val="0"/>
          <w:color w:val="1F1405"/>
          <w:sz w:val="22"/>
          <w:lang w:val="vi-VN" w:eastAsia="ja-JP"/>
        </w:rPr>
        <w:t>Thứ Hai, 20 phút, cả ba người.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Long mở UTM và ghi năm số của tuần trước, hoặc «chưa đo».</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Huy đếm bài đã đăng, bình luận chưa trả lời, người bị chặn cần kể lại.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Dũng nói footage nào quay xong trên ổ D, footage nào vẫn là CAN_QUAY.</w:t>
      </w:r>
    </w:p>
    <w:p>
      <w:pPr>
        <w:snapToGrid w:val="0"/>
        <w:spacing w:after="160" w:line="269" w:lineRule="auto"/>
      </w:pPr>
      <w:r>
        <w:rPr>
          <w:rFonts w:ascii="Montserrat" w:hAnsi="Montserrat" w:cs="Montserrat" w:eastAsia="Noto Sans CJK JP"/>
          <w:b w:val="0"/>
          <w:i w:val="0"/>
          <w:color w:val="1F1405"/>
          <w:sz w:val="22"/>
          <w:lang w:val="vi-VN" w:eastAsia="ja-JP"/>
        </w:rPr>
        <w:t xml:space="preserve">Bảng nằm ở sheet </w:t>
      </w:r>
      <w:r>
        <w:rPr>
          <w:rFonts w:ascii="Montserrat" w:hAnsi="Montserrat" w:cs="Montserrat" w:eastAsia="Noto Sans CJK JP"/>
          <w:b w:val="0"/>
          <w:i w:val="0"/>
          <w:color w:val="111721"/>
          <w:sz w:val="21"/>
          <w:lang w:val="vi-VN" w:eastAsia="ja-JP"/>
          <w:shd w:val="clear" w:fill="FBF6EC"/>
        </w:rPr>
        <w:t>Lich</w:t>
      </w:r>
      <w:r>
        <w:rPr>
          <w:rFonts w:ascii="Montserrat" w:hAnsi="Montserrat" w:cs="Montserrat" w:eastAsia="Noto Sans CJK JP"/>
          <w:b w:val="0"/>
          <w:i w:val="0"/>
          <w:color w:val="1F1405"/>
          <w:sz w:val="22"/>
          <w:lang w:val="vi-VN" w:eastAsia="ja-JP"/>
        </w:rPr>
        <w:t xml:space="preserve"> trong file Excel, cột trạng thái. Không tạo thêm dashboard cho đến khi có số thật để bỏ vào.</w:t>
      </w:r>
    </w:p>
    <w:p>
      <w:pPr>
        <w:snapToGrid w:val="0"/>
        <w:spacing w:after="160" w:line="269" w:lineRule="auto"/>
      </w:pPr>
      <w:r>
        <w:rPr>
          <w:rFonts w:ascii="Montserrat" w:hAnsi="Montserrat" w:cs="Montserrat" w:eastAsia="Noto Sans CJK JP"/>
          <w:b w:val="0"/>
          <w:i w:val="0"/>
          <w:color w:val="1F1405"/>
          <w:sz w:val="22"/>
          <w:lang w:val="vi-VN" w:eastAsia="ja-JP"/>
        </w:rPr>
        <w:t xml:space="preserve">Link gắn tham số tối thiểu: </w:t>
      </w:r>
      <w:r>
        <w:rPr>
          <w:rFonts w:ascii="Montserrat" w:hAnsi="Montserrat" w:cs="Montserrat" w:eastAsia="Noto Sans CJK JP"/>
          <w:b w:val="0"/>
          <w:i w:val="0"/>
          <w:color w:val="111721"/>
          <w:sz w:val="21"/>
          <w:lang w:val="vi-VN" w:eastAsia="ja-JP"/>
          <w:shd w:val="clear" w:fill="FBF6EC"/>
        </w:rPr>
        <w:t>utm_source</w:t>
      </w:r>
      <w:r>
        <w:rPr>
          <w:rFonts w:ascii="Montserrat" w:hAnsi="Montserrat" w:cs="Montserrat" w:eastAsia="Noto Sans CJK JP"/>
          <w:b w:val="0"/>
          <w:i w:val="0"/>
          <w:color w:val="1F1405"/>
          <w:sz w:val="22"/>
          <w:lang w:val="vi-VN" w:eastAsia="ja-JP"/>
        </w:rPr>
        <w:t xml:space="preserve">, </w:t>
      </w:r>
      <w:r>
        <w:rPr>
          <w:rFonts w:ascii="Montserrat" w:hAnsi="Montserrat" w:cs="Montserrat" w:eastAsia="Noto Sans CJK JP"/>
          <w:b w:val="0"/>
          <w:i w:val="0"/>
          <w:color w:val="111721"/>
          <w:sz w:val="21"/>
          <w:lang w:val="vi-VN" w:eastAsia="ja-JP"/>
          <w:shd w:val="clear" w:fill="FBF6EC"/>
        </w:rPr>
        <w:t>utm_medium</w:t>
      </w:r>
      <w:r>
        <w:rPr>
          <w:rFonts w:ascii="Montserrat" w:hAnsi="Montserrat" w:cs="Montserrat" w:eastAsia="Noto Sans CJK JP"/>
          <w:b w:val="0"/>
          <w:i w:val="0"/>
          <w:color w:val="1F1405"/>
          <w:sz w:val="22"/>
          <w:lang w:val="vi-VN" w:eastAsia="ja-JP"/>
        </w:rPr>
        <w:t xml:space="preserve">, </w:t>
      </w:r>
      <w:r>
        <w:rPr>
          <w:rFonts w:ascii="Montserrat" w:hAnsi="Montserrat" w:cs="Montserrat" w:eastAsia="Noto Sans CJK JP"/>
          <w:b w:val="0"/>
          <w:i w:val="0"/>
          <w:color w:val="111721"/>
          <w:sz w:val="21"/>
          <w:lang w:val="vi-VN" w:eastAsia="ja-JP"/>
          <w:shd w:val="clear" w:fill="FBF6EC"/>
        </w:rPr>
        <w:t>utm_campaign=tuan-XX</w:t>
      </w:r>
      <w:r>
        <w:rPr>
          <w:rFonts w:ascii="Montserrat" w:hAnsi="Montserrat" w:cs="Montserrat" w:eastAsia="Noto Sans CJK JP"/>
          <w:b w:val="0"/>
          <w:i w:val="0"/>
          <w:color w:val="1F1405"/>
          <w:sz w:val="22"/>
          <w:lang w:val="vi-VN" w:eastAsia="ja-JP"/>
        </w:rPr>
        <w:t>. Không gắn token, không gắn secret.</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9. Rủi ro</w:t>
      </w:r>
    </w:p>
    <w:tbl>
      <w:tblPr>
        <w:tblStyle w:val="TableGrid"/>
        <w:tblW w:type="dxa" w:w="9978"/>
        <w:jc w:val="center"/>
        <w:tblLayout w:type="fixed"/>
        <w:tblLook w:firstColumn="1" w:firstRow="1" w:lastColumn="0" w:lastRow="0" w:noHBand="0" w:noVBand="1" w:val="04A0"/>
      </w:tblPr>
      <w:tblGrid>
        <w:gridCol w:w="4989"/>
        <w:gridCol w:w="4989"/>
      </w:tblGrid>
      <w:tr>
        <w:trPr/>
        <w:tc>
          <w:tcPr>
            <w:tcW w:type="dxa" w:w="498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Rủi ro</w:t>
            </w:r>
          </w:p>
        </w:tc>
        <w:tc>
          <w:tcPr>
            <w:tcW w:type="dxa" w:w="498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Cách xử lý</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WebGL nặng, máy yếu không vào</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Caption nói trước. Bản PC là đường dự phòng. Long ghi cấu hình tối thiểu khi đo được, không đoán</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Phố vắng vì ít người online</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Giờ chơi chung cố định từ tuần 6. Không thuê đám đông</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Voice hoặc phòng video không vào</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Không đăng video giả. Ghi PC. Không dán App ID</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Nhạc trailer</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 xml:space="preserve">Chỉ nhạc CC0 trong </w:t>
            </w:r>
            <w:r>
              <w:rPr>
                <w:rFonts w:ascii="Montserrat" w:hAnsi="Montserrat" w:cs="Montserrat" w:eastAsia="Noto Sans CJK JP"/>
                <w:b w:val="0"/>
                <w:i w:val="0"/>
                <w:color w:val="111721"/>
                <w:sz w:val="19"/>
                <w:lang w:val="vi-VN" w:eastAsia="ja-JP"/>
                <w:shd w:val="clear" w:fill="FBF6EC"/>
              </w:rPr>
              <w:t>NihongoLife/Docs/AUDIO_CREDITS.md</w:t>
            </w:r>
            <w:r>
              <w:rPr>
                <w:rFonts w:ascii="Montserrat" w:hAnsi="Montserrat" w:cs="Montserrat" w:eastAsia="Noto Sans CJK JP"/>
                <w:b w:val="0"/>
                <w:i w:val="0"/>
                <w:color w:val="1F1405"/>
                <w:sz w:val="20"/>
                <w:lang w:val="vi-VN" w:eastAsia="ja-JP"/>
              </w:rPr>
              <w:t xml:space="preserve">, hoặc bài khác có giấy phép ghi ở </w:t>
            </w:r>
            <w:r>
              <w:rPr>
                <w:rFonts w:ascii="Montserrat" w:hAnsi="Montserrat" w:cs="Montserrat" w:eastAsia="Noto Sans CJK JP"/>
                <w:b w:val="0"/>
                <w:i w:val="0"/>
                <w:color w:val="111721"/>
                <w:sz w:val="19"/>
                <w:lang w:val="vi-VN" w:eastAsia="ja-JP"/>
                <w:shd w:val="clear" w:fill="FBF6EC"/>
              </w:rPr>
              <w:t>Bao_Cao/marketing/CREDITS.md</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Nhãn JLPT, IELTS và các tổ chức thi</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Nói «luyện theo dạng đề». Không logo, không huy hiệu giả</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Chat có người nói năng khó chịu</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Trong game có nút chặn. Ngoài game, báo trong Discord. Đội không trực 24 giờ, nói thật điều đó</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Góp ý bị biến thành review</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Hỏi «đăng được không». Giữ nguyên câu. Không thêm sao</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repo còn dòng dev</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Crop trên bài tĩnh. Video phải quay lại cho sạch</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10. Thương mại, vẫn là cộng đồng</w:t>
      </w:r>
    </w:p>
    <w:p>
      <w:pPr>
        <w:snapToGrid w:val="0"/>
        <w:spacing w:after="160" w:line="269" w:lineRule="auto"/>
      </w:pPr>
      <w:r>
        <w:rPr>
          <w:rFonts w:ascii="Montserrat" w:hAnsi="Montserrat" w:cs="Montserrat" w:eastAsia="Noto Sans CJK JP"/>
          <w:b w:val="0"/>
          <w:i w:val="0"/>
          <w:color w:val="1F1405"/>
          <w:sz w:val="22"/>
          <w:lang w:val="vi-VN" w:eastAsia="ja-JP"/>
        </w:rPr>
        <w:t>Giấy phép mã nguồn là MIT. Hội thoại, phố, lớp luyện và lộ trình trí tuệ là phần người học phải vào được mà không trả tiền.</w:t>
      </w:r>
    </w:p>
    <w:p>
      <w:pPr>
        <w:snapToGrid w:val="0"/>
        <w:spacing w:after="160" w:line="269" w:lineRule="auto"/>
      </w:pPr>
      <w:r>
        <w:rPr>
          <w:rFonts w:ascii="Montserrat" w:hAnsi="Montserrat" w:cs="Montserrat" w:eastAsia="Noto Sans CJK JP"/>
          <w:b w:val="0"/>
          <w:i w:val="0"/>
          <w:color w:val="1F1405"/>
          <w:sz w:val="22"/>
          <w:lang w:val="vi-VN" w:eastAsia="ja-JP"/>
        </w:rPr>
        <w:t xml:space="preserve">Những hướng dưới đây </w:t>
      </w:r>
      <w:r>
        <w:rPr>
          <w:rFonts w:ascii="Montserrat" w:hAnsi="Montserrat" w:cs="Montserrat" w:eastAsia="Noto Sans CJK JP"/>
          <w:b/>
          <w:i w:val="0"/>
          <w:color w:val="1F1405"/>
          <w:sz w:val="22"/>
          <w:lang w:val="vi-VN" w:eastAsia="ja-JP"/>
        </w:rPr>
        <w:t>chưa có trong game</w:t>
      </w:r>
      <w:r>
        <w:rPr>
          <w:rFonts w:ascii="Montserrat" w:hAnsi="Montserrat" w:cs="Montserrat" w:eastAsia="Noto Sans CJK JP"/>
          <w:b w:val="0"/>
          <w:i w:val="0"/>
          <w:color w:val="1F1405"/>
          <w:sz w:val="22"/>
          <w:lang w:val="vi-VN" w:eastAsia="ja-JP"/>
        </w:rPr>
        <w:t>. Đăng bài thì gọi là hướng, không gọi là cửa hàng đang mở.</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i w:val="0"/>
          <w:color w:val="1F1405"/>
          <w:sz w:val="22"/>
          <w:lang w:val="vi-VN" w:eastAsia="ja-JP"/>
        </w:rPr>
        <w:t>Đồ trang trí.</w:t>
      </w:r>
      <w:r>
        <w:rPr>
          <w:rFonts w:ascii="Montserrat" w:hAnsi="Montserrat" w:cs="Montserrat" w:eastAsia="Noto Sans CJK JP"/>
          <w:b w:val="0"/>
          <w:i w:val="0"/>
          <w:color w:val="1F1405"/>
          <w:sz w:val="22"/>
          <w:lang w:val="vi-VN" w:eastAsia="ja-JP"/>
        </w:rPr>
        <w:t xml:space="preserve"> Áo, đồ phòng, biểu cảm thêm. Không bán điểm trí tuệ, không bán đáp án.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i w:val="0"/>
          <w:color w:val="1F1405"/>
          <w:sz w:val="22"/>
          <w:lang w:val="vi-VN" w:eastAsia="ja-JP"/>
        </w:rPr>
        <w:t>Trường và trung tâm.</w:t>
      </w:r>
      <w:r>
        <w:rPr>
          <w:rFonts w:ascii="Montserrat" w:hAnsi="Montserrat" w:cs="Montserrat" w:eastAsia="Noto Sans CJK JP"/>
          <w:b w:val="0"/>
          <w:i w:val="0"/>
          <w:color w:val="1F1405"/>
          <w:sz w:val="22"/>
          <w:lang w:val="vi-VN" w:eastAsia="ja-JP"/>
        </w:rPr>
        <w:t xml:space="preserve"> Học viên dùng bản miễn phí. Trung tâm có thể trả công buổi tập huấn hoặc buổi chơi tại lớp. Không độc quyền bài N5.</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i w:val="0"/>
          <w:color w:val="1F1405"/>
          <w:sz w:val="22"/>
          <w:lang w:val="vi-VN" w:eastAsia="ja-JP"/>
        </w:rPr>
        <w:t>Tài trợ.</w:t>
      </w:r>
      <w:r>
        <w:rPr>
          <w:rFonts w:ascii="Montserrat" w:hAnsi="Montserrat" w:cs="Montserrat" w:eastAsia="Noto Sans CJK JP"/>
          <w:b w:val="0"/>
          <w:i w:val="0"/>
          <w:color w:val="1F1405"/>
          <w:sz w:val="22"/>
          <w:lang w:val="vi-VN" w:eastAsia="ja-JP"/>
        </w:rPr>
        <w:t xml:space="preserve"> Tiền host, giải thưởng thử thách, hiện tên nhà tài trợ một dòng. Không nhận tài trợ để gắn logo kỳ thi.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i w:val="0"/>
          <w:color w:val="1F1405"/>
          <w:sz w:val="22"/>
          <w:lang w:val="vi-VN" w:eastAsia="ja-JP"/>
        </w:rPr>
        <w:t>Ủng hộ.</w:t>
      </w:r>
      <w:r>
        <w:rPr>
          <w:rFonts w:ascii="Montserrat" w:hAnsi="Montserrat" w:cs="Montserrat" w:eastAsia="Noto Sans CJK JP"/>
          <w:b w:val="0"/>
          <w:i w:val="0"/>
          <w:color w:val="1F1405"/>
          <w:sz w:val="22"/>
          <w:lang w:val="vi-VN" w:eastAsia="ja-JP"/>
        </w:rPr>
        <w:t xml:space="preserve"> Khi nào có trang nhận tiền thật thì mới dán {{LINK_UNG_HO}}. Chưa có thì không bịa số tài khoản.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i w:val="0"/>
          <w:color w:val="1F1405"/>
          <w:sz w:val="22"/>
          <w:lang w:val="vi-VN" w:eastAsia="ja-JP"/>
        </w:rPr>
        <w:t>Quà lưu niệm.</w:t>
      </w:r>
      <w:r>
        <w:rPr>
          <w:rFonts w:ascii="Montserrat" w:hAnsi="Montserrat" w:cs="Montserrat" w:eastAsia="Noto Sans CJK JP"/>
          <w:b w:val="0"/>
          <w:i w:val="0"/>
          <w:color w:val="1F1405"/>
          <w:sz w:val="22"/>
          <w:lang w:val="vi-VN" w:eastAsia="ja-JP"/>
        </w:rPr>
        <w:t xml:space="preserve"> Sticker in từ ảnh game, bán hoặc phát ở buổi CLB. Không in mặt người khi chưa hỏi.</w:t>
      </w:r>
    </w:p>
    <w:p>
      <w:pPr>
        <w:snapToGrid w:val="0"/>
        <w:spacing w:after="160" w:line="269" w:lineRule="auto"/>
      </w:pPr>
      <w:r>
        <w:rPr>
          <w:rFonts w:ascii="Montserrat" w:hAnsi="Montserrat" w:cs="Montserrat" w:eastAsia="Noto Sans CJK JP"/>
          <w:b w:val="0"/>
          <w:i w:val="0"/>
          <w:color w:val="1F1405"/>
          <w:sz w:val="22"/>
          <w:lang w:val="vi-VN" w:eastAsia="ja-JP"/>
        </w:rPr>
        <w:t>Bài tuần 12 nói đúng cam kết này.</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11. Kit truyền thông rút gọn</w:t>
      </w:r>
    </w:p>
    <w:p>
      <w:pPr>
        <w:snapToGrid w:val="0"/>
        <w:spacing w:after="160" w:line="269" w:lineRule="auto"/>
      </w:pPr>
      <w:r>
        <w:rPr>
          <w:rFonts w:ascii="Montserrat" w:hAnsi="Montserrat" w:cs="Montserrat" w:eastAsia="Noto Sans CJK JP"/>
          <w:b w:val="0"/>
          <w:i w:val="0"/>
          <w:color w:val="1F1405"/>
          <w:sz w:val="22"/>
          <w:lang w:val="vi-VN" w:eastAsia="ja-JP"/>
        </w:rPr>
        <w:t xml:space="preserve">Bản đủ, tiếng Việt và tiếng Anh, nằm trong </w:t>
      </w:r>
      <w:r>
        <w:rPr>
          <w:rFonts w:ascii="Montserrat" w:hAnsi="Montserrat" w:cs="Montserrat" w:eastAsia="Noto Sans CJK JP"/>
          <w:b w:val="0"/>
          <w:i w:val="0"/>
          <w:color w:val="111721"/>
          <w:sz w:val="21"/>
          <w:lang w:val="vi-VN" w:eastAsia="ja-JP"/>
          <w:shd w:val="clear" w:fill="FBF6EC"/>
        </w:rPr>
        <w:t>PressKit/</w:t>
      </w:r>
      <w:r>
        <w:rPr>
          <w:rFonts w:ascii="Montserrat" w:hAnsi="Montserrat" w:cs="Montserrat" w:eastAsia="Noto Sans CJK JP"/>
          <w:b w:val="0"/>
          <w:i w:val="0"/>
          <w:color w:val="1F1405"/>
          <w:sz w:val="22"/>
          <w:lang w:val="vi-VN" w:eastAsia="ja-JP"/>
        </w:rPr>
        <w:t xml:space="preserve">. Ảnh đang dùng nằm ở </w:t>
      </w:r>
      <w:r>
        <w:rPr>
          <w:rFonts w:ascii="Montserrat" w:hAnsi="Montserrat" w:cs="Montserrat" w:eastAsia="Noto Sans CJK JP"/>
          <w:b w:val="0"/>
          <w:i w:val="0"/>
          <w:color w:val="111721"/>
          <w:sz w:val="21"/>
          <w:lang w:val="vi-VN" w:eastAsia="ja-JP"/>
          <w:shd w:val="clear" w:fill="FBF6EC"/>
        </w:rPr>
        <w:t>Marketing/HinhAnh/</w:t>
      </w:r>
      <w:r>
        <w:rPr>
          <w:rFonts w:ascii="Montserrat" w:hAnsi="Montserrat" w:cs="Montserrat" w:eastAsia="Noto Sans CJK JP"/>
          <w:b w:val="0"/>
          <w:i w:val="0"/>
          <w:color w:val="1F1405"/>
          <w:sz w:val="22"/>
          <w:lang w:val="vi-VN" w:eastAsia="ja-JP"/>
        </w:rPr>
        <w:t xml:space="preserve">. Logo: </w:t>
      </w:r>
      <w:r>
        <w:rPr>
          <w:rFonts w:ascii="Montserrat" w:hAnsi="Montserrat" w:cs="Montserrat" w:eastAsia="Noto Sans CJK JP"/>
          <w:b w:val="0"/>
          <w:i w:val="0"/>
          <w:color w:val="111721"/>
          <w:sz w:val="21"/>
          <w:lang w:val="vi-VN" w:eastAsia="ja-JP"/>
          <w:shd w:val="clear" w:fill="FBF6EC"/>
        </w:rPr>
        <w:t>HinhAnh/Logo-Brand/</w:t>
      </w:r>
      <w:r>
        <w:rPr>
          <w:rFonts w:ascii="Montserrat" w:hAnsi="Montserrat" w:cs="Montserrat" w:eastAsia="Noto Sans CJK JP"/>
          <w:b w:val="0"/>
          <w:i w:val="0"/>
          <w:color w:val="1F1405"/>
          <w:sz w:val="22"/>
          <w:lang w:val="vi-VN" w:eastAsia="ja-JP"/>
        </w:rPr>
        <w:t>. Không dùng ảnh nhân vật người lớn đã bỏ. Không chế logo mới giả dạng kỳ thi.</w:t>
      </w:r>
    </w:p>
    <w:p>
      <w:pPr>
        <w:snapToGrid w:val="0"/>
        <w:spacing w:after="160" w:line="269" w:lineRule="auto"/>
      </w:pPr>
      <w:r>
        <w:rPr>
          <w:rFonts w:ascii="Montserrat" w:hAnsi="Montserrat" w:cs="Montserrat" w:eastAsia="Noto Sans CJK JP"/>
          <w:b w:val="0"/>
          <w:i w:val="0"/>
          <w:color w:val="1F1405"/>
          <w:sz w:val="22"/>
          <w:lang w:val="vi-VN" w:eastAsia="ja-JP"/>
        </w:rPr>
        <w:t>Ba nhà sáng lập, đúng danh sách trong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Quách Thành Long — trưởng nhóm, lập trình web và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Nguyễn Lê Gia Huy — nhân vật, animation và gameplay</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Lương Nguyễn Tấn Dũng — nhân vật, animation và gameplay</w:t>
      </w:r>
    </w:p>
    <w:p>
      <w:pPr>
        <w:snapToGrid w:val="0"/>
        <w:spacing w:after="160" w:line="269" w:lineRule="auto"/>
      </w:pPr>
      <w:r>
        <w:rPr>
          <w:rFonts w:ascii="Montserrat" w:hAnsi="Montserrat" w:cs="Montserrat" w:eastAsia="Noto Sans CJK JP"/>
          <w:b w:val="0"/>
          <w:i w:val="0"/>
          <w:color w:val="1F1405"/>
          <w:sz w:val="22"/>
          <w:lang w:val="vi-VN" w:eastAsia="ja-JP"/>
        </w:rPr>
        <w:t xml:space="preserve">Tiểu sử một đoạn văn là chỗ trống có chủ đích, trong </w:t>
      </w:r>
      <w:r>
        <w:rPr>
          <w:rFonts w:ascii="Montserrat" w:hAnsi="Montserrat" w:cs="Montserrat" w:eastAsia="Noto Sans CJK JP"/>
          <w:b w:val="0"/>
          <w:i w:val="0"/>
          <w:color w:val="111721"/>
          <w:sz w:val="21"/>
          <w:lang w:val="vi-VN" w:eastAsia="ja-JP"/>
          <w:shd w:val="clear" w:fill="FBF6EC"/>
        </w:rPr>
        <w:t>PressKit/Nha_sang_lap.md</w:t>
      </w:r>
      <w:r>
        <w:rPr>
          <w:rFonts w:ascii="Montserrat" w:hAnsi="Montserrat" w:cs="Montserrat" w:eastAsia="Noto Sans CJK JP"/>
          <w:b w:val="0"/>
          <w:i w:val="0"/>
          <w:color w:val="1F1405"/>
          <w:sz w:val="22"/>
          <w:lang w:val="vi-VN" w:eastAsia="ja-JP"/>
        </w:rPr>
        <w:t>. Không bịa quê, không bịa câu nói.</w:t>
      </w:r>
    </w:p>
    <w:p>
      <w:pPr>
        <w:snapToGrid w:val="0"/>
        <w:spacing w:after="160" w:line="269" w:lineRule="auto"/>
      </w:pPr>
      <w:r>
        <w:rPr>
          <w:rFonts w:ascii="Montserrat" w:hAnsi="Montserrat" w:cs="Montserrat" w:eastAsia="Noto Sans CJK JP"/>
          <w:b w:val="0"/>
          <w:i w:val="0"/>
          <w:color w:val="1F1405"/>
          <w:sz w:val="22"/>
          <w:lang w:val="vi-VN" w:eastAsia="ja-JP"/>
        </w:rPr>
        <w:t>Trang đội ngũ đang sống: https:/​/​website-the-next-generation-o323.vercel.app/​team</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12. Nguồn của các câu chắc</w:t>
      </w:r>
    </w:p>
    <w:tbl>
      <w:tblPr>
        <w:tblStyle w:val="TableGrid"/>
        <w:tblW w:type="dxa" w:w="9978"/>
        <w:jc w:val="center"/>
        <w:tblLayout w:type="fixed"/>
        <w:tblLook w:firstColumn="1" w:firstRow="1" w:lastColumn="0" w:lastRow="0" w:noHBand="0" w:noVBand="1" w:val="04A0"/>
      </w:tblPr>
      <w:tblGrid>
        <w:gridCol w:w="4989"/>
        <w:gridCol w:w="4989"/>
      </w:tblGrid>
      <w:tr>
        <w:trPr/>
        <w:tc>
          <w:tcPr>
            <w:tcW w:type="dxa" w:w="498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trên bài</w:t>
            </w:r>
          </w:p>
        </w:tc>
        <w:tc>
          <w:tcPr>
            <w:tcW w:type="dxa" w:w="4989"/>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Chỗ trong repo</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Khách mở cả phố, tài khoản đi lộ trình và online</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AGENTS.md</w:t>
            </w:r>
            <w:r>
              <w:rPr>
                <w:rFonts w:ascii="Montserrat" w:hAnsi="Montserrat" w:cs="Montserrat" w:eastAsia="Noto Sans CJK JP"/>
                <w:b w:val="0"/>
                <w:i w:val="0"/>
                <w:color w:val="1F1405"/>
                <w:sz w:val="20"/>
                <w:lang w:val="vi-VN" w:eastAsia="ja-JP"/>
              </w:rPr>
              <w:t xml:space="preserve">, </w:t>
            </w:r>
            <w:r>
              <w:rPr>
                <w:rFonts w:ascii="Montserrat" w:hAnsi="Montserrat" w:cs="Montserrat" w:eastAsia="Noto Sans CJK JP"/>
                <w:b w:val="0"/>
                <w:i w:val="0"/>
                <w:color w:val="111721"/>
                <w:sz w:val="19"/>
                <w:lang w:val="vi-VN" w:eastAsia="ja-JP"/>
                <w:shd w:val="clear" w:fill="FBF6EC"/>
              </w:rPr>
              <w:t>PlayerSessionService.OpenWorld</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Mốc trí tuệ 100 / 160 / 240 / 320</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LocationUnlocks.cs</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Ngủ dậy 7 giờ</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BedroomRestInteractable.wakeUpHour</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Vé Minato 320 yên</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Tools/story/gen_station.py</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Giữ T để nói, bản có voice</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GameInputService</w:t>
            </w:r>
            <w:r>
              <w:rPr>
                <w:rFonts w:ascii="Montserrat" w:hAnsi="Montserrat" w:cs="Montserrat" w:eastAsia="Noto Sans CJK JP"/>
                <w:b w:val="0"/>
                <w:i w:val="0"/>
                <w:color w:val="1F1405"/>
                <w:sz w:val="20"/>
                <w:lang w:val="vi-VN" w:eastAsia="ja-JP"/>
              </w:rPr>
              <w:t>, phím mặc định T</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Chặn trong chat</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SocialChatWindow.cs</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Sáu máy Game Center</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ArcadeGame.cs</w:t>
            </w:r>
            <w:r>
              <w:rPr>
                <w:rFonts w:ascii="Montserrat" w:hAnsi="Montserrat" w:cs="Montserrat" w:eastAsia="Noto Sans CJK JP"/>
                <w:b w:val="0"/>
                <w:i w:val="0"/>
                <w:color w:val="1F1405"/>
                <w:sz w:val="20"/>
                <w:lang w:val="vi-VN" w:eastAsia="ja-JP"/>
              </w:rPr>
              <w:t xml:space="preserve">, </w:t>
            </w:r>
            <w:r>
              <w:rPr>
                <w:rFonts w:ascii="Montserrat" w:hAnsi="Montserrat" w:cs="Montserrat" w:eastAsia="Noto Sans CJK JP"/>
                <w:b w:val="0"/>
                <w:i w:val="0"/>
                <w:color w:val="111721"/>
                <w:sz w:val="19"/>
                <w:lang w:val="vi-VN" w:eastAsia="ja-JP"/>
                <w:shd w:val="clear" w:fill="FBF6EC"/>
              </w:rPr>
              <w:t>KanaMatchGame.cs</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Màu giao diện</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UiTheme</w:t>
            </w:r>
            <w:r>
              <w:rPr>
                <w:rFonts w:ascii="Montserrat" w:hAnsi="Montserrat" w:cs="Montserrat" w:eastAsia="Noto Sans CJK JP"/>
                <w:b w:val="0"/>
                <w:i w:val="0"/>
                <w:color w:val="1F1405"/>
                <w:sz w:val="20"/>
                <w:lang w:val="vi-VN" w:eastAsia="ja-JP"/>
              </w:rPr>
              <w:t xml:space="preserve"> trong </w:t>
            </w:r>
            <w:r>
              <w:rPr>
                <w:rFonts w:ascii="Montserrat" w:hAnsi="Montserrat" w:cs="Montserrat" w:eastAsia="Noto Sans CJK JP"/>
                <w:b w:val="0"/>
                <w:i w:val="0"/>
                <w:color w:val="111721"/>
                <w:sz w:val="19"/>
                <w:lang w:val="vi-VN" w:eastAsia="ja-JP"/>
                <w:shd w:val="clear" w:fill="FBF6EC"/>
              </w:rPr>
              <w:t>UiKit.cs</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Ba nhà sáng lập và giải Triển vọng</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TEAM_TASKS.md</w:t>
            </w:r>
            <w:r>
              <w:rPr>
                <w:rFonts w:ascii="Montserrat" w:hAnsi="Montserrat" w:cs="Montserrat" w:eastAsia="Noto Sans CJK JP"/>
                <w:b w:val="0"/>
                <w:i w:val="0"/>
                <w:color w:val="1F1405"/>
                <w:sz w:val="20"/>
                <w:lang w:val="vi-VN" w:eastAsia="ja-JP"/>
              </w:rPr>
              <w:t xml:space="preserve"> 2026-10-21, ảnh </w:t>
            </w:r>
            <w:r>
              <w:rPr>
                <w:rFonts w:ascii="Montserrat" w:hAnsi="Montserrat" w:cs="Montserrat" w:eastAsia="Noto Sans CJK JP"/>
                <w:b w:val="0"/>
                <w:i w:val="0"/>
                <w:color w:val="111721"/>
                <w:sz w:val="19"/>
                <w:lang w:val="vi-VN" w:eastAsia="ja-JP"/>
                <w:shd w:val="clear" w:fill="FBF6EC"/>
              </w:rPr>
              <w:t>01_team_award_2025.jpg</w:t>
            </w:r>
          </w:p>
        </w:tc>
      </w:tr>
      <w:tr>
        <w:trPr/>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Nhạc CC0</w:t>
            </w:r>
          </w:p>
        </w:tc>
        <w:tc>
          <w:tcPr>
            <w:tcW w:type="dxa" w:w="4989"/>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Docs/AUDIO_CREDITS.md</w:t>
            </w:r>
          </w:p>
        </w:tc>
      </w:tr>
      <w:tr>
        <w:trPr/>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Giấy phép MIT</w:t>
            </w:r>
          </w:p>
        </w:tc>
        <w:tc>
          <w:tcPr>
            <w:tcW w:type="dxa" w:w="4989"/>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11721"/>
                <w:sz w:val="19"/>
                <w:lang w:val="vi-VN" w:eastAsia="ja-JP"/>
                <w:shd w:val="clear" w:fill="FBF6EC"/>
              </w:rPr>
              <w:t>LICENSE</w:t>
            </w:r>
          </w:p>
        </w:tc>
      </w:tr>
    </w:tbl>
    <w:p>
      <w:pPr>
        <w:spacing w:after="80" w:before="40"/>
        <w:snapToGrid w:val="0"/>
      </w:pPr>
    </w:p>
    <w:p>
      <w:pPr>
        <w:snapToGrid w:val="0"/>
        <w:spacing w:after="160" w:line="269" w:lineRule="auto"/>
      </w:pPr>
      <w:r>
        <w:rPr>
          <w:rFonts w:ascii="Montserrat" w:hAnsi="Montserrat" w:cs="Montserrat" w:eastAsia="Noto Sans CJK JP"/>
          <w:b w:val="0"/>
          <w:i w:val="0"/>
          <w:color w:val="1F1405"/>
          <w:sz w:val="22"/>
          <w:lang w:val="vi-VN" w:eastAsia="ja-JP"/>
        </w:rPr>
        <w:t xml:space="preserve">Ảnh đăng lấy từ bản Play Mode của tám bé, đã chép vào </w:t>
      </w:r>
      <w:r>
        <w:rPr>
          <w:rFonts w:ascii="Montserrat" w:hAnsi="Montserrat" w:cs="Montserrat" w:eastAsia="Noto Sans CJK JP"/>
          <w:b w:val="0"/>
          <w:i w:val="0"/>
          <w:color w:val="111721"/>
          <w:sz w:val="21"/>
          <w:lang w:val="vi-VN" w:eastAsia="ja-JP"/>
          <w:shd w:val="clear" w:fill="FBF6EC"/>
        </w:rPr>
        <w:t>Marketing/HinhAnh/</w:t>
      </w:r>
      <w:r>
        <w:rPr>
          <w:rFonts w:ascii="Montserrat" w:hAnsi="Montserrat" w:cs="Montserrat" w:eastAsia="Noto Sans CJK JP"/>
          <w:b w:val="0"/>
          <w:i w:val="0"/>
          <w:color w:val="1F1405"/>
          <w:sz w:val="22"/>
          <w:lang w:val="vi-VN" w:eastAsia="ja-JP"/>
        </w:rPr>
        <w:t xml:space="preserve">. Video clip vẫn để ở ổ D khi nào quay; bài nào cần clip thì có </w:t>
      </w:r>
      <w:r>
        <w:rPr>
          <w:rFonts w:ascii="Montserrat" w:hAnsi="Montserrat" w:cs="Montserrat" w:eastAsia="Noto Sans CJK JP"/>
          <w:b w:val="0"/>
          <w:i w:val="0"/>
          <w:color w:val="111721"/>
          <w:sz w:val="21"/>
          <w:lang w:val="vi-VN" w:eastAsia="ja-JP"/>
          <w:shd w:val="clear" w:fill="FBF6EC"/>
        </w:rPr>
        <w:t>CAN_QUAY.md</w:t>
      </w:r>
      <w:r>
        <w:rPr>
          <w:rFonts w:ascii="Montserrat" w:hAnsi="Montserrat" w:cs="Montserrat" w:eastAsia="Noto Sans CJK JP"/>
          <w:b w:val="0"/>
          <w:i w:val="0"/>
          <w:color w:val="1F1405"/>
          <w:sz w:val="22"/>
          <w:lang w:val="vi-VN" w:eastAsia="ja-JP"/>
        </w:rPr>
        <w:t>. Không lấy cảnh phố thế cho đảo.</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13. Sau mười hai tuần</w:t>
      </w:r>
    </w:p>
    <w:p>
      <w:pPr>
        <w:snapToGrid w:val="0"/>
        <w:spacing w:after="160" w:line="269" w:lineRule="auto"/>
      </w:pPr>
      <w:r>
        <w:rPr>
          <w:rFonts w:ascii="Montserrat" w:hAnsi="Montserrat" w:cs="Montserrat" w:eastAsia="Noto Sans CJK JP"/>
          <w:b w:val="0"/>
          <w:i w:val="0"/>
          <w:color w:val="1F1405"/>
          <w:sz w:val="22"/>
          <w:lang w:val="vi-VN" w:eastAsia="ja-JP"/>
        </w:rPr>
        <w:t xml:space="preserve">Kế hoạch năm nằm ở </w:t>
      </w:r>
      <w:r>
        <w:rPr>
          <w:rFonts w:ascii="Montserrat" w:hAnsi="Montserrat" w:cs="Montserrat" w:eastAsia="Noto Sans CJK JP"/>
          <w:b w:val="0"/>
          <w:i w:val="0"/>
          <w:color w:val="111721"/>
          <w:sz w:val="21"/>
          <w:lang w:val="vi-VN" w:eastAsia="ja-JP"/>
          <w:shd w:val="clear" w:fill="FBF6EC"/>
        </w:rPr>
        <w:t>Marketing/KeHoachNam/</w:t>
      </w:r>
      <w:r>
        <w:rPr>
          <w:rFonts w:ascii="Montserrat" w:hAnsi="Montserrat" w:cs="Montserrat" w:eastAsia="Noto Sans CJK JP"/>
          <w:b w:val="0"/>
          <w:i w:val="0"/>
          <w:color w:val="1F1405"/>
          <w:sz w:val="22"/>
          <w:lang w:val="vi-VN" w:eastAsia="ja-JP"/>
        </w:rPr>
        <w:t>, từ 18/01/2027 đến 16/01/2028. File đó sẽ được sửa thường xuyên. Đừng chép số của 12 tuần sang năm nếu ô vẫn là «chưa đo».</w:t>
      </w:r>
    </w:p>
    <w:p>
      <w:pPr>
        <w:snapToGrid w:val="0"/>
        <w:spacing w:after="160" w:line="269" w:lineRule="auto"/>
      </w:pPr>
      <w:r>
        <w:rPr>
          <w:rFonts w:ascii="Montserrat" w:hAnsi="Montserrat" w:cs="Montserrat" w:eastAsia="Noto Sans CJK JP"/>
          <w:b w:val="0"/>
          <w:i w:val="0"/>
          <w:color w:val="1F1405"/>
          <w:sz w:val="22"/>
          <w:lang w:val="vi-VN" w:eastAsia="ja-JP"/>
        </w:rPr>
        <w:t xml:space="preserve">Mỗi bài Facebook có </w:t>
      </w:r>
      <w:r>
        <w:rPr>
          <w:rFonts w:ascii="Montserrat" w:hAnsi="Montserrat" w:cs="Montserrat" w:eastAsia="Noto Sans CJK JP"/>
          <w:b w:val="0"/>
          <w:i w:val="0"/>
          <w:color w:val="111721"/>
          <w:sz w:val="21"/>
          <w:lang w:val="vi-VN" w:eastAsia="ja-JP"/>
          <w:shd w:val="clear" w:fill="FBF6EC"/>
        </w:rPr>
        <w:t>chi-tiet.md</w:t>
      </w:r>
      <w:r>
        <w:rPr>
          <w:rFonts w:ascii="Montserrat" w:hAnsi="Montserrat" w:cs="Montserrat" w:eastAsia="Noto Sans CJK JP"/>
          <w:b w:val="0"/>
          <w:i w:val="0"/>
          <w:color w:val="1F1405"/>
          <w:sz w:val="22"/>
          <w:lang w:val="vi-VN" w:eastAsia="ja-JP"/>
        </w:rPr>
        <w:t xml:space="preserve">: giờ đăng, ba câu mở, cách trả lời, cách đo. Từ khoá cả năm nằm ở </w:t>
      </w:r>
      <w:r>
        <w:rPr>
          <w:rFonts w:ascii="Montserrat" w:hAnsi="Montserrat" w:cs="Montserrat" w:eastAsia="Noto Sans CJK JP"/>
          <w:b w:val="0"/>
          <w:i w:val="0"/>
          <w:color w:val="111721"/>
          <w:sz w:val="21"/>
          <w:lang w:val="vi-VN" w:eastAsia="ja-JP"/>
          <w:shd w:val="clear" w:fill="FBF6EC"/>
        </w:rPr>
        <w:t>Marketing/TuKhoa/</w:t>
      </w:r>
      <w:r>
        <w:rPr>
          <w:rFonts w:ascii="Montserrat" w:hAnsi="Montserrat" w:cs="Montserrat" w:eastAsia="Noto Sans CJK JP"/>
          <w:b w:val="0"/>
          <w:i w:val="0"/>
          <w:color w:val="1F1405"/>
          <w:sz w:val="22"/>
          <w:lang w:val="vi-VN" w:eastAsia="ja-JP"/>
        </w:rPr>
        <w:t>.</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Tóm tắt 36 bài Facebook</w:t>
      </w:r>
    </w:p>
    <w:p>
      <w:pPr>
        <w:snapToGrid w:val="0"/>
        <w:spacing w:after="160" w:line="269" w:lineRule="auto"/>
      </w:pPr>
      <w:r>
        <w:rPr>
          <w:rFonts w:ascii="Montserrat" w:hAnsi="Montserrat" w:cs="Montserrat" w:eastAsia="Noto Sans CJK JP"/>
          <w:b w:val="0"/>
          <w:i w:val="0"/>
          <w:color w:val="1F1405"/>
          <w:sz w:val="22"/>
          <w:lang w:val="vi-VN" w:eastAsia="ja-JP"/>
        </w:rPr>
        <w:t xml:space="preserve">Mỗi dòng là một bài trong thư mục tuần. Giờ là giờ Việt Nam. Từ khoá lấy từ chủ đề của bài trong ngân hàng </w:t>
      </w:r>
      <w:r>
        <w:rPr>
          <w:rFonts w:ascii="Montserrat" w:hAnsi="Montserrat" w:cs="Montserrat" w:eastAsia="Noto Sans CJK JP"/>
          <w:b w:val="0"/>
          <w:i w:val="0"/>
          <w:color w:val="111721"/>
          <w:sz w:val="21"/>
          <w:lang w:val="vi-VN" w:eastAsia="ja-JP"/>
          <w:shd w:val="clear" w:fill="FBF6EC"/>
        </w:rPr>
        <w:t>TuKhoa</w:t>
      </w:r>
      <w:r>
        <w:rPr>
          <w:rFonts w:ascii="Montserrat" w:hAnsi="Montserrat" w:cs="Montserrat" w:eastAsia="Noto Sans CJK JP"/>
          <w:b w:val="0"/>
          <w:i w:val="0"/>
          <w:color w:val="1F1405"/>
          <w:sz w:val="22"/>
          <w:lang w:val="vi-VN" w:eastAsia="ja-JP"/>
        </w:rPr>
        <w:t xml:space="preserve">. Caption đầy đủ, ba câu mở và cách trả lời nằm ở </w:t>
      </w:r>
      <w:r>
        <w:rPr>
          <w:rFonts w:ascii="Montserrat" w:hAnsi="Montserrat" w:cs="Montserrat" w:eastAsia="Noto Sans CJK JP"/>
          <w:b w:val="0"/>
          <w:i w:val="0"/>
          <w:color w:val="111721"/>
          <w:sz w:val="21"/>
          <w:lang w:val="vi-VN" w:eastAsia="ja-JP"/>
          <w:shd w:val="clear" w:fill="FBF6EC"/>
        </w:rPr>
        <w:t>chi-tiet.md</w:t>
      </w:r>
      <w:r>
        <w:rPr>
          <w:rFonts w:ascii="Montserrat" w:hAnsi="Montserrat" w:cs="Montserrat" w:eastAsia="Noto Sans CJK JP"/>
          <w:b w:val="0"/>
          <w:i w:val="0"/>
          <w:color w:val="1F1405"/>
          <w:sz w:val="22"/>
          <w:lang w:val="vi-VN" w:eastAsia="ja-JP"/>
        </w:rPr>
        <w:t>.</w:t>
      </w:r>
    </w:p>
    <w:p>
      <w:pPr>
        <w:pStyle w:val="Heading2"/>
        <w:snapToGrid w:val="0"/>
      </w:pPr>
      <w:r>
        <w:rPr>
          <w:rFonts w:ascii="Montserrat" w:hAnsi="Montserrat" w:cs="Montserrat" w:eastAsia="Noto Sans CJK JP"/>
          <w:b/>
          <w:i w:val="0"/>
          <w:color w:val="111721"/>
          <w:sz w:val="30"/>
          <w:lang w:val="vi-VN" w:eastAsia="ja-JP"/>
        </w:rPr>
        <w:t>Bài tuần 1 · 26/10–01/11 · Sống ở Nhật để học</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27/10/2026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01-song-o-nhat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bằng cách sống ở Nhật.</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29/10/2026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02-chon-sai</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Chọn sai cũng được giải thích.</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31/10/2026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03-cau-nhat-nghia-viet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Câu tiếng Nhật hiện ra, nghĩa tiếng Việt nằm ngay dưới.</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2 · 02/11–08/11 · Một ngày ở Hibari-chō</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03/11/2026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01-bay-gio-sang</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Ngủ dậy lúc 7 giờ, trong phòng trọ của bạn.</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 du học Nhật Bản, đi Nhật làm</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05/11/2026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02-com-nam</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Một phút mua cơm nắm: thấy món, bỏ giỏ, ra quầy.</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 du học Nhật Bản, đi Nhật làm</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07/11/2026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03-ve-tau</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Đến ga Minato giá 320 yên. Nói lại được không?</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 du học Nhật Bản, đi Nhật làm</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3 · 09/11–15/11 · Mời chơi thử</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10/11/2026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01-moi-choi-thu</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Muốn chơi thử cùng bọn mình không?</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12/11/2026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02-khach-mo-pho</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muốn đăng ký ngay? Vào khách, cả phố vẫn mở.</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game học tiếng Nhật, game N5</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14/11/2026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03-lo-trinh</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Tài khoản không mở hết phố ngay. Trí tuệ mở từng nơi.</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4 · 16/11–22/11 · Nghe người học</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17/11/2026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01-ket-cho-nao</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Bạn đang kẹt chỗ nào khi học N5?</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JLPT N5: luyện JLPT N5, đề luyện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19/11/2026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02-cach-doc</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Mới học thì bật cách đọc. Muốn tự nhớ thì tắt đi.</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21/11/2026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03-mot-viec</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Đừng học một mạch cho xong. Một việc trong phố là đủ một ngày.</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5 · 23/11–29/11 · Chơi trên web và PC</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24/11/2026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01-ra-mat-web</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Hôm nay chơi được trên web và trên máy tính.</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game học tiếng Nhật, game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26/11/2026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02-hoang-hon</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Ở lại phố tới lúc đèn đường bật.</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28/11/2026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03-lop-hibari</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Ngồi vào lớp Hibari và luyện một đề, ngay trong game.</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JLPT N5: luyện JLPT N5, đề luyện N5</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6 · 30/11–06/12 · Giờ chơi chung</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01/12/2026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01-gio-choi-chung</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Tối nay vào phố cùng nhau. Một giờ, cho đỡ vắng.</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Nói với người thật: luyện nói tiếng Nhật, nói chuyện với người thật</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03/12/2026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02-chat-khu-vuc</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Một kênh chat cho người đang đứng trong phố.</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Nói với người thật: luyện nói tiếng Nhật, nói chuyện với người thật</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05/12/2026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03-giu-t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Giữ T để nói. Người đứng gần nghe thấy.</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Nói với người thật: luyện nói tiếng Nhật, nói chuyện với người thật</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7 · 07/12–13/12 · Luyện theo dạng JLPT N5</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08/12/2026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01-dang-n5</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làm một đề luyện theo dạng N5, trong game.</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JLPT N5: luyện JLPT N5, đề luyện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10/12/2026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02-tri-tue</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Trong game, thứ bạn kiếm được gọi là trí tuệ.</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JLPT N5: luyện JLPT N5, đề luyện N5</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12/12/2026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03-mo-sushi</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Bước kế tiếp sau konbini: gọi món ở quán sushi.</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 du học Nhật Bản, đi Nhật làm</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8 · 14/12–20/12 · Luyện IELTS và nói với người thật</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15/12/2026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01-dang-ielts</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Lớp Hibari có bài luyện viết theo dạng IELTS.</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IELTS: luyện IELTS, IELTS reading practice</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17/12/2026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02-ket-ban</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Kết bạn trong phố, rồi rủ nhau một câu tiếng Nhật.</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Nói với người thật: luyện nói tiếng Nhật, nói chuyện với người thật</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19/12/2026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03-luyen-noi</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Có bài luyện nói trong game. Phòng với giáo viên thì quay riêng, trên PC.</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IELTS: luyện IELTS, IELTS reading practice</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9 · 21/12–27/12 · Game Center và đảo Midori</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22/12/2026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01-game-center</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Tan học, Kim rủ ra Game Center.</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game học tiếng Nhật, game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24/12/2026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02-sau-may</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Sáu máy trong Game Center. Chọn một máy, chơi một ván.</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game học tiếng Nhật, game N5</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26/12/2026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03-dao-midori</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Đảo Midori có nông trại và chỗ câu.</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game học tiếng Nhật, game N5</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10 · 28/12–03/01 · Một ngày có ăn, chạy, ngủ</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29/12/2026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01-an-chay-ngu</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Chạy nhiều thì đói. Về phòng để ngủ.</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 du học Nhật Bản, đi Nhật làm</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31/12/2026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02-chao-bang-e</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Chưa kịp gõ chat? Giữ E và chào bằng một câu có sẵn.</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02/01/2027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03-dem-pho</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Đêm ở Hibari, cửa sổ vẫn sáng.</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11 · 04/01–10/01 · CLB, lớp và trung tâm</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05/01/2027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01-buoi-clb</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CLB tiếng Nhật nào muốn chơi cùng một buổi?</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07/01/2027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02-khoe-cau</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một câu bạn vừa nói được trong game.</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học tiếng Nhật, tiếng Nhật cho người mới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09/01/2027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03-trung-tam</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Trung tâm và lớp N5 có thể cho học viên vào phố, không khoá bài học.</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Bài tuần 12 · 11/01–17/01 · Mở, miễn phí, còn làm tiếp</w:t>
      </w:r>
    </w:p>
    <w:tbl>
      <w:tblPr>
        <w:tblStyle w:val="TableGrid"/>
        <w:tblW w:type="dxa" w:w="9978"/>
        <w:jc w:val="center"/>
        <w:tblLayout w:type="fixed"/>
        <w:tblLook w:firstColumn="1" w:firstRow="1" w:lastColumn="0" w:lastRow="0" w:noHBand="0" w:noVBand="1" w:val="04A0"/>
      </w:tblPr>
      <w:tblGrid>
        <w:gridCol w:w="1416"/>
        <w:gridCol w:w="1047"/>
        <w:gridCol w:w="1847"/>
        <w:gridCol w:w="2833"/>
        <w:gridCol w:w="2835"/>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8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Bài</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Hook</w:t>
            </w:r>
          </w:p>
        </w:tc>
        <w:tc>
          <w:tcPr>
            <w:tcW w:type="dxa" w:w="283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Từ khoá</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Ba 12/01/2027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01-mot-khu-pho</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Mười hai tuần, một khu phố. Cảm ơn bạn đã vào.</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Năm 14/01/2027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8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02-giai-trien-vong</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Giấy khen Giải Triển vọng là của cả nhóm.</w:t>
            </w:r>
          </w:p>
        </w:tc>
        <w:tc>
          <w:tcPr>
            <w:tcW w:type="dxa" w:w="283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Thứ Bảy 16/01/2027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8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03-van-mien-phi</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 có nhận tài trợ sau này, bài học cốt lõi vẫn miễn phí.</w:t>
            </w:r>
          </w:p>
        </w:tc>
        <w:tc>
          <w:tcPr>
            <w:tcW w:type="dxa" w:w="283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 CLB tiếng Nhật, dạy N5</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Lịch đăng cả đợt</w:t>
      </w:r>
    </w:p>
    <w:p>
      <w:pPr>
        <w:snapToGrid w:val="0"/>
        <w:spacing w:after="160" w:line="269" w:lineRule="auto"/>
      </w:pPr>
      <w:r>
        <w:rPr>
          <w:rFonts w:ascii="Montserrat" w:hAnsi="Montserrat" w:cs="Montserrat" w:eastAsia="Noto Sans CJK JP"/>
          <w:b w:val="0"/>
          <w:i w:val="0"/>
          <w:color w:val="1F1405"/>
          <w:sz w:val="22"/>
          <w:lang w:val="vi-VN" w:eastAsia="ja-JP"/>
        </w:rPr>
        <w:t>Đủ kênh trong file Excel, từ thứ Hai 26/10/2026 đến chủ nhật 17/01/2027. Trạng thái là việc phải làm, không phải số đã đạt. Bài Facebook đăng khi đã thay mã link.</w:t>
      </w:r>
    </w:p>
    <w:p>
      <w:pPr>
        <w:pStyle w:val="Heading2"/>
        <w:snapToGrid w:val="0"/>
      </w:pPr>
      <w:r>
        <w:rPr>
          <w:rFonts w:ascii="Montserrat" w:hAnsi="Montserrat" w:cs="Montserrat" w:eastAsia="Noto Sans CJK JP"/>
          <w:b/>
          <w:i w:val="0"/>
          <w:color w:val="111721"/>
          <w:sz w:val="30"/>
          <w:lang w:val="vi-VN" w:eastAsia="ja-JP"/>
        </w:rPr>
        <w:t>Lịch tuần 1 · Sống ở Nhật để học</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26/10/2026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Sống ở Nhật để học. Chốt giọng, link và chỗ đăng. Ba bài đầu nói đúng một câu: học bằng cách sống trong phố.</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27/10/2026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bằng cách sống ở Nhật.</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28/10/2026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Ai hỏi thì trả trong ngày. Chưa đưa bài vào nhóm trường.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29/10/2026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Chọn sai cũng được giải thích.</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30/10/2026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bằng cách sống ở Nhật.</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31/10/2026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Câu tiếng Nhật hiện ra, nghĩa tiếng Việt nằm ngay dưới.</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2 · Một ngày ở Hibari-chō</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Một ngày ở Hibari-chō. Cho người xem thấy ba việc cụ thể: sáng dậy, mua cơm nắm, đi tàu.</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Ngủ dậy lúc 7 giờ, trong phòng trọ của bạn.</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04/11/2026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Ai hỏi thì trả trong ngày. Chưa đưa bài vào nhóm trường.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Một phút mua cơm nắm: thấy món, bỏ giỏ, ra quầy.</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Ngủ dậy lúc 7 giờ, trong phòng trọ của bạn.</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07/11/2026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Đến ga Minato giá 320 yên. Nói lại được không?</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08/11/2026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3 · Mời chơi thử</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Mời chơi thử. Mở danh sách beta kín. Nói rõ khách mở cả phố, tài khoản đi lộ trình.</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10/11/2026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Muốn chơi thử cùng bọn mình không?</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Muốn chơi thử cùng bọn mình không?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muốn đăng ký ngay? Vào khách, cả phố vẫn mở.</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Muốn chơi thử cùng bọn mình không?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Tài khoản không mở hết phố ngay. Trí tuệ mở từng nơi.</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4 · Nghe người học</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Nghe người học. Beta nói họ kẹt chỗ nào. Đội ghi lại, không sửa gameplay trong đợt marketing này.</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17/11/2026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Bạn đang kẹt chỗ nào khi học N5?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Bạn đang kẹt chỗ nào khi học N5?</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Mới học thì bật cách đọc. Muốn tự nhớ thì tắt đi.</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Bạn đang kẹt chỗ nào khi học N5?</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Đừng học một mạch cho xong. Một việc trong phố là đủ một ngày.</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22/11/2026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5 · Chơi trên web và PC</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Chơi trên web và PC. Ngày có link chơi thật thì đăng. Chưa có link thì đổi câu kêu gọi, không dán URL giả.</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24/11/2026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Hôm nay chơi được trên web và trên máy tính.</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25/11/2026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Hôm nay chơi được trên web và trên máy tính.</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26/11/2026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Ở lại phố tới lúc đèn đường bật.</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Hôm nay chơi được trên web và trên máy tính.</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28/11/2026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Ngồi vào lớp Hibari và luyện một đề, ngay trong game.</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29/11/2026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29/11/2026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21:00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YouTube</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Trailer hoặc teaser. Chỉ đăng khi đã xem hết hình.</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dựng · Long gắn link · Huy đăng</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6 · Giờ chơi chung</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30/11/2026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Giờ chơi chung. Một khung giờ cố định để phố đỡ vắng. Voice và chat nói đúng nền tảng.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Tối nay vào phố cùng nhau. Một giờ, cho đỡ vắng.</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Tối nay vào phố cùng nhau. Một giờ, cho đỡ vắng.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Một kênh chat cho người đang đứng trong phố.</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04/12/2026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Tối nay vào phố cùng nhau. Một giờ, cho đỡ vắng.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Giữ T để nói. Người đứng gần nghe thấy.</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7 · Luyện theo dạng JLPT N5</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07/12/2026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Luyện theo dạng JLPT N5. Một thử thách học: vào lớp Hibari, làm một đề luyện, xem trí tuệ tăng trong game.</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08/12/2026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làm một đề luyện theo dạng N5, trong game.</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làm một đề luyện theo dạng N5, trong game.</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10/12/2026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Trong game, thứ bạn kiếm được gọi là trí tuệ.</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làm một đề luyện theo dạng N5, trong game.</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Bước kế tiếp sau konbini: gọi món ở quán sushi.</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8 · Luyện IELTS và nói với người thật</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Luyện IELTS và nói với người thật. Tách hai việc: đề luyện trong lớp, và nói chuyện online trên bản máy tính.</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Lớp Hibari có bài luyện viết theo dạng IELTS.</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Lớp Hibari có bài luyện viết theo dạng IELTS.</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17/12/2026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Kết bạn trong phố, rồi rủ nhau một câu tiếng Nhật.</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Lớp Hibari có bài luyện viết theo dạng IELTS.</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Có bài luyện nói trong game. Phòng với giáo viên thì quay riêng, trên PC.</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21:00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YouTube</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Demo có thuyết minh. Chỉ đăng khi đã xem hết hình.</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dựng · Long gắn link · Huy đăng</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9 · Game Center và đảo Midori</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Game Center và đảo Midori. Cho thấy học bằng trò chơi, và nói thật là ảnh đảo vẫn chờ quay.</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22/12/2026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Tan học, Kim rủ ra Game Center.</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23/12/2026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Tan học, Kim rủ ra Game Center.</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24/12/2026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Sáu máy trong Game Center. Chọn một máy, chơi một ván.</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25/12/2026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Tan học, Kim rủ ra Game Center.</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26/12/2026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Đảo Midori có nông trại và chỗ câu.</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27/12/2026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10 · Một ngày có ăn, chạy, ngủ</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28/12/2026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Một ngày có ăn, chạy, ngủ. Người đã vào game biết vì sao phải ăn, nghỉ, chào. Giữ nhịp đăng khi hết tuần lễ.</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29/12/2026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Chạy nhiều thì đói. Về phòng để ngủ.</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30/12/2026</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Chạy nhiều thì đói. Về phòng để ngủ.</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31/12/2026</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Chưa kịp gõ chat? Giữ E và chào bằng một câu có sẵn.</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01/01/2027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Chạy nhiều thì đói. Về phòng để ngủ.</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02/01/2027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Đêm ở Hibari, cửa sổ vẫn sáng.</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03/01/2027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11 · CLB, lớp và trung tâm</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04/01/2027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CLB, lớp và trung tâm. Một buổi chơi chung với CLB hoặc lớp. Mời trung tâm bằng thư, chưa ký gì.</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05/01/2027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CLB tiếng Nhật nào muốn chơi cùng một buổi?</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06/01/2027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CLB tiếng Nhật nào muốn chơi cùng một buổi?</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07/01/2027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Đăng một câu bạn vừa nói được trong game.</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08/01/2027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CLB tiếng Nhật nào muốn chơi cùng một buổi?</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Trung tâm và lớp N5 có thể cho học viên vào phố, không khoá bài học.</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10/01/2027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bl>
    <w:p>
      <w:pPr>
        <w:spacing w:after="80" w:before="40"/>
        <w:snapToGrid w:val="0"/>
      </w:pPr>
    </w:p>
    <w:p>
      <w:pPr>
        <w:pStyle w:val="Heading2"/>
        <w:snapToGrid w:val="0"/>
      </w:pPr>
      <w:r>
        <w:rPr>
          <w:rFonts w:ascii="Montserrat" w:hAnsi="Montserrat" w:cs="Montserrat" w:eastAsia="Noto Sans CJK JP"/>
          <w:b/>
          <w:i w:val="0"/>
          <w:color w:val="111721"/>
          <w:sz w:val="30"/>
          <w:lang w:val="vi-VN" w:eastAsia="ja-JP"/>
        </w:rPr>
        <w:t>Lịch tuần 12 · Mở, miễn phí, còn làm tiếp</w:t>
      </w:r>
    </w:p>
    <w:tbl>
      <w:tblPr>
        <w:tblStyle w:val="TableGrid"/>
        <w:tblW w:type="dxa" w:w="9978"/>
        <w:jc w:val="center"/>
        <w:tblLayout w:type="fixed"/>
        <w:tblLook w:firstColumn="1" w:firstRow="1" w:lastColumn="0" w:lastRow="0" w:noHBand="0" w:noVBand="1" w:val="04A0"/>
      </w:tblPr>
      <w:tblGrid>
        <w:gridCol w:w="1416"/>
        <w:gridCol w:w="1047"/>
        <w:gridCol w:w="1416"/>
        <w:gridCol w:w="2833"/>
        <w:gridCol w:w="1416"/>
        <w:gridCol w:w="1850"/>
      </w:tblGrid>
      <w:tr>
        <w:trPr/>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Ngày</w:t>
            </w:r>
          </w:p>
        </w:tc>
        <w:tc>
          <w:tcPr>
            <w:tcW w:type="dxa" w:w="1047"/>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Giờ</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Kênh</w:t>
            </w:r>
          </w:p>
        </w:tc>
        <w:tc>
          <w:tcPr>
            <w:tcW w:type="dxa" w:w="2833"/>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Việc</w:t>
            </w:r>
          </w:p>
        </w:tc>
        <w:tc>
          <w:tcPr>
            <w:tcW w:type="dxa" w:w="1416"/>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Người</w:t>
            </w:r>
          </w:p>
        </w:tc>
        <w:tc>
          <w:tcPr>
            <w:tcW w:type="dxa" w:w="185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Trạng thái</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09:00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Discord</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Tuần này: Mở, miễn phí, còn làm tiếp. Khóa 12 tuần: cảm ơn, nói phần học vẫn miễn phí, liệt kê việc tháng sau không hứa quá những gì đội làm nổi.</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19:30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Mười hai tuần, một khu phố. Cảm ơn bạn đã vào.</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13/01/2027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11:00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Nhóm học tiếng Nhật</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Mười hai tuần, một khu phố. Cảm ơn bạn đã vào.</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Chờ hỏi admin</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14/01/2027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12:15</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Giấy khen Giải Triển vọng là của cả nhóm.</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15/01/2027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18:00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TikTok</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Mười hai tuần, một khu phố. Cảm ơn bạn đã vào.</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quay · Huy đăng khi có hình</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Dùng story khi đã quay lời</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16/01/2027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18:30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Facebook</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Dù có nhận tài trợ sau này, bài học cốt lõi vẫn miễn phí.</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Huy</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Sẵn sàng — điền link</w:t>
            </w:r>
          </w:p>
        </w:tc>
      </w:tr>
      <w:tr>
        <w:trPr/>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17/01/2027</w:t>
            </w:r>
          </w:p>
        </w:tc>
        <w:tc>
          <w:tcPr>
            <w:tcW w:type="dxa" w:w="1047"/>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20:30</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Nội bộ</w:t>
            </w:r>
          </w:p>
        </w:tc>
        <w:tc>
          <w:tcPr>
            <w:tcW w:type="dxa" w:w="2833"/>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Không ước cho đủ bảng.</w:t>
            </w:r>
          </w:p>
        </w:tc>
        <w:tc>
          <w:tcPr>
            <w:tcW w:type="dxa" w:w="1416"/>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Long ghi số · Huy và Dũng đọc</w:t>
            </w:r>
          </w:p>
        </w:tc>
        <w:tc>
          <w:tcPr>
            <w:tcW w:type="dxa" w:w="185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Việc nội bộ</w:t>
            </w:r>
          </w:p>
        </w:tc>
      </w:tr>
      <w:tr>
        <w:trPr/>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17/01/2027</w:t>
            </w:r>
          </w:p>
        </w:tc>
        <w:tc>
          <w:tcPr>
            <w:tcW w:type="dxa" w:w="1047"/>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21:00</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YouTube</w:t>
            </w:r>
          </w:p>
        </w:tc>
        <w:tc>
          <w:tcPr>
            <w:tcW w:type="dxa" w:w="2833"/>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Nhìn lại 12 tuần. Chỉ đăng khi đã xem hết hình.</w:t>
            </w:r>
          </w:p>
        </w:tc>
        <w:tc>
          <w:tcPr>
            <w:tcW w:type="dxa" w:w="1416"/>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Dũng dựng · Long gắn link · Huy đăng</w:t>
            </w:r>
          </w:p>
        </w:tc>
        <w:tc>
          <w:tcPr>
            <w:tcW w:type="dxa" w:w="185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Cần quay</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Từ khoá dùng trong 12 tuần</w:t>
      </w:r>
    </w:p>
    <w:p>
      <w:pPr>
        <w:snapToGrid w:val="0"/>
        <w:spacing w:after="160" w:line="269" w:lineRule="auto"/>
      </w:pPr>
      <w:r>
        <w:rPr>
          <w:rFonts w:ascii="Montserrat" w:hAnsi="Montserrat" w:cs="Montserrat" w:eastAsia="Noto Sans CJK JP"/>
          <w:b w:val="0"/>
          <w:i w:val="0"/>
          <w:color w:val="1F1405"/>
          <w:sz w:val="22"/>
          <w:lang w:val="vi-VN" w:eastAsia="ja-JP"/>
        </w:rPr>
        <w:t xml:space="preserve">Bảng này là lối tắt. Bản đủ từng kênh nằm ở </w:t>
      </w:r>
      <w:r>
        <w:rPr>
          <w:rFonts w:ascii="Montserrat" w:hAnsi="Montserrat" w:cs="Montserrat" w:eastAsia="Noto Sans CJK JP"/>
          <w:b w:val="0"/>
          <w:i w:val="0"/>
          <w:color w:val="111721"/>
          <w:sz w:val="21"/>
          <w:lang w:val="vi-VN" w:eastAsia="ja-JP"/>
          <w:shd w:val="clear" w:fill="FBF6EC"/>
        </w:rPr>
        <w:t>Marketing/TuKhoa/Ngan_Hang_Tu_Khoa.docx</w:t>
      </w:r>
      <w:r>
        <w:rPr>
          <w:rFonts w:ascii="Montserrat" w:hAnsi="Montserrat" w:cs="Montserrat" w:eastAsia="Noto Sans CJK JP"/>
          <w:b w:val="0"/>
          <w:i w:val="0"/>
          <w:color w:val="1F1405"/>
          <w:sz w:val="22"/>
          <w:lang w:val="vi-VN" w:eastAsia="ja-JP"/>
        </w:rPr>
        <w:t>. Hashtag có chữ JLPT hoặc IELTS chỉ đăng kèm câu: luyện trong game, không phải kết quả chính thức.</w:t>
      </w:r>
    </w:p>
    <w:tbl>
      <w:tblPr>
        <w:tblStyle w:val="TableGrid"/>
        <w:tblW w:type="dxa" w:w="9978"/>
        <w:jc w:val="center"/>
        <w:tblLayout w:type="fixed"/>
        <w:tblLook w:firstColumn="1" w:firstRow="1" w:lastColumn="0" w:lastRow="0" w:noHBand="0" w:noVBand="1" w:val="04A0"/>
      </w:tblPr>
      <w:tblGrid>
        <w:gridCol w:w="2201"/>
        <w:gridCol w:w="2201"/>
        <w:gridCol w:w="2201"/>
        <w:gridCol w:w="3375"/>
      </w:tblGrid>
      <w:tr>
        <w:trPr/>
        <w:tc>
          <w:tcPr>
            <w:tcW w:type="dxa" w:w="220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Chủ đề</w:t>
            </w:r>
          </w:p>
        </w:tc>
        <w:tc>
          <w:tcPr>
            <w:tcW w:type="dxa" w:w="220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Cốt lõi</w:t>
            </w:r>
          </w:p>
        </w:tc>
        <w:tc>
          <w:tcPr>
            <w:tcW w:type="dxa" w:w="2201"/>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Câu TikTok</w:t>
            </w:r>
          </w:p>
        </w:tc>
        <w:tc>
          <w:tcPr>
            <w:tcW w:type="dxa" w:w="3375"/>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18"/>
                <w:lang w:val="vi-VN" w:eastAsia="ja-JP"/>
              </w:rPr>
              <w:t>Hashtag</w:t>
            </w:r>
          </w:p>
        </w:tc>
      </w:tr>
      <w:tr>
        <w:trPr/>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tiếng Nhật cho người mới, học tiếng Nhật mỗi ngày</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Học tiếng Nhật bằng cách sống ở Nhật — một câu, đừng tua.</w:t>
            </w:r>
          </w:p>
        </w:tc>
        <w:tc>
          <w:tcPr>
            <w:tcW w:type="dxa" w:w="337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#HocTiengNhat #LearnJapanese #日本語勉強 #HibariCho #ひばり町</w:t>
            </w:r>
          </w:p>
        </w:tc>
      </w:tr>
      <w:tr>
        <w:trPr/>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JLPT N5</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JLPT N5, đề luyện N5, ôn N5</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Ngồi một đề dạng N5. Không phải ngày thi thật.</w:t>
            </w:r>
          </w:p>
        </w:tc>
        <w:tc>
          <w:tcPr>
            <w:tcW w:type="dxa" w:w="337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#LuyenN5 #JLPTN5 #日本語能力試験 #N5練習 #HocTiengNhat</w:t>
            </w:r>
          </w:p>
        </w:tc>
      </w:tr>
      <w:tr>
        <w:trPr/>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dạng IELTS</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IELTS, IELTS reading practice, luyện viết IELTS</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viết theo dạng IELTS. Band thật không nằm trong game.</w:t>
            </w:r>
          </w:p>
        </w:tc>
        <w:tc>
          <w:tcPr>
            <w:tcW w:type="dxa" w:w="337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#LuyenIELTS #IELTSPractice #IELTS練習 #HocTiengNhat #NotAnOfficialScore</w:t>
            </w:r>
          </w:p>
        </w:tc>
      </w:tr>
      <w:tr>
        <w:trPr/>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game học tiếng Nhật, game N5, learn Japanese game</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Tan học, vào Game Center, một ván kana.</w:t>
            </w:r>
          </w:p>
        </w:tc>
        <w:tc>
          <w:tcPr>
            <w:tcW w:type="dxa" w:w="337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#GameHocTiengNhat #LearnJapanese #日本語学習ゲーム #Kana #HibariCho</w:t>
            </w:r>
          </w:p>
        </w:tc>
      </w:tr>
      <w:tr>
        <w:trPr/>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và đi làm ở Nhật</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du học Nhật Bản, đi Nhật làm, tiếng Nhật thực tế</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Đến Minato bao nhiêu yên? Nói lại được không?</w:t>
            </w:r>
          </w:p>
        </w:tc>
        <w:tc>
          <w:tcPr>
            <w:tcW w:type="dxa" w:w="337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#DuHocNhat #SongONhat #日本留学 #TiengNhatThucTe #HocTiengNhat</w:t>
            </w:r>
          </w:p>
        </w:tc>
      </w:tr>
      <w:tr>
        <w:trPr/>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Nói với người thật</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luyện nói tiếng Nhật, nói chuyện với người thật, Japanese speaking practice</w:t>
            </w:r>
          </w:p>
        </w:tc>
        <w:tc>
          <w:tcPr>
            <w:tcW w:type="dxa" w:w="2201"/>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Tối nay vào phố cùng nhau. Voice là bản máy tính.</w:t>
            </w:r>
          </w:p>
        </w:tc>
        <w:tc>
          <w:tcPr>
            <w:tcW w:type="dxa" w:w="3375"/>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#LuyenNoi #JapaneseSpeaking #日本語会話 #ChoiChung #HibariCho</w:t>
            </w:r>
          </w:p>
        </w:tc>
      </w:tr>
      <w:tr>
        <w:trPr/>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Cộng đồng và lớp học</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CLB tiếng Nhật, dạy N5, game miễn phí học tiếng Nhật</w:t>
            </w:r>
          </w:p>
        </w:tc>
        <w:tc>
          <w:tcPr>
            <w:tcW w:type="dxa" w:w="2201"/>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Một buổi CLB, cùng vào một phố.</w:t>
            </w:r>
          </w:p>
        </w:tc>
        <w:tc>
          <w:tcPr>
            <w:tcW w:type="dxa" w:w="3375"/>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18"/>
                <w:lang w:val="vi-VN" w:eastAsia="ja-JP"/>
              </w:rPr>
              <w:t>#NihongoLife #CLBTiengNhat #LearnJapanese #日本語クラブ #MaNguonMo #VTCAcademy</w:t>
            </w:r>
          </w:p>
        </w:tc>
      </w:tr>
    </w:tbl>
    <w:p>
      <w:pPr>
        <w:spacing w:after="80" w:before="40"/>
        <w:snapToGrid w:val="0"/>
      </w:pPr>
    </w:p>
    <w:sectPr w:rsidR="00FC693F" w:rsidRPr="0006063C" w:rsidSect="00034616">
      <w:headerReference w:type="default" r:id="rId12"/>
      <w:footerReference w:type="default" r:id="rId13"/>
      <w:pgSz w:w="11906" w:h="16838"/>
      <w:pgMar w:top="1020" w:right="964" w:bottom="907" w:left="964"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snapToGrid w:val="0"/>
      <w:pBdr>
        <w:top w:val="single" w:sz="8" w:space="6" w:color="F7BD3D"/>
      </w:pBdr>
      <w:tabs>
        <w:tab w:val="right" w:pos="9758"/>
      </w:tabs>
    </w:pPr>
    <w:r>
      <w:rPr>
        <w:rFonts w:ascii="Montserrat" w:hAnsi="Montserrat" w:cs="Montserrat" w:eastAsia="Noto Sans CJK JP"/>
        <w:b w:val="0"/>
        <w:i w:val="0"/>
        <w:color w:val="3E4C63"/>
        <w:sz w:val="16"/>
        <w:lang w:val="vi-VN" w:eastAsia="ja-JP"/>
      </w:rPr>
      <w:t>The Next Generation  ·  Kế hoạch 12 tuần</w:t>
    </w:r>
    <w:r>
      <w:tab/>
    </w:r>
    <w:r>
      <w:rPr>
        <w:rFonts w:ascii="Montserrat" w:hAnsi="Montserrat" w:cs="Montserrat" w:eastAsia="Noto Sans CJK JP"/>
        <w:b/>
        <w:i w:val="0"/>
        <w:color w:val="111721"/>
        <w:sz w:val="16"/>
        <w:lang w:val="vi-VN" w:eastAsia="ja-JP"/>
      </w:rPr>
      <w:t xml:space="preserve">Trang </w:t>
    </w:r>
    <w:r>
      <w:rPr>
        <w:rFonts w:ascii="Montserrat" w:hAnsi="Montserrat" w:cs="Montserrat" w:eastAsia="Noto Sans CJK JP"/>
        <w:b/>
        <w:i w:val="0"/>
        <w:color w:val="111721"/>
        <w:sz w:val="16"/>
        <w:lang w:val="vi-VN" w:eastAsia="ja-JP"/>
      </w:rPr>
      <w:fldChar w:fldCharType="begin"/>
    </w:r>
    <w:r>
      <w:rPr>
        <w:rFonts w:ascii="Montserrat" w:hAnsi="Montserrat" w:cs="Montserrat" w:eastAsia="Noto Sans CJK JP"/>
        <w:b/>
        <w:i w:val="0"/>
        <w:color w:val="111721"/>
        <w:sz w:val="16"/>
        <w:lang w:val="vi-VN" w:eastAsia="ja-JP"/>
      </w:rPr>
      <w:instrText xml:space="preserve"> PAGE </w:instrText>
    </w:r>
    <w:r>
      <w:rPr>
        <w:rFonts w:ascii="Montserrat" w:hAnsi="Montserrat" w:cs="Montserrat" w:eastAsia="Noto Sans CJK JP"/>
        <w:b/>
        <w:i w:val="0"/>
        <w:color w:val="111721"/>
        <w:sz w:val="16"/>
        <w:lang w:val="vi-VN" w:eastAsia="ja-JP"/>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snapToGrid w:val="0"/>
      <w:pBdr>
        <w:bottom w:val="single" w:sz="10" w:space="6" w:color="F7BD3D"/>
      </w:pBdr>
      <w:tabs>
        <w:tab w:val="right" w:pos="9758"/>
      </w:tabs>
    </w:pPr>
    <w:r>
      <w:rPr>
        <w:rFonts w:ascii="Montserrat" w:hAnsi="Montserrat" w:cs="Montserrat" w:eastAsia="Noto Sans CJK JP"/>
        <w:b/>
        <w:i w:val="0"/>
        <w:color w:val="111721"/>
        <w:sz w:val="18"/>
        <w:lang w:val="vi-VN" w:eastAsia="ja-JP"/>
      </w:rPr>
      <w:t>NIHONGO LIFE</w:t>
    </w:r>
    <w:r>
      <w:tab/>
    </w:r>
    <w:r>
      <w:rPr>
        <w:rFonts w:ascii="Montserrat" w:hAnsi="Montserrat" w:cs="Montserrat" w:eastAsia="Noto Sans CJK JP"/>
        <w:b/>
        <w:i w:val="0"/>
        <w:color w:val="A97812"/>
        <w:sz w:val="18"/>
        <w:lang w:val="vi-VN" w:eastAsia="ja-JP"/>
      </w:rPr>
      <w:t>Kế hoạch 12 tuần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Montserrat" w:hAnsi="Montserrat" w:cs="Montserrat" w:eastAsia="Noto Sans CJK JP"/>
        <w:sz w:val="22"/>
        <w:szCs w:val="22"/>
        <w:lang w:val="vi-VN"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snapToGrid w:val="0"/>
    </w:pPr>
    <w:rPr>
      <w:rFonts w:ascii="Montserrat" w:hAnsi="Montserrat" w:cs="Montserrat" w:eastAsia="Noto Sans CJK JP"/>
      <w:b w:val="0"/>
      <w:i w:val="0"/>
      <w:color w:val="1F1405"/>
      <w:sz w:val="22"/>
      <w:lang w:val="vi-VN"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59" w:lineRule="auto"/>
      <w:outlineLvl w:val="0"/>
      <w:snapToGrid w:val="0"/>
    </w:pPr>
    <w:rPr>
      <w:rFonts w:asciiTheme="majorHAnsi" w:eastAsiaTheme="majorEastAsia" w:hAnsiTheme="majorHAnsi" w:cstheme="majorBidi" w:ascii="Montserrat" w:hAnsi="Montserrat" w:cs="Montserrat" w:eastAsia="Noto Sans CJK JP"/>
      <w:b/>
      <w:bCs/>
      <w:i w:val="0"/>
      <w:color w:val="111721"/>
      <w:sz w:val="44"/>
      <w:szCs w:val="28"/>
      <w:lang w:val="vi-VN" w:eastAsia="ja-JP"/>
    </w:rPr>
  </w:style>
  <w:style w:type="paragraph" w:styleId="Heading2">
    <w:name w:val="heading 2"/>
    <w:basedOn w:val="Normal"/>
    <w:next w:val="Normal"/>
    <w:link w:val="Heading2Char"/>
    <w:uiPriority w:val="9"/>
    <w:unhideWhenUsed/>
    <w:qFormat/>
    <w:rsid w:val="00FC693F"/>
    <w:pPr>
      <w:keepNext/>
      <w:keepLines/>
      <w:pageBreakBefore w:val="0"/>
      <w:spacing w:before="240" w:after="80" w:line="259" w:lineRule="auto"/>
      <w:outlineLvl w:val="1"/>
      <w:snapToGrid w:val="0"/>
    </w:pPr>
    <w:rPr>
      <w:rFonts w:asciiTheme="majorHAnsi" w:eastAsiaTheme="majorEastAsia" w:hAnsiTheme="majorHAnsi" w:cstheme="majorBidi" w:ascii="Montserrat" w:hAnsi="Montserrat" w:cs="Montserrat" w:eastAsia="Noto Sans CJK JP"/>
      <w:b/>
      <w:bCs/>
      <w:i w:val="0"/>
      <w:color w:val="111721"/>
      <w:sz w:val="30"/>
      <w:szCs w:val="26"/>
      <w:lang w:val="vi-VN" w:eastAsia="ja-JP"/>
    </w:rPr>
  </w:style>
  <w:style w:type="paragraph" w:styleId="Heading3">
    <w:name w:val="heading 3"/>
    <w:basedOn w:val="Normal"/>
    <w:next w:val="Normal"/>
    <w:link w:val="Heading3Char"/>
    <w:uiPriority w:val="9"/>
    <w:unhideWhenUsed/>
    <w:qFormat/>
    <w:rsid w:val="00FC693F"/>
    <w:pPr>
      <w:keepNext/>
      <w:keepLines/>
      <w:pageBreakBefore w:val="0"/>
      <w:spacing w:before="200" w:after="60" w:line="259" w:lineRule="auto"/>
      <w:outlineLvl w:val="2"/>
      <w:snapToGrid w:val="0"/>
    </w:pPr>
    <w:rPr>
      <w:rFonts w:asciiTheme="majorHAnsi" w:eastAsiaTheme="majorEastAsia" w:hAnsiTheme="majorHAnsi" w:cstheme="majorBidi" w:ascii="Montserrat" w:hAnsi="Montserrat" w:cs="Montserrat" w:eastAsia="Noto Sans CJK JP"/>
      <w:b/>
      <w:bCs/>
      <w:i w:val="0"/>
      <w:color w:val="A97812"/>
      <w:sz w:val="24"/>
      <w:lang w:val="vi-VN" w:eastAsia="ja-JP"/>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Kế hoạch 12 tuần</dc:title>
  <dc:subject>Kế hoạch 12 tuần</dc:subject>
  <dc:creator>The Next Generation</dc:creator>
  <cp:keywords/>
  <dc:description>generated by python-docx</dc:description>
  <cp:lastModifiedBy>The Next Generation</cp:lastModifiedBy>
  <cp:revision>1</cp:revision>
  <dcterms:created xsi:type="dcterms:W3CDTF">2013-12-23T23:15:00Z</dcterms:created>
  <dcterms:modified xsi:type="dcterms:W3CDTF">2013-12-23T23:15:00Z</dcterms:modified>
  <cp:category>Marketing</cp:category>
  <dc:language>vi-VN</dc:language>
</cp:coreProperties>
</file>