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78"/>
        <w:jc w:val="center"/>
        <w:tblLayout w:type="fixed"/>
        <w:tblLook w:firstColumn="1" w:firstRow="1" w:lastColumn="0" w:lastRow="0" w:noHBand="0" w:noVBand="1" w:val="04A0"/>
      </w:tblPr>
      <w:tblGrid>
        <w:gridCol w:w="10378"/>
      </w:tblGrid>
      <w:tr>
        <w:trPr>
          <w:trHeight w:val="15512" w:hRule="exact"/>
        </w:trPr>
        <w:tc>
          <w:tcPr>
            <w:tcW w:type="dxa" w:w="10378"/>
            <w:shd w:val="clear" w:color="auto" w:fill="0B0F17"/>
            <w:tcMar>
              <w:top w:w="160" w:type="dxa"/>
              <w:left w:w="200" w:type="dxa"/>
              <w:bottom w:w="160" w:type="dxa"/>
              <w:right w:w="200" w:type="dxa"/>
            </w:tcMar>
            <w:vAlign w:val="center"/>
            <w:tcBorders>
              <w:top w:val="single" w:sz="2" w:space="0" w:color="0B0F17"/>
              <w:left w:val="single" w:sz="2" w:space="0" w:color="0B0F17"/>
              <w:bottom w:val="single" w:sz="2" w:space="0" w:color="0B0F17"/>
              <w:right w:val="single" w:sz="2" w:space="0" w:color="0B0F17"/>
            </w:tcBorders>
          </w:tcPr>
          <w:p>
            <w:pPr>
              <w:spacing w:after="40"/>
              <w:jc w:val="center"/>
              <w:snapToGrid w:val="0"/>
            </w:pPr>
            <w:r>
              <w:rPr>
                <w:rFonts w:ascii="Montserrat" w:hAnsi="Montserrat" w:cs="Montserrat" w:eastAsia="Noto Sans CJK JP"/>
                <w:b/>
                <w:i w:val="0"/>
                <w:color w:val="1F1405"/>
                <w:sz w:val="28"/>
                <w:lang w:val="vi-VN" w:eastAsia="ja-JP"/>
                <w:shd w:val="clear" w:fill="F7BD3D"/>
              </w:rPr>
              <w:t>NL</w:t>
            </w:r>
          </w:p>
          <w:p>
            <w:pPr>
              <w:spacing w:before="200" w:after="40" w:line="252" w:lineRule="auto"/>
              <w:jc w:val="center"/>
              <w:snapToGrid w:val="0"/>
            </w:pPr>
            <w:r>
              <w:rPr>
                <w:rFonts w:ascii="Montserrat" w:hAnsi="Montserrat" w:cs="Montserrat" w:eastAsia="Noto Sans CJK JP"/>
                <w:b/>
                <w:i w:val="0"/>
                <w:color w:val="F7BD3D"/>
                <w:sz w:val="22"/>
                <w:lang w:val="vi-VN" w:eastAsia="ja-JP"/>
              </w:rPr>
              <w:t>SAU 12 TUẦN  ·  SẼ SỬA THƯỜNG XUYÊN</w:t>
            </w:r>
          </w:p>
          <w:p>
            <w:pPr>
              <w:spacing w:before="0" w:after="0" w:line="252" w:lineRule="auto"/>
              <w:jc w:val="center"/>
              <w:snapToGrid w:val="0"/>
            </w:pPr>
            <w:r>
              <w:rPr>
                <w:rFonts w:ascii="Montserrat" w:hAnsi="Montserrat" w:cs="Montserrat" w:eastAsia="Noto Sans CJK JP"/>
                <w:b/>
                <w:i w:val="0"/>
                <w:color w:val="FFFFFF"/>
                <w:sz w:val="56"/>
                <w:lang w:val="vi-VN" w:eastAsia="ja-JP"/>
              </w:rPr>
              <w:t>NIHONGO LIFE</w:t>
            </w:r>
          </w:p>
          <w:p>
            <w:pPr>
              <w:spacing w:before="0" w:after="160" w:line="252" w:lineRule="auto"/>
              <w:jc w:val="center"/>
              <w:snapToGrid w:val="0"/>
            </w:pPr>
            <w:r>
              <w:rPr>
                <w:rFonts w:ascii="Montserrat" w:hAnsi="Montserrat" w:cs="Montserrat" w:eastAsia="Noto Sans CJK JP"/>
                <w:b/>
                <w:i w:val="0"/>
                <w:color w:val="F7BD3D"/>
                <w:sz w:val="26"/>
                <w:lang w:val="vi-VN" w:eastAsia="ja-JP"/>
              </w:rPr>
              <w:t>日本語ライフ</w:t>
            </w:r>
          </w:p>
          <w:p>
            <w:pPr>
              <w:spacing w:before="0" w:after="0" w:line="252" w:lineRule="auto"/>
              <w:jc w:val="center"/>
              <w:snapToGrid w:val="0"/>
            </w:pPr>
            <w:r>
              <w:rPr>
                <w:rFonts w:ascii="Montserrat" w:hAnsi="Montserrat" w:cs="Montserrat" w:eastAsia="Noto Sans CJK JP"/>
                <w:b/>
                <w:i w:val="0"/>
                <w:color w:val="FFFFFF"/>
                <w:sz w:val="60"/>
                <w:lang w:val="vi-VN" w:eastAsia="ja-JP"/>
              </w:rPr>
              <w:t>Kế hoạch</w:t>
            </w:r>
          </w:p>
          <w:p>
            <w:pPr>
              <w:spacing w:before="0" w:after="120" w:line="252" w:lineRule="auto"/>
              <w:jc w:val="center"/>
              <w:snapToGrid w:val="0"/>
            </w:pPr>
            <w:r>
              <w:rPr>
                <w:rFonts w:ascii="Montserrat" w:hAnsi="Montserrat" w:cs="Montserrat" w:eastAsia="Noto Sans CJK JP"/>
                <w:b/>
                <w:i w:val="0"/>
                <w:color w:val="FFFFFF"/>
                <w:sz w:val="60"/>
                <w:lang w:val="vi-VN" w:eastAsia="ja-JP"/>
              </w:rPr>
              <w:t>một năm</w:t>
            </w:r>
          </w:p>
          <w:p>
            <w:pPr>
              <w:spacing w:after="160"/>
              <w:jc w:val="center"/>
              <w:snapToGrid w:val="0"/>
            </w:pPr>
            <w:r>
              <w:rPr>
                <w:rFonts w:ascii="Montserrat" w:hAnsi="Montserrat" w:cs="Montserrat" w:eastAsia="Noto Sans CJK JP"/>
                <w:b w:val="0"/>
                <w:i w:val="0"/>
                <w:color w:val="F2F5FA"/>
                <w:sz w:val="24"/>
                <w:lang w:val="vi-VN" w:eastAsia="ja-JP"/>
              </w:rPr>
              <w:t>Từ 18/01/2027 đến 16/01/2028. Sửa sau mỗi tháng và sau mỗi sự kiện.</w:t>
            </w:r>
          </w:p>
          <w:p>
            <w:pPr>
              <w:spacing w:before="80" w:after="120"/>
              <w:jc w:val="center"/>
              <w:snapToGrid w:val="0"/>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pho-ngay.jpg"/>
                          <pic:cNvPicPr/>
                        </pic:nvPicPr>
                        <pic:blipFill>
                          <a:blip r:embed="rId11"/>
                          <a:stretch>
                            <a:fillRect/>
                          </a:stretch>
                        </pic:blipFill>
                        <pic:spPr>
                          <a:xfrm>
                            <a:off x="0" y="0"/>
                            <a:ext cx="5256000" cy="2956500"/>
                          </a:xfrm>
                          <a:prstGeom prst="rect"/>
                        </pic:spPr>
                      </pic:pic>
                    </a:graphicData>
                  </a:graphic>
                </wp:inline>
              </w:drawing>
            </w:r>
          </w:p>
          <w:p>
            <w:pPr>
              <w:spacing w:before="80" w:after="0" w:line="252" w:lineRule="auto"/>
              <w:jc w:val="center"/>
              <w:snapToGrid w:val="0"/>
            </w:pPr>
            <w:r>
              <w:rPr>
                <w:rFonts w:ascii="Montserrat" w:hAnsi="Montserrat" w:cs="Montserrat" w:eastAsia="Noto Sans CJK JP"/>
                <w:b/>
                <w:i w:val="0"/>
                <w:color w:val="F7BD3D"/>
                <w:sz w:val="22"/>
                <w:lang w:val="vi-VN" w:eastAsia="ja-JP"/>
              </w:rPr>
              <w:t>18.01.2027  —  16.01.2028</w:t>
            </w:r>
          </w:p>
          <w:p>
            <w:pPr>
              <w:spacing w:before="0" w:after="0" w:line="252" w:lineRule="auto"/>
              <w:jc w:val="center"/>
              <w:snapToGrid w:val="0"/>
            </w:pPr>
            <w:r>
              <w:rPr>
                <w:rFonts w:ascii="Montserrat" w:hAnsi="Montserrat" w:cs="Montserrat" w:eastAsia="Noto Sans CJK JP"/>
                <w:b w:val="0"/>
                <w:i w:val="0"/>
                <w:color w:val="C7D1E0"/>
                <w:sz w:val="20"/>
                <w:lang w:val="vi-VN" w:eastAsia="ja-JP"/>
              </w:rPr>
              <w:t>Cộng đồng mở  ·  VTC Academy</w:t>
            </w:r>
          </w:p>
        </w:tc>
      </w:tr>
    </w:tbl>
    <w:p>
      <w:pPr>
        <w:sectPr>
          <w:headerReference w:type="default" r:id="rId9"/>
          <w:footerReference w:type="default" r:id="rId10"/>
          <w:pgSz w:w="11906" w:h="16838"/>
          <w:pgMar w:top="624" w:right="680" w:bottom="624" w:left="680" w:header="0" w:footer="0" w:gutter="0"/>
          <w:cols w:space="720"/>
          <w:docGrid w:linePitch="360"/>
        </w:sectPr>
      </w:pPr>
    </w:p>
    <w:p>
      <w:pPr>
        <w:pageBreakBefore w:val="0"/>
        <w:spacing w:after="80"/>
        <w:snapToGrid w:val="0"/>
        <w:pBdr>
          <w:bottom w:val="single" w:sz="12" w:space="6" w:color="F7BD3D"/>
        </w:pBdr>
      </w:pPr>
      <w:r>
        <w:rPr>
          <w:rFonts w:ascii="Montserrat" w:hAnsi="Montserrat" w:cs="Montserrat" w:eastAsia="Noto Sans CJK JP"/>
          <w:b/>
          <w:i w:val="0"/>
          <w:color w:val="111721"/>
          <w:sz w:val="44"/>
          <w:lang w:val="vi-VN" w:eastAsia="ja-JP"/>
        </w:rPr>
        <w:t>Mục lục</w:t>
      </w:r>
    </w:p>
    <w:p>
      <w:pPr>
        <w:spacing w:after="160"/>
        <w:snapToGrid w:val="0"/>
      </w:pPr>
      <w:r>
        <w:rPr>
          <w:rFonts w:ascii="Montserrat" w:hAnsi="Montserrat" w:cs="Montserrat" w:eastAsia="Noto Sans CJK JP"/>
          <w:b w:val="0"/>
          <w:i w:val="0"/>
          <w:color w:val="3E4C63"/>
          <w:sz w:val="20"/>
          <w:lang w:val="vi-VN" w:eastAsia="ja-JP"/>
        </w:rPr>
        <w:t>Mục lục bám theo đề mục. Mở bằng Word, chuột phải vào mục lục và chọn cập nhật trường nếu anh thêm đề mục.</w:t>
      </w:r>
    </w:p>
    <w:p>
      <w:pPr>
        <w:snapToGrid w:val="0"/>
        <w:spacing w:after="0"/>
      </w:pPr>
      <w:r>
        <w:fldChar w:fldCharType="begin" w:dirty="true"/>
      </w:r>
      <w:r>
        <w:instrText xml:space="preserve"> TOC \o "1-2" \h \z \u </w:instrText>
      </w:r>
      <w:r>
        <w:fldChar w:fldCharType="separate"/>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Mở đầu</w:t>
      </w:r>
      <w:r>
        <w:tab/>
      </w:r>
      <w:r>
        <w:rPr>
          <w:rFonts w:ascii="Montserrat" w:hAnsi="Montserrat" w:cs="Montserrat" w:eastAsia="Noto Sans CJK JP"/>
          <w:b/>
          <w:i w:val="0"/>
          <w:color w:val="A97812"/>
          <w:sz w:val="22"/>
          <w:lang w:val="vi-VN" w:eastAsia="ja-JP"/>
        </w:rPr>
        <w:t>2</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 Bốn quý</w:t>
      </w:r>
      <w:r>
        <w:tab/>
      </w:r>
      <w:r>
        <w:rPr>
          <w:rFonts w:ascii="Montserrat" w:hAnsi="Montserrat" w:cs="Montserrat" w:eastAsia="Noto Sans CJK JP"/>
          <w:b/>
          <w:i w:val="0"/>
          <w:color w:val="A97812"/>
          <w:sz w:val="22"/>
          <w:lang w:val="vi-VN" w:eastAsia="ja-JP"/>
        </w:rPr>
        <w:t>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2. Bốn mùa</w:t>
      </w:r>
      <w:r>
        <w:tab/>
      </w:r>
      <w:r>
        <w:rPr>
          <w:rFonts w:ascii="Montserrat" w:hAnsi="Montserrat" w:cs="Montserrat" w:eastAsia="Noto Sans CJK JP"/>
          <w:b/>
          <w:i w:val="0"/>
          <w:color w:val="A97812"/>
          <w:sz w:val="22"/>
          <w:lang w:val="vi-VN" w:eastAsia="ja-JP"/>
        </w:rPr>
        <w:t>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3. Sự kiện</w:t>
      </w:r>
      <w:r>
        <w:tab/>
      </w:r>
      <w:r>
        <w:rPr>
          <w:rFonts w:ascii="Montserrat" w:hAnsi="Montserrat" w:cs="Montserrat" w:eastAsia="Noto Sans CJK JP"/>
          <w:b/>
          <w:i w:val="0"/>
          <w:color w:val="A97812"/>
          <w:sz w:val="22"/>
          <w:lang w:val="vi-VN" w:eastAsia="ja-JP"/>
        </w:rPr>
        <w:t>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4. Việc của từng người</w:t>
      </w:r>
      <w:r>
        <w:tab/>
      </w:r>
      <w:r>
        <w:rPr>
          <w:rFonts w:ascii="Montserrat" w:hAnsi="Montserrat" w:cs="Montserrat" w:eastAsia="Noto Sans CJK JP"/>
          <w:b/>
          <w:i w:val="0"/>
          <w:color w:val="A97812"/>
          <w:sz w:val="22"/>
          <w:lang w:val="vi-VN" w:eastAsia="ja-JP"/>
        </w:rPr>
        <w:t>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5. Đo</w:t>
      </w:r>
      <w:r>
        <w:tab/>
      </w:r>
      <w:r>
        <w:rPr>
          <w:rFonts w:ascii="Montserrat" w:hAnsi="Montserrat" w:cs="Montserrat" w:eastAsia="Noto Sans CJK JP"/>
          <w:b/>
          <w:i w:val="0"/>
          <w:color w:val="A97812"/>
          <w:sz w:val="22"/>
          <w:lang w:val="vi-VN" w:eastAsia="ja-JP"/>
        </w:rPr>
        <w:t>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6. Khi sửa file này</w:t>
      </w:r>
      <w:r>
        <w:tab/>
      </w:r>
      <w:r>
        <w:rPr>
          <w:rFonts w:ascii="Montserrat" w:hAnsi="Montserrat" w:cs="Montserrat" w:eastAsia="Noto Sans CJK JP"/>
          <w:b/>
          <w:i w:val="0"/>
          <w:color w:val="A97812"/>
          <w:sz w:val="22"/>
          <w:lang w:val="vi-VN" w:eastAsia="ja-JP"/>
        </w:rPr>
        <w:t>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Checklist theo mùa</w:t>
      </w:r>
      <w:r>
        <w:tab/>
      </w:r>
      <w:r>
        <w:rPr>
          <w:rFonts w:ascii="Montserrat" w:hAnsi="Montserrat" w:cs="Montserrat" w:eastAsia="Noto Sans CJK JP"/>
          <w:b/>
          <w:i w:val="0"/>
          <w:color w:val="A97812"/>
          <w:sz w:val="22"/>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Mùa xuân</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Mùa hè</w:t>
      </w:r>
      <w:r>
        <w:tab/>
      </w:r>
      <w:r>
        <w:rPr>
          <w:rFonts w:ascii="Montserrat" w:hAnsi="Montserrat" w:cs="Montserrat" w:eastAsia="Noto Sans CJK JP"/>
          <w:b/>
          <w:i w:val="0"/>
          <w:color w:val="A97812"/>
          <w:sz w:val="20"/>
          <w:lang w:val="vi-VN" w:eastAsia="ja-JP"/>
        </w:rPr>
        <w:t>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Mùa thu</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Mùa đông</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Checklist theo sự kiện</w:t>
      </w:r>
      <w:r>
        <w:tab/>
      </w:r>
      <w:r>
        <w:rPr>
          <w:rFonts w:ascii="Montserrat" w:hAnsi="Montserrat" w:cs="Montserrat" w:eastAsia="Noto Sans CJK JP"/>
          <w:b/>
          <w:i w:val="0"/>
          <w:color w:val="A97812"/>
          <w:sz w:val="22"/>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Tết Nguyên Đán</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Mùa hoa anh đào</w:t>
      </w:r>
      <w:r>
        <w:tab/>
      </w:r>
      <w:r>
        <w:rPr>
          <w:rFonts w:ascii="Montserrat" w:hAnsi="Montserrat" w:cs="Montserrat" w:eastAsia="Noto Sans CJK JP"/>
          <w:b/>
          <w:i w:val="0"/>
          <w:color w:val="A97812"/>
          <w:sz w:val="20"/>
          <w:lang w:val="vi-VN" w:eastAsia="ja-JP"/>
        </w:rPr>
        <w:t>13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Cửa sổ JLPT tháng 7</w:t>
      </w:r>
      <w:r>
        <w:tab/>
      </w:r>
      <w:r>
        <w:rPr>
          <w:rFonts w:ascii="Montserrat" w:hAnsi="Montserrat" w:cs="Montserrat" w:eastAsia="Noto Sans CJK JP"/>
          <w:b/>
          <w:i w:val="0"/>
          <w:color w:val="A97812"/>
          <w:sz w:val="20"/>
          <w:lang w:val="vi-VN" w:eastAsia="ja-JP"/>
        </w:rPr>
        <w:t>13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Tanabata</w:t>
      </w:r>
      <w:r>
        <w:tab/>
      </w:r>
      <w:r>
        <w:rPr>
          <w:rFonts w:ascii="Montserrat" w:hAnsi="Montserrat" w:cs="Montserrat" w:eastAsia="Noto Sans CJK JP"/>
          <w:b/>
          <w:i w:val="0"/>
          <w:color w:val="A97812"/>
          <w:sz w:val="20"/>
          <w:lang w:val="vi-VN" w:eastAsia="ja-JP"/>
        </w:rPr>
        <w:t>14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Obon</w:t>
      </w:r>
      <w:r>
        <w:tab/>
      </w:r>
      <w:r>
        <w:rPr>
          <w:rFonts w:ascii="Montserrat" w:hAnsi="Montserrat" w:cs="Montserrat" w:eastAsia="Noto Sans CJK JP"/>
          <w:b/>
          <w:i w:val="0"/>
          <w:color w:val="A97812"/>
          <w:sz w:val="20"/>
          <w:lang w:val="vi-VN" w:eastAsia="ja-JP"/>
        </w:rPr>
        <w:t>15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Khai giảng</w:t>
      </w:r>
      <w:r>
        <w:tab/>
      </w:r>
      <w:r>
        <w:rPr>
          <w:rFonts w:ascii="Montserrat" w:hAnsi="Montserrat" w:cs="Montserrat" w:eastAsia="Noto Sans CJK JP"/>
          <w:b/>
          <w:i w:val="0"/>
          <w:color w:val="A97812"/>
          <w:sz w:val="20"/>
          <w:lang w:val="vi-VN" w:eastAsia="ja-JP"/>
        </w:rPr>
        <w:t>16</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Ngày Việt Nam – Nhật Bản</w:t>
      </w:r>
      <w:r>
        <w:tab/>
      </w:r>
      <w:r>
        <w:rPr>
          <w:rFonts w:ascii="Montserrat" w:hAnsi="Montserrat" w:cs="Montserrat" w:eastAsia="Noto Sans CJK JP"/>
          <w:b/>
          <w:i w:val="0"/>
          <w:color w:val="A97812"/>
          <w:sz w:val="20"/>
          <w:lang w:val="vi-VN" w:eastAsia="ja-JP"/>
        </w:rPr>
        <w:t>17</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Halloween</w:t>
      </w:r>
      <w:r>
        <w:tab/>
      </w:r>
      <w:r>
        <w:rPr>
          <w:rFonts w:ascii="Montserrat" w:hAnsi="Montserrat" w:cs="Montserrat" w:eastAsia="Noto Sans CJK JP"/>
          <w:b/>
          <w:i w:val="0"/>
          <w:color w:val="A97812"/>
          <w:sz w:val="20"/>
          <w:lang w:val="vi-VN" w:eastAsia="ja-JP"/>
        </w:rPr>
        <w:t>17</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Cửa sổ JLPT tháng 12</w:t>
      </w:r>
      <w:r>
        <w:tab/>
      </w:r>
      <w:r>
        <w:rPr>
          <w:rFonts w:ascii="Montserrat" w:hAnsi="Montserrat" w:cs="Montserrat" w:eastAsia="Noto Sans CJK JP"/>
          <w:b/>
          <w:i w:val="0"/>
          <w:color w:val="A97812"/>
          <w:sz w:val="20"/>
          <w:lang w:val="vi-VN" w:eastAsia="ja-JP"/>
        </w:rPr>
        <w:t>18</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Giáng sinh</w:t>
      </w:r>
      <w:r>
        <w:tab/>
      </w:r>
      <w:r>
        <w:rPr>
          <w:rFonts w:ascii="Montserrat" w:hAnsi="Montserrat" w:cs="Montserrat" w:eastAsia="Noto Sans CJK JP"/>
          <w:b/>
          <w:i w:val="0"/>
          <w:color w:val="A97812"/>
          <w:sz w:val="20"/>
          <w:lang w:val="vi-VN" w:eastAsia="ja-JP"/>
        </w:rPr>
        <w:t>19</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Mốc cập nhật và ra mắt</w:t>
      </w:r>
      <w:r>
        <w:tab/>
      </w:r>
      <w:r>
        <w:rPr>
          <w:rFonts w:ascii="Montserrat" w:hAnsi="Montserrat" w:cs="Montserrat" w:eastAsia="Noto Sans CJK JP"/>
          <w:b/>
          <w:i w:val="0"/>
          <w:color w:val="A97812"/>
          <w:sz w:val="20"/>
          <w:lang w:val="vi-VN" w:eastAsia="ja-JP"/>
        </w:rPr>
        <w:t>20</w:t>
      </w:r>
    </w:p>
    <w:p>
      <w:pPr>
        <w:snapToGrid w:val="0"/>
        <w:spacing w:after="0"/>
      </w:pPr>
      <w:r>
        <w:fldChar w:fldCharType="end"/>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Mở đầu</w:t>
      </w:r>
    </w:p>
    <w:p>
      <w:pPr>
        <w:snapToGrid w:val="0"/>
        <w:spacing w:before="0" w:after="40"/>
      </w:pPr>
      <w:r>
        <w:rPr>
          <w:rFonts w:ascii="Montserrat" w:hAnsi="Montserrat" w:cs="Montserrat" w:eastAsia="Noto Sans CJK JP"/>
          <w:b/>
          <w:i w:val="0"/>
          <w:color w:val="A97812"/>
          <w:sz w:val="20"/>
          <w:lang w:val="vi-VN" w:eastAsia="ja-JP"/>
        </w:rPr>
        <w:t>SAU 12 TUẦN · SẼ SỬA THƯỜNG XUYÊN</w:t>
      </w:r>
    </w:p>
    <w:p>
      <w:pPr>
        <w:snapToGrid w:val="0"/>
        <w:spacing w:after="160" w:line="269" w:lineRule="auto"/>
      </w:pPr>
      <w:r>
        <w:rPr>
          <w:rFonts w:ascii="Montserrat" w:hAnsi="Montserrat" w:cs="Montserrat" w:eastAsia="Noto Sans CJK JP"/>
          <w:b w:val="0"/>
          <w:i w:val="0"/>
          <w:color w:val="1F1405"/>
          <w:sz w:val="22"/>
          <w:lang w:val="vi-VN" w:eastAsia="ja-JP"/>
        </w:rPr>
        <w:t xml:space="preserve">Mười hai tuần từ 26/10/2026 đến 17/01/2027 là đợt mở. Kế hoạch này bắt đầu </w:t>
      </w:r>
      <w:r>
        <w:rPr>
          <w:rFonts w:ascii="Montserrat" w:hAnsi="Montserrat" w:cs="Montserrat" w:eastAsia="Noto Sans CJK JP"/>
          <w:b/>
          <w:i w:val="0"/>
          <w:color w:val="1F1405"/>
          <w:sz w:val="22"/>
          <w:lang w:val="vi-VN" w:eastAsia="ja-JP"/>
        </w:rPr>
        <w:t>thứ Hai 18/01/2027</w:t>
      </w:r>
      <w:r>
        <w:rPr>
          <w:rFonts w:ascii="Montserrat" w:hAnsi="Montserrat" w:cs="Montserrat" w:eastAsia="Noto Sans CJK JP"/>
          <w:b w:val="0"/>
          <w:i w:val="0"/>
          <w:color w:val="1F1405"/>
          <w:sz w:val="22"/>
          <w:lang w:val="vi-VN" w:eastAsia="ja-JP"/>
        </w:rPr>
        <w:t xml:space="preserve"> và khép </w:t>
      </w:r>
      <w:r>
        <w:rPr>
          <w:rFonts w:ascii="Montserrat" w:hAnsi="Montserrat" w:cs="Montserrat" w:eastAsia="Noto Sans CJK JP"/>
          <w:b/>
          <w:i w:val="0"/>
          <w:color w:val="1F1405"/>
          <w:sz w:val="22"/>
          <w:lang w:val="vi-VN" w:eastAsia="ja-JP"/>
        </w:rPr>
        <w:t>Chủ nhật 16/01/2028</w:t>
      </w:r>
      <w:r>
        <w:rPr>
          <w:rFonts w:ascii="Montserrat" w:hAnsi="Montserrat" w:cs="Montserrat" w:eastAsia="Noto Sans CJK JP"/>
          <w:b w:val="0"/>
          <w:i w:val="0"/>
          <w:color w:val="1F1405"/>
          <w:sz w:val="22"/>
          <w:lang w:val="vi-VN" w:eastAsia="ja-JP"/>
        </w:rPr>
        <w:t>. Anh Huy giữ file này. Mỗi tháng, hoặc sau mỗi sự kiện, sửa ngày và việc cho khớp việc đội làm nổi. Đừng chờ bản «hoàn chỉnh».</w:t>
      </w:r>
    </w:p>
    <w:p>
      <w:pPr>
        <w:snapToGrid w:val="0"/>
        <w:spacing w:after="160" w:line="269" w:lineRule="auto"/>
      </w:pPr>
      <w:r>
        <w:rPr>
          <w:rFonts w:ascii="Montserrat" w:hAnsi="Montserrat" w:cs="Montserrat" w:eastAsia="Noto Sans CJK JP"/>
          <w:b w:val="0"/>
          <w:i w:val="0"/>
          <w:color w:val="1F1405"/>
          <w:sz w:val="22"/>
          <w:lang w:val="vi-VN" w:eastAsia="ja-JP"/>
        </w:rPr>
        <w:t>Số trong 12 tuần chỉ mang sang đây khi ô đó đã có số thật. Ô «chưa đo» vẫn là chưa đo.</w:t>
      </w:r>
    </w:p>
    <w:p>
      <w:pPr>
        <w:snapToGrid w:val="0"/>
        <w:spacing w:before="80" w:after="40"/>
        <w:jc w:val="center"/>
        <w:keepNext/>
      </w:pPr>
      <w:r>
        <w:drawing>
          <wp:inline xmlns:a="http://schemas.openxmlformats.org/drawingml/2006/main" xmlns:pic="http://schemas.openxmlformats.org/drawingml/2006/picture">
            <wp:extent cx="5832000" cy="3280500"/>
            <wp:docPr id="2" name="Picture 2"/>
            <wp:cNvGraphicFramePr>
              <a:graphicFrameLocks noChangeAspect="1"/>
            </wp:cNvGraphicFramePr>
            <a:graphic>
              <a:graphicData uri="http://schemas.openxmlformats.org/drawingml/2006/picture">
                <pic:pic>
                  <pic:nvPicPr>
                    <pic:cNvPr id="0" name="pho-ngay.jpg"/>
                    <pic:cNvPicPr/>
                  </pic:nvPicPr>
                  <pic:blipFill>
                    <a:blip r:embed="rId11"/>
                    <a:stretch>
                      <a:fillRect/>
                    </a:stretch>
                  </pic:blipFill>
                  <pic:spPr>
                    <a:xfrm>
                      <a:off x="0" y="0"/>
                      <a:ext cx="5832000" cy="3280500"/>
                    </a:xfrm>
                    <a:prstGeom prst="rect"/>
                  </pic:spPr>
                </pic:pic>
              </a:graphicData>
            </a:graphic>
          </wp:inline>
        </w:drawing>
      </w:r>
    </w:p>
    <w:p>
      <w:pPr>
        <w:snapToGrid w:val="0"/>
        <w:spacing w:after="160"/>
        <w:jc w:val="center"/>
      </w:pPr>
      <w:r>
        <w:rPr>
          <w:rFonts w:ascii="Montserrat" w:hAnsi="Montserrat" w:cs="Montserrat" w:eastAsia="Noto Sans CJK JP"/>
          <w:b w:val="0"/>
          <w:i w:val="0"/>
          <w:color w:val="3E4C63"/>
          <w:sz w:val="18"/>
          <w:lang w:val="vi-VN" w:eastAsia="ja-JP"/>
        </w:rPr>
        <w:t>Phố Hibari-chō ban ngày, không có nhân vật cận</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 Bốn quý</w:t>
      </w:r>
    </w:p>
    <w:p>
      <w:pPr>
        <w:snapToGrid w:val="0"/>
        <w:spacing w:after="160" w:line="269" w:lineRule="auto"/>
      </w:pPr>
      <w:r>
        <w:rPr>
          <w:rFonts w:ascii="Montserrat" w:hAnsi="Montserrat" w:cs="Montserrat" w:eastAsia="Noto Sans CJK JP"/>
          <w:b w:val="0"/>
          <w:i w:val="0"/>
          <w:color w:val="1F1405"/>
          <w:sz w:val="22"/>
          <w:lang w:val="vi-VN" w:eastAsia="ja-JP"/>
        </w:rPr>
        <w:t>Mốc dưới đây là mục tiêu làm việc, không phải kết quả đã có.</w:t>
      </w:r>
    </w:p>
    <w:tbl>
      <w:tblPr>
        <w:tblStyle w:val="TableGrid"/>
        <w:tblW w:type="dxa" w:w="9978"/>
        <w:jc w:val="center"/>
        <w:tblLayout w:type="fixed"/>
        <w:tblLook w:firstColumn="1" w:firstRow="1" w:lastColumn="0" w:lastRow="0" w:noHBand="0" w:noVBand="1" w:val="04A0"/>
      </w:tblPr>
      <w:tblGrid>
        <w:gridCol w:w="1220"/>
        <w:gridCol w:w="2153"/>
        <w:gridCol w:w="3302"/>
        <w:gridCol w:w="3303"/>
      </w:tblGrid>
      <w:tr>
        <w:trPr/>
        <w:tc>
          <w:tcPr>
            <w:tcW w:type="dxa" w:w="122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Quý</w:t>
            </w:r>
          </w:p>
        </w:tc>
        <w:tc>
          <w:tcPr>
            <w:tcW w:type="dxa" w:w="215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Thời gian</w:t>
            </w:r>
          </w:p>
        </w:tc>
        <w:tc>
          <w:tcPr>
            <w:tcW w:type="dxa" w:w="330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xong thì coi là đạt</w:t>
            </w:r>
          </w:p>
        </w:tc>
        <w:tc>
          <w:tcPr>
            <w:tcW w:type="dxa" w:w="330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Không làm</w:t>
            </w:r>
          </w:p>
        </w:tc>
      </w:tr>
      <w:tr>
        <w:trPr/>
        <w:tc>
          <w:tcPr>
            <w:tcW w:type="dxa" w:w="12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Quý 1 · Xuân</w:t>
            </w:r>
          </w:p>
        </w:tc>
        <w:tc>
          <w:tcPr>
            <w:tcW w:type="dxa" w:w="215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18/01–18/04/2027</w:t>
            </w:r>
          </w:p>
        </w:tc>
        <w:tc>
          <w:tcPr>
            <w:tcW w:type="dxa" w:w="33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hoặc đổi giờ chơi chung có báo trước. Xong cụm Tết. Một cụm hoa anh đào không dùng ảnh giả</w:t>
            </w:r>
          </w:p>
        </w:tc>
        <w:tc>
          <w:tcPr>
            <w:tcW w:type="dxa" w:w="330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tổng kết năm bằng số bịa</w:t>
            </w:r>
          </w:p>
        </w:tc>
      </w:tr>
      <w:tr>
        <w:trPr/>
        <w:tc>
          <w:tcPr>
            <w:tcW w:type="dxa" w:w="122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Quý 2 · Hè</w:t>
            </w:r>
          </w:p>
        </w:tc>
        <w:tc>
          <w:tcPr>
            <w:tcW w:type="dxa" w:w="215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19/04–16/07/2027</w:t>
            </w:r>
          </w:p>
        </w:tc>
        <w:tc>
          <w:tcPr>
            <w:tcW w:type="dxa" w:w="33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cửa sổ luyện dạng N5 tháng 7. Tanabata một bài. Một buổi CLB nếu có nhóm nhận</w:t>
            </w:r>
          </w:p>
        </w:tc>
        <w:tc>
          <w:tcPr>
            <w:tcW w:type="dxa" w:w="330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công bố ngày thi chính thức. Không logo kỳ thi</w:t>
            </w:r>
          </w:p>
        </w:tc>
      </w:tr>
      <w:tr>
        <w:trPr/>
        <w:tc>
          <w:tcPr>
            <w:tcW w:type="dxa" w:w="12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Quý 3 · Thu</w:t>
            </w:r>
          </w:p>
        </w:tc>
        <w:tc>
          <w:tcPr>
            <w:tcW w:type="dxa" w:w="215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17/07–17/10/2027</w:t>
            </w:r>
          </w:p>
        </w:tc>
        <w:tc>
          <w:tcPr>
            <w:tcW w:type="dxa" w:w="33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Obon một bài nói đúng lịch vùng. Khai giảng có thư gửi thầy cô. Bài 21/9 không nhân danh cơ quan</w:t>
            </w:r>
          </w:p>
        </w:tc>
        <w:tc>
          <w:tcPr>
            <w:tcW w:type="dxa" w:w="330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ký hợp đồng trên fanpage. Không tư vấn visa</w:t>
            </w:r>
          </w:p>
        </w:tc>
      </w:tr>
      <w:tr>
        <w:trPr/>
        <w:tc>
          <w:tcPr>
            <w:tcW w:type="dxa" w:w="122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Quý 4 · Đông</w:t>
            </w:r>
          </w:p>
        </w:tc>
        <w:tc>
          <w:tcPr>
            <w:tcW w:type="dxa" w:w="215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18/10/2027–16/01/2028</w:t>
            </w:r>
          </w:p>
        </w:tc>
        <w:tc>
          <w:tcPr>
            <w:tcW w:type="dxa" w:w="33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Cửa sổ luyện tháng 12. Giáng sinh một câu chúc. Buổi 10/01/2028 quyết định có giữ giờ chơi chung</w:t>
            </w:r>
          </w:p>
        </w:tc>
        <w:tc>
          <w:tcPr>
            <w:tcW w:type="dxa" w:w="330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flash sale. Không teaser tính năng chưa chạy</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Ngân sách vẫn ba mức của đợt 12 tuần: 0 đồng, khoảng 2 triệu, khoảng 10 triệu. Sang năm chưa xin thì chạy mức 0.</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2. Bốn mùa</w:t>
      </w:r>
    </w:p>
    <w:p>
      <w:pPr>
        <w:snapToGrid w:val="0"/>
        <w:spacing w:after="160" w:line="269" w:lineRule="auto"/>
      </w:pPr>
      <w:r>
        <w:rPr>
          <w:rFonts w:ascii="Montserrat" w:hAnsi="Montserrat" w:cs="Montserrat" w:eastAsia="Noto Sans CJK JP"/>
          <w:b w:val="0"/>
          <w:i w:val="0"/>
          <w:color w:val="1F1405"/>
          <w:sz w:val="22"/>
          <w:lang w:val="vi-VN" w:eastAsia="ja-JP"/>
        </w:rPr>
        <w:t xml:space="preserve">Thư mục mùa có góc bài và checklist. Sự kiện nằm trong </w:t>
      </w:r>
      <w:r>
        <w:rPr>
          <w:rFonts w:ascii="Montserrat" w:hAnsi="Montserrat" w:cs="Montserrat" w:eastAsia="Noto Sans CJK JP"/>
          <w:b w:val="0"/>
          <w:i w:val="0"/>
          <w:color w:val="111721"/>
          <w:sz w:val="21"/>
          <w:lang w:val="vi-VN" w:eastAsia="ja-JP"/>
          <w:shd w:val="clear" w:fill="FBF6EC"/>
        </w:rPr>
        <w:t>SuKien/</w:t>
      </w:r>
      <w:r>
        <w:rPr>
          <w:rFonts w:ascii="Montserrat" w:hAnsi="Montserrat" w:cs="Montserrat" w:eastAsia="Noto Sans CJK JP"/>
          <w:b w:val="0"/>
          <w:i w:val="0"/>
          <w:color w:val="1F1405"/>
          <w:sz w:val="22"/>
          <w:lang w:val="vi-VN" w:eastAsia="ja-JP"/>
        </w:rPr>
        <w:t>.</w:t>
      </w:r>
    </w:p>
    <w:tbl>
      <w:tblPr>
        <w:tblStyle w:val="TableGrid"/>
        <w:tblW w:type="dxa" w:w="9978"/>
        <w:jc w:val="center"/>
        <w:tblLayout w:type="fixed"/>
        <w:tblLook w:firstColumn="1" w:firstRow="1" w:lastColumn="0" w:lastRow="0" w:noHBand="0" w:noVBand="1" w:val="04A0"/>
      </w:tblPr>
      <w:tblGrid>
        <w:gridCol w:w="2318"/>
        <w:gridCol w:w="3023"/>
        <w:gridCol w:w="4637"/>
      </w:tblGrid>
      <w:tr>
        <w:trPr/>
        <w:tc>
          <w:tcPr>
            <w:tcW w:type="dxa" w:w="231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Mùa</w:t>
            </w:r>
          </w:p>
        </w:tc>
        <w:tc>
          <w:tcPr>
            <w:tcW w:type="dxa" w:w="30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Thư mục</w:t>
            </w:r>
          </w:p>
        </w:tc>
        <w:tc>
          <w:tcPr>
            <w:tcW w:type="dxa" w:w="463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lớn</w:t>
            </w:r>
          </w:p>
        </w:tc>
      </w:tr>
      <w:tr>
        <w:trPr/>
        <w:tc>
          <w:tcPr>
            <w:tcW w:type="dxa" w:w="231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Xuân</w:t>
            </w:r>
          </w:p>
        </w:tc>
        <w:tc>
          <w:tcPr>
            <w:tcW w:type="dxa" w:w="30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Mua-Xuan/</w:t>
            </w:r>
          </w:p>
        </w:tc>
        <w:tc>
          <w:tcPr>
            <w:tcW w:type="dxa" w:w="463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Tết Đinh Mùi 6/2/2027, mùa hoa anh đào cuối tháng 3</w:t>
            </w:r>
          </w:p>
        </w:tc>
      </w:tr>
      <w:tr>
        <w:trPr/>
        <w:tc>
          <w:tcPr>
            <w:tcW w:type="dxa" w:w="231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Hè</w:t>
            </w:r>
          </w:p>
        </w:tc>
        <w:tc>
          <w:tcPr>
            <w:tcW w:type="dxa" w:w="30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Mua-He/</w:t>
            </w:r>
          </w:p>
        </w:tc>
        <w:tc>
          <w:tcPr>
            <w:tcW w:type="dxa" w:w="463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Tanabata 7/7, cửa sổ JLPT đầu tháng 7</w:t>
            </w:r>
          </w:p>
        </w:tc>
      </w:tr>
      <w:tr>
        <w:trPr/>
        <w:tc>
          <w:tcPr>
            <w:tcW w:type="dxa" w:w="231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Thu</w:t>
            </w:r>
          </w:p>
        </w:tc>
        <w:tc>
          <w:tcPr>
            <w:tcW w:type="dxa" w:w="30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Mua-Thu/</w:t>
            </w:r>
          </w:p>
        </w:tc>
        <w:tc>
          <w:tcPr>
            <w:tcW w:type="dxa" w:w="463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Obon giữa tháng 8, khai giảng đầu tháng 9, 21/9</w:t>
            </w:r>
          </w:p>
        </w:tc>
      </w:tr>
      <w:tr>
        <w:trPr/>
        <w:tc>
          <w:tcPr>
            <w:tcW w:type="dxa" w:w="231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Đông</w:t>
            </w:r>
          </w:p>
        </w:tc>
        <w:tc>
          <w:tcPr>
            <w:tcW w:type="dxa" w:w="30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Mua-Dong/</w:t>
            </w:r>
          </w:p>
        </w:tc>
        <w:tc>
          <w:tcPr>
            <w:tcW w:type="dxa" w:w="463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Halloween chỉ khi có ảnh đêm thật, JLPT đầu tháng 12, Giáng sinh 25/12, chuẩn bị Tết 2028</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3. Sự kiện</w:t>
      </w:r>
    </w:p>
    <w:p>
      <w:pPr>
        <w:snapToGrid w:val="0"/>
        <w:spacing w:after="160" w:line="269" w:lineRule="auto"/>
      </w:pPr>
      <w:r>
        <w:rPr>
          <w:rFonts w:ascii="Montserrat" w:hAnsi="Montserrat" w:cs="Montserrat" w:eastAsia="Noto Sans CJK JP"/>
          <w:b w:val="0"/>
          <w:i w:val="0"/>
          <w:color w:val="1F1405"/>
          <w:sz w:val="22"/>
          <w:lang w:val="vi-VN" w:eastAsia="ja-JP"/>
        </w:rPr>
        <w:t xml:space="preserve">Ngày JLPT là </w:t>
      </w:r>
      <w:r>
        <w:rPr>
          <w:rFonts w:ascii="Montserrat" w:hAnsi="Montserrat" w:cs="Montserrat" w:eastAsia="Noto Sans CJK JP"/>
          <w:b/>
          <w:i w:val="0"/>
          <w:color w:val="1F1405"/>
          <w:sz w:val="22"/>
          <w:lang w:val="vi-VN" w:eastAsia="ja-JP"/>
        </w:rPr>
        <w:t>cửa sổ đội tự chuẩn bị</w:t>
      </w:r>
      <w:r>
        <w:rPr>
          <w:rFonts w:ascii="Montserrat" w:hAnsi="Montserrat" w:cs="Montserrat" w:eastAsia="Noto Sans CJK JP"/>
          <w:b w:val="0"/>
          <w:i w:val="0"/>
          <w:color w:val="1F1405"/>
          <w:sz w:val="22"/>
          <w:lang w:val="vi-VN" w:eastAsia="ja-JP"/>
        </w:rPr>
        <w:t>. Kỳ thi thật thường rơi vào Chủ nhật đầu tháng 7 và Chủ nhật đầu tháng 12, nhưng ngày chính xác do ban tổ chức công bố. Fanpage không thay trang của họ, không dùng logo của họ.</w:t>
      </w:r>
    </w:p>
    <w:tbl>
      <w:tblPr>
        <w:tblStyle w:val="TableGrid"/>
        <w:tblW w:type="dxa" w:w="9978"/>
        <w:jc w:val="center"/>
        <w:tblLayout w:type="fixed"/>
        <w:tblLook w:firstColumn="1" w:firstRow="1" w:lastColumn="0" w:lastRow="0" w:noHBand="0" w:noVBand="1" w:val="04A0"/>
      </w:tblPr>
      <w:tblGrid>
        <w:gridCol w:w="2823"/>
        <w:gridCol w:w="2823"/>
        <w:gridCol w:w="4332"/>
      </w:tblGrid>
      <w:tr>
        <w:trPr/>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Sự kiện</w:t>
            </w:r>
          </w:p>
        </w:tc>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Mốc đội dùng</w:t>
            </w:r>
          </w:p>
        </w:tc>
        <w:tc>
          <w:tcPr>
            <w:tcW w:type="dxa" w:w="433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Ghi chú</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Tết Nguyên Đán</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Mùng 1 thứ Bảy 6/2/2027, giao thừa 5/2</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Năm Đinh Mùi. Ông Công ông Táo 30/1/2027</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Hoa anh đào</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29/3–4/4/2027</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Phố trong game. Không dự báo hoa của một thành phố</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Cửa sổ JLPT tháng 7</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4/7/2027</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nói «hôm nay thi chính thức» nếu chưa có nguồn</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Tanabata</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Tư 7/7/2027</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câu ước. Không trộn CTA với cửa sổ thi</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Obon</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13–16/8/2027</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Nhiều vùng nghỉ giữa tháng 7. Caption phải nói điều đó</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Khai giảng</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Chủ nhật 5/9, dự phòng thứ Hai 6/9</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Sửa khi trường có lịch</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Việt Nam – Nhật Bản</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Ba 21/9/2027</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Mốc ngoại giao 21/9/1973. Không logo sứ quán</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Halloween</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Chủ nhật 31/10/2027</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Hoãn nếu không có ảnh đêm thật. Không vẽ bí ngô</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Cửa sổ JLPT tháng 12</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5/12/2027</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Tháng 12/2026 đã nằm trong lịch 12 tuần</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Giáng sinh</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Bảy 25/12/2027</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Giáng sinh 2026 thuộc tuần 9 của đợt mở</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Mốc cập nhật</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18/1, 19/4, 6/9, 1/12</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đăng khi bản đã chạy. Không teaser trống</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Tết Mậu Thân dự kiến mùng 1 vào 26/1/2028, sau ngày khép file này. Tháng 1/2028 chỉ chuẩn bị, không mở chiến dịch Tết trong năm lịch này.</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4. Việc của từng người</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Cả năm</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UTM từng sự kiện, mở web trước bài khai giảng, buổi quyết định bốn mốc, ghi «chưa đo» khi chưa có số</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Caption, giờ đăng, trả lời bình luận, xin phép nhóm và CLB, giữ file này đúng việc đang làm</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thật, CAN_QUAY, file nặng trên ổ D. Không ghép cảnh lạ vào đảo, hoa, hay lễ</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Checklist từng dòng nằm ở </w:t>
      </w:r>
      <w:r>
        <w:rPr>
          <w:rFonts w:ascii="Montserrat" w:hAnsi="Montserrat" w:cs="Montserrat" w:eastAsia="Noto Sans CJK JP"/>
          <w:b w:val="0"/>
          <w:i w:val="0"/>
          <w:color w:val="111721"/>
          <w:sz w:val="21"/>
          <w:lang w:val="vi-VN" w:eastAsia="ja-JP"/>
          <w:shd w:val="clear" w:fill="FBF6EC"/>
        </w:rPr>
        <w:t>Checklist_Cong_Viec.md</w:t>
      </w:r>
      <w:r>
        <w:rPr>
          <w:rFonts w:ascii="Montserrat" w:hAnsi="Montserrat" w:cs="Montserrat" w:eastAsia="Noto Sans CJK JP"/>
          <w:b w:val="0"/>
          <w:i w:val="0"/>
          <w:color w:val="1F1405"/>
          <w:sz w:val="22"/>
          <w:lang w:val="vi-VN" w:eastAsia="ja-JP"/>
        </w:rPr>
        <w:t xml:space="preserve"> và trong từng thư mục. Lịch gộp nằm ở sheet </w:t>
      </w:r>
      <w:r>
        <w:rPr>
          <w:rFonts w:ascii="Montserrat" w:hAnsi="Montserrat" w:cs="Montserrat" w:eastAsia="Noto Sans CJK JP"/>
          <w:b w:val="0"/>
          <w:i w:val="0"/>
          <w:color w:val="111721"/>
          <w:sz w:val="21"/>
          <w:lang w:val="vi-VN" w:eastAsia="ja-JP"/>
          <w:shd w:val="clear" w:fill="FBF6EC"/>
        </w:rPr>
        <w:t>Nam</w:t>
      </w:r>
      <w:r>
        <w:rPr>
          <w:rFonts w:ascii="Montserrat" w:hAnsi="Montserrat" w:cs="Montserrat" w:eastAsia="Noto Sans CJK JP"/>
          <w:b w:val="0"/>
          <w:i w:val="0"/>
          <w:color w:val="1F1405"/>
          <w:sz w:val="22"/>
          <w:lang w:val="vi-VN" w:eastAsia="ja-JP"/>
        </w:rPr>
        <w:t xml:space="preserve"> trong </w:t>
      </w:r>
      <w:r>
        <w:rPr>
          <w:rFonts w:ascii="Montserrat" w:hAnsi="Montserrat" w:cs="Montserrat" w:eastAsia="Noto Sans CJK JP"/>
          <w:b w:val="0"/>
          <w:i w:val="0"/>
          <w:color w:val="111721"/>
          <w:sz w:val="21"/>
          <w:lang w:val="vi-VN" w:eastAsia="ja-JP"/>
          <w:shd w:val="clear" w:fill="FBF6EC"/>
        </w:rPr>
        <w:t>KeHoach/Lich_Dang_Bai.xlsx</w:t>
      </w:r>
      <w:r>
        <w:rPr>
          <w:rFonts w:ascii="Montserrat" w:hAnsi="Montserrat" w:cs="Montserrat" w:eastAsia="Noto Sans CJK JP"/>
          <w:b w:val="0"/>
          <w:i w:val="0"/>
          <w:color w:val="1F1405"/>
          <w:sz w:val="22"/>
          <w:lang w:val="vi-VN" w:eastAsia="ja-JP"/>
        </w:rPr>
        <w: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5. Đo</w:t>
      </w:r>
    </w:p>
    <w:p>
      <w:pPr>
        <w:snapToGrid w:val="0"/>
        <w:spacing w:after="160" w:line="269" w:lineRule="auto"/>
      </w:pPr>
      <w:r>
        <w:rPr>
          <w:rFonts w:ascii="Montserrat" w:hAnsi="Montserrat" w:cs="Montserrat" w:eastAsia="Noto Sans CJK JP"/>
          <w:b w:val="0"/>
          <w:i w:val="0"/>
          <w:color w:val="1F1405"/>
          <w:sz w:val="22"/>
          <w:lang w:val="vi-VN" w:eastAsia="ja-JP"/>
        </w:rPr>
        <w:t>Mỗi thứ Hai của tuần có bài, 20 phút như đợt 12 tuần.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 xml:space="preserve">Long: lượt mở link của </w:t>
      </w:r>
      <w:r>
        <w:rPr>
          <w:rFonts w:ascii="Montserrat" w:hAnsi="Montserrat" w:cs="Montserrat" w:eastAsia="Noto Sans CJK JP"/>
          <w:b w:val="0"/>
          <w:i w:val="0"/>
          <w:color w:val="111721"/>
          <w:sz w:val="21"/>
          <w:lang w:val="vi-VN" w:eastAsia="ja-JP"/>
          <w:shd w:val="clear" w:fill="FBF6EC"/>
        </w:rPr>
        <w:t>utm_campaign</w:t>
      </w:r>
      <w:r>
        <w:rPr>
          <w:rFonts w:ascii="Montserrat" w:hAnsi="Montserrat" w:cs="Montserrat" w:eastAsia="Noto Sans CJK JP"/>
          <w:b w:val="0"/>
          <w:i w:val="0"/>
          <w:color w:val="1F1405"/>
          <w:sz w:val="22"/>
          <w:lang w:val="vi-VN" w:eastAsia="ja-JP"/>
        </w:rPr>
        <w:t xml:space="preserve"> sự kiện, hoặc chưa đo.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Huy: bài đăng đúng giờ chưa, bình luận chưa trả, câu nào đang chờ phép «đăng được».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 xml:space="preserve">Dũng: footage nào đã có trên </w:t>
      </w:r>
      <w:r>
        <w:rPr>
          <w:rFonts w:ascii="Montserrat" w:hAnsi="Montserrat" w:cs="Montserrat" w:eastAsia="Noto Sans CJK JP"/>
          <w:b w:val="0"/>
          <w:i w:val="0"/>
          <w:color w:val="111721"/>
          <w:sz w:val="21"/>
          <w:lang w:val="vi-VN" w:eastAsia="ja-JP"/>
          <w:shd w:val="clear" w:fill="FBF6EC"/>
        </w:rPr>
        <w:t>D:/VTC_Academy/NihongoLife/_work/marketing/</w:t>
      </w:r>
      <w:r>
        <w:rPr>
          <w:rFonts w:ascii="Montserrat" w:hAnsi="Montserrat" w:cs="Montserrat" w:eastAsia="Noto Sans CJK JP"/>
          <w:b w:val="0"/>
          <w:i w:val="0"/>
          <w:color w:val="1F1405"/>
          <w:sz w:val="22"/>
          <w:lang w:val="vi-VN" w:eastAsia="ja-JP"/>
        </w:rPr>
        <w:t>.</w:t>
      </w:r>
    </w:p>
    <w:p>
      <w:pPr>
        <w:snapToGrid w:val="0"/>
        <w:spacing w:after="160" w:line="269" w:lineRule="auto"/>
      </w:pPr>
      <w:r>
        <w:rPr>
          <w:rFonts w:ascii="Montserrat" w:hAnsi="Montserrat" w:cs="Montserrat" w:eastAsia="Noto Sans CJK JP"/>
          <w:b w:val="0"/>
          <w:i w:val="0"/>
          <w:color w:val="1F1405"/>
          <w:sz w:val="22"/>
          <w:lang w:val="vi-VN" w:eastAsia="ja-JP"/>
        </w:rPr>
        <w:t>Không thêm chỉ số mới cho đến khi chỉ số cũ có chỗ để ghi.</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6. Khi sửa file này</w:t>
      </w:r>
    </w:p>
    <w:p>
      <w:pPr>
        <w:snapToGrid w:val="0"/>
        <w:spacing w:after="160" w:line="269" w:lineRule="auto"/>
      </w:pPr>
      <w:r>
        <w:rPr>
          <w:rFonts w:ascii="Montserrat" w:hAnsi="Montserrat" w:cs="Montserrat" w:eastAsia="Noto Sans CJK JP"/>
          <w:b w:val="0"/>
          <w:i w:val="0"/>
          <w:color w:val="1F1405"/>
          <w:sz w:val="22"/>
          <w:lang w:val="vi-VN" w:eastAsia="ja-JP"/>
        </w:rPr>
        <w:t>Sửa được ngay, không cần họp cả bộ:</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Đổi giờ chơi chung.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Dời khai giảng theo trường.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Hoãn Halloween hoặc hoa anh đào vì thiếu ảnh.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Gạch một mốc cập nhật vì bản chưa chạy.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Thêm một CLB đã nhận lời, ghi tên sau khi họ đồng ý.</w:t>
      </w:r>
    </w:p>
    <w:p>
      <w:pPr>
        <w:snapToGrid w:val="0"/>
        <w:spacing w:after="160" w:line="269" w:lineRule="auto"/>
      </w:pPr>
      <w:r>
        <w:rPr>
          <w:rFonts w:ascii="Montserrat" w:hAnsi="Montserrat" w:cs="Montserrat" w:eastAsia="Noto Sans CJK JP"/>
          <w:b w:val="0"/>
          <w:i w:val="0"/>
          <w:color w:val="1F1405"/>
          <w:sz w:val="22"/>
          <w:lang w:val="vi-VN" w:eastAsia="ja-JP"/>
        </w:rPr>
        <w:t>Chưa sửa trên fanpage khi mới sửa trong file. Caption đăng đi phải khớp bản đã sửa.</w:t>
      </w:r>
    </w:p>
    <w:p>
      <w:pPr>
        <w:snapToGrid w:val="0"/>
        <w:spacing w:after="160" w:line="269" w:lineRule="auto"/>
      </w:pPr>
      <w:r>
        <w:rPr>
          <w:rFonts w:ascii="Montserrat" w:hAnsi="Montserrat" w:cs="Montserrat" w:eastAsia="Noto Sans CJK JP"/>
          <w:b w:val="0"/>
          <w:i w:val="0"/>
          <w:color w:val="1F1405"/>
          <w:sz w:val="22"/>
          <w:lang w:val="vi-VN" w:eastAsia="ja-JP"/>
        </w:rPr>
        <w:t>Luật không đổi khi sửa: phần học cốt lõi miễn phí, ba nhà sáng lập, chữ trí tuệ, voice và chat realtime là bản máy tính cho tới khi web được kiểm tra, nhạc trailer chỉ CC0 đã ghi nguồn.</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Checklist theo mùa</w:t>
      </w:r>
    </w:p>
    <w:p>
      <w:pPr>
        <w:snapToGrid w:val="0"/>
        <w:spacing w:after="160" w:line="269" w:lineRule="auto"/>
      </w:pPr>
      <w:r>
        <w:rPr>
          <w:rFonts w:ascii="Montserrat" w:hAnsi="Montserrat" w:cs="Montserrat" w:eastAsia="Noto Sans CJK JP"/>
          <w:b w:val="0"/>
          <w:i w:val="0"/>
          <w:color w:val="1F1405"/>
          <w:sz w:val="22"/>
          <w:lang w:val="vi-VN" w:eastAsia="ja-JP"/>
        </w:rPr>
        <w:t>Ô vuông là việc chưa làm. Anh đánh dấu trên bản in hoặc trong Word. Hạn trễ thì ghi ngày thật, không xoá dòng.</w:t>
      </w:r>
    </w:p>
    <w:p>
      <w:pPr>
        <w:pStyle w:val="Heading2"/>
        <w:snapToGrid w:val="0"/>
      </w:pPr>
      <w:r>
        <w:rPr>
          <w:rFonts w:ascii="Montserrat" w:hAnsi="Montserrat" w:cs="Montserrat" w:eastAsia="Noto Sans CJK JP"/>
          <w:b/>
          <w:i w:val="0"/>
          <w:color w:val="111721"/>
          <w:sz w:val="30"/>
          <w:lang w:val="vi-VN" w:eastAsia="ja-JP"/>
        </w:rPr>
        <w:t>Mùa xuân</w:t>
      </w:r>
    </w:p>
    <w:p>
      <w:pPr>
        <w:snapToGrid w:val="0"/>
        <w:spacing w:after="160" w:line="269" w:lineRule="auto"/>
      </w:pPr>
      <w:r>
        <w:rPr>
          <w:rFonts w:ascii="Montserrat" w:hAnsi="Montserrat" w:cs="Montserrat" w:eastAsia="Noto Sans CJK JP"/>
          <w:b w:val="0"/>
          <w:i w:val="0"/>
          <w:color w:val="1F1405"/>
          <w:sz w:val="22"/>
          <w:lang w:val="vi-VN" w:eastAsia="ja-JP"/>
        </w:rPr>
        <w:t>Quý 1. Từ 18/01/2027 đến 18/04/2027.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Giữ người đã vào trong 12 tuần. Tết Đinh Mùi và mùa hoa anh đào là hai cửa kể chuyện, không phải hai đợt khoe số.</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Lời chào đầu năm và câu về nhà, gắn với phòng trọ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việc đi đường: vé tàu, không phải mẹo du lịch bịa.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Phố đổi giờ trong ngày, dùng ảnh hoàng hôn và đêm đã có.</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kỳ 2 của trường Việt Nam: một bài mỗi tuần, không nhồi.</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Tết, học tiếng Nhật đầu năm, hoa anh đào, đi tàu tiếng Nhật</w:t>
      </w:r>
    </w:p>
    <w:p>
      <w:pPr>
        <w:snapToGrid w:val="0"/>
        <w:spacing w:after="160" w:line="269" w:lineRule="auto"/>
      </w:pPr>
      <w:r>
        <w:rPr>
          <w:rFonts w:ascii="Montserrat" w:hAnsi="Montserrat" w:cs="Montserrat" w:eastAsia="Noto Sans CJK JP"/>
          <w:b w:val="0"/>
          <w:i w:val="0"/>
          <w:color w:val="1F1405"/>
          <w:sz w:val="22"/>
          <w:lang w:val="vi-VN" w:eastAsia="ja-JP"/>
        </w:rPr>
        <w:t xml:space="preserve">Sự kiện nằm trong mùa này xem </w:t>
      </w:r>
      <w:r>
        <w:rPr>
          <w:rFonts w:ascii="Montserrat" w:hAnsi="Montserrat" w:cs="Montserrat" w:eastAsia="Noto Sans CJK JP"/>
          <w:b w:val="0"/>
          <w:i w:val="0"/>
          <w:color w:val="111721"/>
          <w:sz w:val="21"/>
          <w:lang w:val="vi-VN" w:eastAsia="ja-JP"/>
          <w:shd w:val="clear" w:fill="FBF6EC"/>
        </w:rPr>
        <w:t>SuKien/</w:t>
      </w:r>
      <w:r>
        <w:rPr>
          <w:rFonts w:ascii="Montserrat" w:hAnsi="Montserrat" w:cs="Montserrat" w:eastAsia="Noto Sans CJK JP"/>
          <w:b w:val="0"/>
          <w:i w:val="0"/>
          <w:color w:val="1F1405"/>
          <w:sz w:val="22"/>
          <w:lang w:val="vi-VN" w:eastAsia="ja-JP"/>
        </w:rPr>
        <w:t>.</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Đọc bảng 12 tuần. Ô nào chưa đo thì giữ chữ chưa đo, không chuyển thành kết quả năm.</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Quyết định giờ chơi chung còn giữ thứ Bảy 20:00 hay đổi. Sửa caption trước khi đăng.</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25/01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25/01/2027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Liệt kê ảnh Tết và ảnh phố đã có. Thiếu thì viết CAN_QUAY, không ghép ảnh lạ.</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12/04/2027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Tổng kết mùa trong một trang: bài đã đăng, bài hoãn, footage còn thiếu.</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Mùa hè</w:t>
      </w:r>
    </w:p>
    <w:p>
      <w:pPr>
        <w:snapToGrid w:val="0"/>
        <w:spacing w:after="160" w:line="269" w:lineRule="auto"/>
      </w:pPr>
      <w:r>
        <w:rPr>
          <w:rFonts w:ascii="Montserrat" w:hAnsi="Montserrat" w:cs="Montserrat" w:eastAsia="Noto Sans CJK JP"/>
          <w:b w:val="0"/>
          <w:i w:val="0"/>
          <w:color w:val="1F1405"/>
          <w:sz w:val="22"/>
          <w:lang w:val="vi-VN" w:eastAsia="ja-JP"/>
        </w:rPr>
        <w:t>Quý 2. Từ 19/04/2027 đến 16/07/2027.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Đưa lớp và dạng đề lên trước. Tanabata và cửa sổ JLPT tháng 7 là dịp, không phải ngày thi do đội công bố.</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đề luyện dạng N5, nói rõ không phải chứng chỉ.</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Tanabata: viết một điều ước bằng một câu tiếng Nhật có nghĩa Việt.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Center sau giờ học, đúng sáu máy.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buổi CLB nếu có nhóm nhận, 0 đồng vẫn làm được.</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luyện N5, Tanabata, game học tiếng Nhật, CLB tiếng Nhật</w:t>
      </w:r>
    </w:p>
    <w:p>
      <w:pPr>
        <w:snapToGrid w:val="0"/>
        <w:spacing w:after="160" w:line="269" w:lineRule="auto"/>
      </w:pPr>
      <w:r>
        <w:rPr>
          <w:rFonts w:ascii="Montserrat" w:hAnsi="Montserrat" w:cs="Montserrat" w:eastAsia="Noto Sans CJK JP"/>
          <w:b w:val="0"/>
          <w:i w:val="0"/>
          <w:color w:val="1F1405"/>
          <w:sz w:val="22"/>
          <w:lang w:val="vi-VN" w:eastAsia="ja-JP"/>
        </w:rPr>
        <w:t xml:space="preserve">Sự kiện nằm trong mùa này xem </w:t>
      </w:r>
      <w:r>
        <w:rPr>
          <w:rFonts w:ascii="Montserrat" w:hAnsi="Montserrat" w:cs="Montserrat" w:eastAsia="Noto Sans CJK JP"/>
          <w:b w:val="0"/>
          <w:i w:val="0"/>
          <w:color w:val="111721"/>
          <w:sz w:val="21"/>
          <w:lang w:val="vi-VN" w:eastAsia="ja-JP"/>
          <w:shd w:val="clear" w:fill="FBF6EC"/>
        </w:rPr>
        <w:t>SuKien/</w:t>
      </w:r>
      <w:r>
        <w:rPr>
          <w:rFonts w:ascii="Montserrat" w:hAnsi="Montserrat" w:cs="Montserrat" w:eastAsia="Noto Sans CJK JP"/>
          <w:b w:val="0"/>
          <w:i w:val="0"/>
          <w:color w:val="1F1405"/>
          <w:sz w:val="22"/>
          <w:lang w:val="vi-VN" w:eastAsia="ja-JP"/>
        </w:rPr>
        <w:t>.</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19/04</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19/04/2027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Chốt có hay không một bản cập nhật nội dung trong quý. Chưa có người nhận thì không hẹn ngày trên fanpage.</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03/05</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03/05/2027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Hỏi một CLB về buổi chơi. Chưa đồng ý thì không đăng tên trường.</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14/06</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14/06/2027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Quay 20 giây bàn thi nếu CAN_QUAY tuần 7 vẫn trống. File để ổ D.</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12/07/2027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Sau cửa sổ tháng 7: cảm ơn người đã luyện, không đăng bảng đỗ.</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Mùa thu</w:t>
      </w:r>
    </w:p>
    <w:p>
      <w:pPr>
        <w:snapToGrid w:val="0"/>
        <w:spacing w:after="160" w:line="269" w:lineRule="auto"/>
      </w:pPr>
      <w:r>
        <w:rPr>
          <w:rFonts w:ascii="Montserrat" w:hAnsi="Montserrat" w:cs="Montserrat" w:eastAsia="Noto Sans CJK JP"/>
          <w:b w:val="0"/>
          <w:i w:val="0"/>
          <w:color w:val="1F1405"/>
          <w:sz w:val="22"/>
          <w:lang w:val="vi-VN" w:eastAsia="ja-JP"/>
        </w:rPr>
        <w:t>Quý 3. Từ 17/07/2027 đến 17/10/2027.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Obon, khai giảng, ngày Việt Nam–Nhật Bản. Nói về lớp và về phố, không nhận hợp đồng trên bài đăng.</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Về nhà, đi thăm, câu ただいま — Obon là dịp kể, lịch vùng miền thì nói thẳng là không chỉ một ngày.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Khai giảng: một tuần làm quen phố cho lớp N5.</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21/9: quan hệ Việt Nam–Nhật từ 1973, rồi một câu tiếng Nhật mình muốn nói được.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Trung tâm hỏi thì gửi PressKit, chưa gửi bảng giá.</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khai giảng, ngày Việt Nam Nhật Bản, Obon, lớp N5</w:t>
      </w:r>
    </w:p>
    <w:p>
      <w:pPr>
        <w:snapToGrid w:val="0"/>
        <w:spacing w:after="160" w:line="269" w:lineRule="auto"/>
      </w:pPr>
      <w:r>
        <w:rPr>
          <w:rFonts w:ascii="Montserrat" w:hAnsi="Montserrat" w:cs="Montserrat" w:eastAsia="Noto Sans CJK JP"/>
          <w:b w:val="0"/>
          <w:i w:val="0"/>
          <w:color w:val="1F1405"/>
          <w:sz w:val="22"/>
          <w:lang w:val="vi-VN" w:eastAsia="ja-JP"/>
        </w:rPr>
        <w:t xml:space="preserve">Sự kiện nằm trong mùa này xem </w:t>
      </w:r>
      <w:r>
        <w:rPr>
          <w:rFonts w:ascii="Montserrat" w:hAnsi="Montserrat" w:cs="Montserrat" w:eastAsia="Noto Sans CJK JP"/>
          <w:b w:val="0"/>
          <w:i w:val="0"/>
          <w:color w:val="111721"/>
          <w:sz w:val="21"/>
          <w:lang w:val="vi-VN" w:eastAsia="ja-JP"/>
          <w:shd w:val="clear" w:fill="FBF6EC"/>
        </w:rPr>
        <w:t>SuKien/</w:t>
      </w:r>
      <w:r>
        <w:rPr>
          <w:rFonts w:ascii="Montserrat" w:hAnsi="Montserrat" w:cs="Montserrat" w:eastAsia="Noto Sans CJK JP"/>
          <w:b w:val="0"/>
          <w:i w:val="0"/>
          <w:color w:val="1F1405"/>
          <w:sz w:val="22"/>
          <w:lang w:val="vi-VN" w:eastAsia="ja-JP"/>
        </w:rPr>
        <w:t>.</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02/08</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02/08/2027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5 ảnh phố và lớp đã sạch chữ dev để bộ khai giảng.</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23/08</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23/08/2027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Soạn một trang sự thật gửi thầy cô: web/PC, khách và tài khoản, thi là luyện tập, MIT.</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06/09</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06/09/2027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bài khai giảng. Ngày trường dời thì sửa giờ, không giữ caption cũ.</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11/10</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11/10/2027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Ghi lại trung tâm nào đã hỏi, cuộc nào chỉ là chào. Không biến thành đối tác.</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Mùa đông</w:t>
      </w:r>
    </w:p>
    <w:p>
      <w:pPr>
        <w:snapToGrid w:val="0"/>
        <w:spacing w:after="160" w:line="269" w:lineRule="auto"/>
      </w:pPr>
      <w:r>
        <w:rPr>
          <w:rFonts w:ascii="Montserrat" w:hAnsi="Montserrat" w:cs="Montserrat" w:eastAsia="Noto Sans CJK JP"/>
          <w:b w:val="0"/>
          <w:i w:val="0"/>
          <w:color w:val="1F1405"/>
          <w:sz w:val="22"/>
          <w:lang w:val="vi-VN" w:eastAsia="ja-JP"/>
        </w:rPr>
        <w:t>Quý 4. Từ 18/10/2027 đến 16/01/2028.</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Cửa sổ JLPT tháng 12, Giáng sinh, rồi chuẩn bị Tết Mậu Thân. Kết năm bằng việc còn làm được, không bằng số đẹp.</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tuần luyện dạng N5 trước cửa sổ tháng 12.</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Đêm phố và đèn, ảnh đêm đã có. Không thêm tuyết nếu game không có cảnh đó.</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Giáng sinh: một câu chúc có nghĩa Việt, không bán đồ.</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Đầu tháng 1/2028: việc chuẩn bị Tết năm sau, lịch năm này kết thúc 16/01.</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ôn N5 cuối năm, Giáng sinh, đêm ở Nhật, Tết</w:t>
      </w:r>
    </w:p>
    <w:p>
      <w:pPr>
        <w:snapToGrid w:val="0"/>
        <w:spacing w:after="160" w:line="269" w:lineRule="auto"/>
      </w:pPr>
      <w:r>
        <w:rPr>
          <w:rFonts w:ascii="Montserrat" w:hAnsi="Montserrat" w:cs="Montserrat" w:eastAsia="Noto Sans CJK JP"/>
          <w:b w:val="0"/>
          <w:i w:val="0"/>
          <w:color w:val="1F1405"/>
          <w:sz w:val="22"/>
          <w:lang w:val="vi-VN" w:eastAsia="ja-JP"/>
        </w:rPr>
        <w:t xml:space="preserve">Sự kiện nằm trong mùa này xem </w:t>
      </w:r>
      <w:r>
        <w:rPr>
          <w:rFonts w:ascii="Montserrat" w:hAnsi="Montserrat" w:cs="Montserrat" w:eastAsia="Noto Sans CJK JP"/>
          <w:b w:val="0"/>
          <w:i w:val="0"/>
          <w:color w:val="111721"/>
          <w:sz w:val="21"/>
          <w:lang w:val="vi-VN" w:eastAsia="ja-JP"/>
          <w:shd w:val="clear" w:fill="FBF6EC"/>
        </w:rPr>
        <w:t>SuKien/</w:t>
      </w:r>
      <w:r>
        <w:rPr>
          <w:rFonts w:ascii="Montserrat" w:hAnsi="Montserrat" w:cs="Montserrat" w:eastAsia="Noto Sans CJK JP"/>
          <w:b w:val="0"/>
          <w:i w:val="0"/>
          <w:color w:val="1F1405"/>
          <w:sz w:val="22"/>
          <w:lang w:val="vi-VN" w:eastAsia="ja-JP"/>
        </w:rPr>
        <w:t>.</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18/10/2027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Nhắc ngân sách năm sau vẫn là ba mức 0 / 2 triệu / 10 triệu. Chưa xin thì không tiêu.</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15/11</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15/11/2027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Lịch bốn bài cửa sổ tháng 12. Mỗi bài một việc, không phải khóa ôn cấp tốc.</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27/12</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27/12/2027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Gói 10 ảnh sạch cho năm sau: phố, hội thoại, thi, tàu, Game Center.</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10/01</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10/01/2028</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Buổi cả ba người: giữ giờ chơi chung, hay dừng. Ghi quyết định, không ghi số bịa.</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Checklist theo sự kiện</w:t>
      </w:r>
    </w:p>
    <w:p>
      <w:pPr>
        <w:snapToGrid w:val="0"/>
        <w:spacing w:after="160" w:line="269" w:lineRule="auto"/>
      </w:pPr>
      <w:r>
        <w:rPr>
          <w:rFonts w:ascii="Montserrat" w:hAnsi="Montserrat" w:cs="Montserrat" w:eastAsia="Noto Sans CJK JP"/>
          <w:b w:val="0"/>
          <w:i w:val="0"/>
          <w:color w:val="1F1405"/>
          <w:sz w:val="22"/>
          <w:lang w:val="vi-VN" w:eastAsia="ja-JP"/>
        </w:rPr>
        <w:t>Ngày JLPT là cửa sổ đội tự chuẩn bị, không phải lịch thi chính thức, không có logo kỳ thi. Mỗi sự kiện một trang việc.</w:t>
      </w:r>
    </w:p>
    <w:p>
      <w:pPr>
        <w:pStyle w:val="Heading2"/>
        <w:snapToGrid w:val="0"/>
      </w:pPr>
      <w:r>
        <w:rPr>
          <w:rFonts w:ascii="Montserrat" w:hAnsi="Montserrat" w:cs="Montserrat" w:eastAsia="Noto Sans CJK JP"/>
          <w:b/>
          <w:i w:val="0"/>
          <w:color w:val="111721"/>
          <w:sz w:val="30"/>
          <w:lang w:val="vi-VN" w:eastAsia="ja-JP"/>
        </w:rPr>
        <w:t>Tết Nguyên Đán</w:t>
      </w:r>
    </w:p>
    <w:p>
      <w:pPr>
        <w:snapToGrid w:val="0"/>
        <w:spacing w:after="160" w:line="269" w:lineRule="auto"/>
      </w:pPr>
      <w:r>
        <w:rPr>
          <w:rFonts w:ascii="Montserrat" w:hAnsi="Montserrat" w:cs="Montserrat" w:eastAsia="Noto Sans CJK JP"/>
          <w:b w:val="0"/>
          <w:i w:val="0"/>
          <w:color w:val="1F1405"/>
          <w:sz w:val="22"/>
          <w:lang w:val="vi-VN" w:eastAsia="ja-JP"/>
        </w:rPr>
        <w:t>Mùa: Mùa xuân.</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Mùng 1 Tết Đinh Mùi: thứ Bảy 6/2/2027. Giao thừa: đêm 5/2/2027. Ông Công ông Táo: 30/1/2027.</w:t>
      </w:r>
    </w:p>
    <w:p>
      <w:pPr>
        <w:snapToGrid w:val="0"/>
        <w:spacing w:after="160" w:line="269" w:lineRule="auto"/>
      </w:pPr>
      <w:r>
        <w:rPr>
          <w:rFonts w:ascii="Montserrat" w:hAnsi="Montserrat" w:cs="Montserrat" w:eastAsia="Noto Sans CJK JP"/>
          <w:b w:val="0"/>
          <w:i w:val="0"/>
          <w:color w:val="1F1405"/>
          <w:sz w:val="22"/>
          <w:lang w:val="vi-VN" w:eastAsia="ja-JP"/>
        </w:rPr>
        <w:t>Cửa sổ làm việc: 25/1–14/2/2027.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Chúc bằng một câu tiếng Nhật có nghĩa Việt. Nhắc về nhà, ngủ dậy, đi tàu ngày sau Tết. Không bịa lì xì, không đăng số người chơi năm cũ.</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Thứ Hai 18/01 soạn caption (T-21 rơi vào 16/01, vẫn trong tuần 12 của đợt mở, nên dời sang ngày năm bắt đầu). T-7 đăng bài ông Táo nếu còn sức. Mùng 1 một bài ngắn. Mùng 3 nghỉ đăng nếu cả đội về quê, báo trước.</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chúc đầu năm kèm nghĩa.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Về nhà nói ただいま, gắn phòng trọ.</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Sau Tết, một việc nhỏ trở lại phố, không phải thử thách 7 ngày.</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Tết Đinh Mùi, chúc Tết tiếng Nhật, học tiếng Nhật đầu năm, あけまして</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Viết 3 caption Tết (đáng lẽ T-21, dời sang ngày mở năm). Mỗi caption một câu Nhật kèm nghĩa. Không có số.</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23/01/2027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ảnh phòng và phố đã có. Thiếu cảnh đào thì không vẽ.</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27/01/2027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UTM campaign=tet-2027. Chưa có link chơi thì CTA là theo dõi, không dán URL giả.</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05/02/2027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Lên lịch bài giao thừa 18:30. Mùng 1 đăng 09:30, ngắn.</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08/02/2027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Trả lời lời chúc. Không cắt thành review.</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Ghi lượt mở link hoặc chưa đo.</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Mùa hoa anh đào</w:t>
      </w:r>
    </w:p>
    <w:p>
      <w:pPr>
        <w:snapToGrid w:val="0"/>
        <w:spacing w:after="160" w:line="269" w:lineRule="auto"/>
      </w:pPr>
      <w:r>
        <w:rPr>
          <w:rFonts w:ascii="Montserrat" w:hAnsi="Montserrat" w:cs="Montserrat" w:eastAsia="Noto Sans CJK JP"/>
          <w:b w:val="0"/>
          <w:i w:val="0"/>
          <w:color w:val="1F1405"/>
          <w:sz w:val="22"/>
          <w:lang w:val="vi-VN" w:eastAsia="ja-JP"/>
        </w:rPr>
        <w:t>Mùa: Mùa xuân.</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Cuối tháng 3 đến đầu tháng 4 là mùa kể ở Nhật. Hibari-chō là phố trong game, không phải dự báo hoa của một thành phố thật. Đỉnh nội dung: tuần 29/3–4/4/2027.</w:t>
      </w:r>
    </w:p>
    <w:p>
      <w:pPr>
        <w:snapToGrid w:val="0"/>
        <w:spacing w:after="160" w:line="269" w:lineRule="auto"/>
      </w:pPr>
      <w:r>
        <w:rPr>
          <w:rFonts w:ascii="Montserrat" w:hAnsi="Montserrat" w:cs="Montserrat" w:eastAsia="Noto Sans CJK JP"/>
          <w:b w:val="0"/>
          <w:i w:val="0"/>
          <w:color w:val="1F1405"/>
          <w:sz w:val="22"/>
          <w:lang w:val="vi-VN" w:eastAsia="ja-JP"/>
        </w:rPr>
        <w:t>Cửa sổ làm việc: 22/3–11/4/2027.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Nếu game chưa có cây đào nở thì nói về phố buổi xuân và câu đi dạo, dùng ảnh ngày đã có. Không ghép ảnh hoa stock.</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Một bài giới thiệu, một bài câu đi dạo, một bài ảnh thật hoặc CAN_QUAY.</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Đi bộ trong phố, chào một câu.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Ảnh hoàng hôn đã có, không cần hoa giả.</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Hẹn giờ chơi chung một buổi cuối tuần mùa này.</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mùa hoa anh đào, 桜, đi dạo tiếng Nhật, mùa xuân Nhật Bản</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08/03/2027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Tìm trong repo một khung có hoa hoặc sắc xuân. Không có thì ghi rõ bài dùng ảnh phố ngày.</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22/03/2027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Viết caption không nói «đào nở tại Hibari» nếu ảnh không có đào.</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29/03/2027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bài mở mùa, 19:30.</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05/04/2027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Ghi bình luận hỏi về du học. Trả bằng việc trong game, không tư vấn visa.</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Cửa sổ JLPT tháng 7</w:t>
      </w:r>
    </w:p>
    <w:p>
      <w:pPr>
        <w:snapToGrid w:val="0"/>
        <w:spacing w:after="160" w:line="269" w:lineRule="auto"/>
      </w:pPr>
      <w:r>
        <w:rPr>
          <w:rFonts w:ascii="Montserrat" w:hAnsi="Montserrat" w:cs="Montserrat" w:eastAsia="Noto Sans CJK JP"/>
          <w:b w:val="0"/>
          <w:i w:val="0"/>
          <w:color w:val="1F1405"/>
          <w:sz w:val="22"/>
          <w:lang w:val="vi-VN" w:eastAsia="ja-JP"/>
        </w:rPr>
        <w:t>Mùa: Mùa hè.</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Kỳ thi thường rơi vào Chủ nhật đầu tháng 7. Năm 2027 ngày đó là 4/7. Đây là cửa sổ chuẩn bị của đội, không phải lịch chính thức, không có logo kỳ thi.</w:t>
      </w:r>
    </w:p>
    <w:p>
      <w:pPr>
        <w:snapToGrid w:val="0"/>
        <w:spacing w:after="160" w:line="269" w:lineRule="auto"/>
      </w:pPr>
      <w:r>
        <w:rPr>
          <w:rFonts w:ascii="Montserrat" w:hAnsi="Montserrat" w:cs="Montserrat" w:eastAsia="Noto Sans CJK JP"/>
          <w:b w:val="0"/>
          <w:i w:val="0"/>
          <w:color w:val="1F1405"/>
          <w:sz w:val="22"/>
          <w:lang w:val="vi-VN" w:eastAsia="ja-JP"/>
        </w:rPr>
        <w:t>Cửa sổ làm việc: 14/6–12/7/2027.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Mời làm một đề luyện dạng N5 trong lớp Hibari. Nhắc đi thi thật thì xem trang của ban tổ chức, không xem fanpage.</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Bốn tuần: vì sao luyện, một đề, trí tuệ là gì, sau cửa sổ thì cảm ơn không đăng bảng đỗ.</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Ngồi bàn hoặc nhấn K.</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Nghe một phần, không tua điểm.</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Điểm game khác điểm thi.</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luyện dạng JLPT N5, ôn N5 tháng 7, không phải điểm thi, JLPT N5 practice</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13/06/2027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Bốn dòng «không phải điểm thi thật» để dán dưới mọi bài cửa sổ này.</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20/06/2027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Kiểm tra ảnh bàn thi còn chữ dev không. Còn thì crop hoặc quay lại.</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27/06/2027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bài mở cửa sổ. CTA là vào lớp, không phải đăng ký thi hộ.</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04/07/2027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đăng «hôm nay là ngày thi chính thức» trừ khi ban tổ chức đã công bố và anh dẫn nguồn. Mặc định chỉ nói cửa sổ luyện.</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11/07/2027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Đếm bài luyện chỉ khi có log hoặc lời kể. Không ước.</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Tanabata</w:t>
      </w:r>
    </w:p>
    <w:p>
      <w:pPr>
        <w:snapToGrid w:val="0"/>
        <w:spacing w:after="160" w:line="269" w:lineRule="auto"/>
      </w:pPr>
      <w:r>
        <w:rPr>
          <w:rFonts w:ascii="Montserrat" w:hAnsi="Montserrat" w:cs="Montserrat" w:eastAsia="Noto Sans CJK JP"/>
          <w:b w:val="0"/>
          <w:i w:val="0"/>
          <w:color w:val="1F1405"/>
          <w:sz w:val="22"/>
          <w:lang w:val="vi-VN" w:eastAsia="ja-JP"/>
        </w:rPr>
        <w:t>Mùa: Mùa hè.</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7/7/2027, thứ Tư.</w:t>
      </w:r>
    </w:p>
    <w:p>
      <w:pPr>
        <w:snapToGrid w:val="0"/>
        <w:spacing w:after="160" w:line="269" w:lineRule="auto"/>
      </w:pPr>
      <w:r>
        <w:rPr>
          <w:rFonts w:ascii="Montserrat" w:hAnsi="Montserrat" w:cs="Montserrat" w:eastAsia="Noto Sans CJK JP"/>
          <w:b w:val="0"/>
          <w:i w:val="0"/>
          <w:color w:val="1F1405"/>
          <w:sz w:val="22"/>
          <w:lang w:val="vi-VN" w:eastAsia="ja-JP"/>
        </w:rPr>
        <w:t>Cửa sổ làm việc: 28/6–11/7/2027.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Một điều ước viết bằng một câu tiếng Nhật, kèm nghĩa Việt. Không cần đạo cụ nếu game chưa có trúc treo điều ước.</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T-7 gọi ý viết câu. Đúng 7/7 đăng bài ngắn 12:15. T+2 đăng lại hai câu của người chơi chỉ khi họ cho phép.</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Viết 〜がほしい hoặc một câu ước ngắn, đúng với hội thoại Game Center nếu đang kể Kim.</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Không biến thành cuộc thi có giải nếu quỹ quà bằng 0.</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Cửa sổ JLPT tháng 7 ở cạnh đó: đừng trộn hai CTA.</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Tanabata, 七夕, câu ước tiếng Nhật, viết một câu</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27/06/2027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Soạn bài riêng với cửa sổ JLPT. Hai caption, hai CTA.</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T-3</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04/07/2027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làm thẻ tre giả. Dùng thẻ chữ hoặc ảnh phố.</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07/07/2027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12:15. Mời một câu kèm nghĩa.</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09/07/2027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Hỏi «đăng được» trước khi đưa câu của ai lên story.</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Obon</w:t>
      </w:r>
    </w:p>
    <w:p>
      <w:pPr>
        <w:snapToGrid w:val="0"/>
        <w:spacing w:after="160" w:line="269" w:lineRule="auto"/>
      </w:pPr>
      <w:r>
        <w:rPr>
          <w:rFonts w:ascii="Montserrat" w:hAnsi="Montserrat" w:cs="Montserrat" w:eastAsia="Noto Sans CJK JP"/>
          <w:b w:val="0"/>
          <w:i w:val="0"/>
          <w:color w:val="1F1405"/>
          <w:sz w:val="22"/>
          <w:lang w:val="vi-VN" w:eastAsia="ja-JP"/>
        </w:rPr>
        <w:t>Mùa: Mùa thu.</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Phần lớn Nhật Bản nghỉ khoảng 13–16/8. Năm 2027: 13/8 là thứ Sáu, 16/8 là thứ Hai. Một số vùng nghỉ giữa tháng 7. Bài nói rõ không phải một ngày duy nhất.</w:t>
      </w:r>
    </w:p>
    <w:p>
      <w:pPr>
        <w:snapToGrid w:val="0"/>
        <w:spacing w:after="160" w:line="269" w:lineRule="auto"/>
      </w:pPr>
      <w:r>
        <w:rPr>
          <w:rFonts w:ascii="Montserrat" w:hAnsi="Montserrat" w:cs="Montserrat" w:eastAsia="Noto Sans CJK JP"/>
          <w:b w:val="0"/>
          <w:i w:val="0"/>
          <w:color w:val="1F1405"/>
          <w:sz w:val="22"/>
          <w:lang w:val="vi-VN" w:eastAsia="ja-JP"/>
        </w:rPr>
        <w:t>Cửa sổ làm việc: 2/8–16/8/2027.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Kể chuyện về nhà và câu chào, gắn phòng trọ. Không dựng bàn thờ, không dùng ảnh tang nếu không có trong game.</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Một bài giải thích ngắn, một bài câu về nhà, rồi im đến giữa tháng nếu đội nghỉ.</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ただいま khi về.</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Lịch Obon khác nhau theo vùng.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Người học ở Việt Nam không cần «ăn Tết Nhật». Chỉ cần một câu.</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Obon, お盆, về nhà tiếng Nhật, ただいま</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T-14</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30/07/2027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Đọc lại caption, xóa câu nào biến Obon thành lễ hội mua sắm.</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06/08/2027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Ảnh phòng trọ sáng. Không ghép ảnh lễ ngoài repo.</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13/08/2027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19:30. Nói lịch vùng miền trong chính caption.</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T+3</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16/08/2027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Nghỉ trả lời nếu cả đội vắng. Ghim một dòng «trả lời sau 17/8».</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Khai giảng</w:t>
      </w:r>
    </w:p>
    <w:p>
      <w:pPr>
        <w:snapToGrid w:val="0"/>
        <w:spacing w:after="160" w:line="269" w:lineRule="auto"/>
      </w:pPr>
      <w:r>
        <w:rPr>
          <w:rFonts w:ascii="Montserrat" w:hAnsi="Montserrat" w:cs="Montserrat" w:eastAsia="Noto Sans CJK JP"/>
          <w:b w:val="0"/>
          <w:i w:val="0"/>
          <w:color w:val="1F1405"/>
          <w:sz w:val="22"/>
          <w:lang w:val="vi-VN" w:eastAsia="ja-JP"/>
        </w:rPr>
        <w:t>Mùa: Mùa thu.</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Ngày khai giảng phổ thông thường là 5/9. Năm 2027 ngày đó là Chủ nhật, nhiều trường dời sang thứ Hai 6/9. Sửa khi có lịch trường.</w:t>
      </w:r>
    </w:p>
    <w:p>
      <w:pPr>
        <w:snapToGrid w:val="0"/>
        <w:spacing w:after="160" w:line="269" w:lineRule="auto"/>
      </w:pPr>
      <w:r>
        <w:rPr>
          <w:rFonts w:ascii="Montserrat" w:hAnsi="Montserrat" w:cs="Montserrat" w:eastAsia="Noto Sans CJK JP"/>
          <w:b w:val="0"/>
          <w:i w:val="0"/>
          <w:color w:val="1F1405"/>
          <w:sz w:val="22"/>
          <w:lang w:val="vi-VN" w:eastAsia="ja-JP"/>
        </w:rPr>
        <w:t>Cửa sổ làm việc: 23/8–12/9/2027.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Gói một tuần cho lớp N5: khách vào phố, một hội thoại, một bài luyện. Gửi thầy cô trang sự thật, không gửi hợp đồng.</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T-14 gửi thư. T-7 bài mời CLB. Đúng ngày khai giảng một bài. Tuần sau một bài «một việc mỗi ngày».</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Lớp mới, một câu chào.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Khách chơi không cần tài khoản.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Trung tâm muốn dùng thì đọc PressKit.</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khai giảng, lớp N5, CLB tiếng Nhật, học tiếng Nhật năm mới</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16/08/2027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Cập nhật trang sự thật nếu luật khách hoặc web đổi. Không đổi thì ghi «còn đúng».</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23/08/2027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Gửi thầy cô và CLB đã quen. Không gửi hàng loạt nhóm lạ.</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30/08/2027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Năm ảnh sạch cho tờ một trang, in chỉ khi có ngân sách.</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06/09/2027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19:30. Nếu trường khai giảng đúng 5/9 thì chuyển bài sang tối 5/9.</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13/09/2027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Ghi số lớp hỏi thật. Không thêm lớp cho đủ mốc.</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Ngày Việt Nam – Nhật Bản</w:t>
      </w:r>
    </w:p>
    <w:p>
      <w:pPr>
        <w:snapToGrid w:val="0"/>
        <w:spacing w:after="160" w:line="269" w:lineRule="auto"/>
      </w:pPr>
      <w:r>
        <w:rPr>
          <w:rFonts w:ascii="Montserrat" w:hAnsi="Montserrat" w:cs="Montserrat" w:eastAsia="Noto Sans CJK JP"/>
          <w:b w:val="0"/>
          <w:i w:val="0"/>
          <w:color w:val="1F1405"/>
          <w:sz w:val="22"/>
          <w:lang w:val="vi-VN" w:eastAsia="ja-JP"/>
        </w:rPr>
        <w:t>Mùa: Mùa thu.</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21/9, ngày hai nước thiết lập quan hệ ngoại giao năm 1973. Năm 2027 là thứ Ba 21/9.</w:t>
      </w:r>
    </w:p>
    <w:p>
      <w:pPr>
        <w:snapToGrid w:val="0"/>
        <w:spacing w:after="160" w:line="269" w:lineRule="auto"/>
      </w:pPr>
      <w:r>
        <w:rPr>
          <w:rFonts w:ascii="Montserrat" w:hAnsi="Montserrat" w:cs="Montserrat" w:eastAsia="Noto Sans CJK JP"/>
          <w:b w:val="0"/>
          <w:i w:val="0"/>
          <w:color w:val="1F1405"/>
          <w:sz w:val="22"/>
          <w:lang w:val="vi-VN" w:eastAsia="ja-JP"/>
        </w:rPr>
        <w:t>Cửa sổ làm việc: 14/9–24/9/2027.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Một bài về vì sao nhóm làm phố này, và một câu tiếng Nhật người Việt hay cần. Không nhân danh cơ quan nhà nước, không gắn logo sứ quán.</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Một bài ngày 21/9 lúc 19:30. Không chuỗi sự kiện.</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Ba nhà sáng lập, VTC Academy, dự án cộng đồng.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tình huống đi Nhật: mua đồ hoặc hỏi đường.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Trang đội ngũ đã có URL thật.</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Việt Nam Nhật Bản, quan hệ Việt Nhật, học tiếng Nhật, 21 tháng 9</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11/09/2027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Viết bài không dùng huy hiệu cơ quan. Dẫn 21/9/1973 như mốc lịch sử.</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T-5</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16/09/2027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Kiểm tra URL trang đội ngũ còn sống.</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21/09/2027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19:30.</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23/09/2027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Trả lời câu hỏi du học bằng giới hạn của game: bọn mình không tư vấn visa.</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Halloween</w:t>
      </w:r>
    </w:p>
    <w:p>
      <w:pPr>
        <w:snapToGrid w:val="0"/>
        <w:spacing w:after="160" w:line="269" w:lineRule="auto"/>
      </w:pPr>
      <w:r>
        <w:rPr>
          <w:rFonts w:ascii="Montserrat" w:hAnsi="Montserrat" w:cs="Montserrat" w:eastAsia="Noto Sans CJK JP"/>
          <w:b w:val="0"/>
          <w:i w:val="0"/>
          <w:color w:val="1F1405"/>
          <w:sz w:val="22"/>
          <w:lang w:val="vi-VN" w:eastAsia="ja-JP"/>
        </w:rPr>
        <w:t>Mùa: Mùa đông.</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31/10/2027, Chủ nhật.</w:t>
      </w:r>
    </w:p>
    <w:p>
      <w:pPr>
        <w:snapToGrid w:val="0"/>
        <w:spacing w:after="160" w:line="269" w:lineRule="auto"/>
      </w:pPr>
      <w:r>
        <w:rPr>
          <w:rFonts w:ascii="Montserrat" w:hAnsi="Montserrat" w:cs="Montserrat" w:eastAsia="Noto Sans CJK JP"/>
          <w:b w:val="0"/>
          <w:i w:val="0"/>
          <w:color w:val="1F1405"/>
          <w:sz w:val="22"/>
          <w:lang w:val="vi-VN" w:eastAsia="ja-JP"/>
        </w:rPr>
        <w:t>Cửa sổ làm việc: 25/10–1/11/2027.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Chỉ làm nếu phố trong game có gì để kể buổi tối. Ảnh đêm đã có. Không thêm ma, bí ngô, hay áo choàng nếu game không có.</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Một bài đêm phố. Không chuỗi 7 ngày. Không bán đồ hóa trang.</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Đêm Hibari, cửa sổ còn sáng.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câu chào buổi tối.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Bỏ sự kiện nếu không kịp ảnh thật.</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đêm ở Nhật, Halloween tiếng Nhật, chào buổi tối, 夜</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21/10/2027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Quyết định dùng Marketing/HinhAnh/BoiCanh/pho-dem.jpg hay hoãn. Không vẽ bí ngô.</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T-3</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28/10/2027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Caption không hứa sự kiện hóa trang trong game.</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31/10/2027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18:30 nếu còn ảnh. Không thì hoãn và ghi trên lịch.</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01/11/2027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đo riêng nếu bài hoãn. Ghi hoãn.</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Cửa sổ JLPT tháng 12</w:t>
      </w:r>
    </w:p>
    <w:p>
      <w:pPr>
        <w:snapToGrid w:val="0"/>
        <w:spacing w:after="160" w:line="269" w:lineRule="auto"/>
      </w:pPr>
      <w:r>
        <w:rPr>
          <w:rFonts w:ascii="Montserrat" w:hAnsi="Montserrat" w:cs="Montserrat" w:eastAsia="Noto Sans CJK JP"/>
          <w:b w:val="0"/>
          <w:i w:val="0"/>
          <w:color w:val="1F1405"/>
          <w:sz w:val="22"/>
          <w:lang w:val="vi-VN" w:eastAsia="ja-JP"/>
        </w:rPr>
        <w:t>Mùa: Mùa đông.</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Kỳ thi thường rơi vào Chủ nhật đầu tháng 12. Năm 2027 ngày đó là 5/12. Tháng 12/2026 nằm trong lịch 12 tuần (tuần 6), không làm lại chiến dịch đó. Cửa sổ này là tháng 12/2027.</w:t>
      </w:r>
    </w:p>
    <w:p>
      <w:pPr>
        <w:snapToGrid w:val="0"/>
        <w:spacing w:after="160" w:line="269" w:lineRule="auto"/>
      </w:pPr>
      <w:r>
        <w:rPr>
          <w:rFonts w:ascii="Montserrat" w:hAnsi="Montserrat" w:cs="Montserrat" w:eastAsia="Noto Sans CJK JP"/>
          <w:b w:val="0"/>
          <w:i w:val="0"/>
          <w:color w:val="1F1405"/>
          <w:sz w:val="22"/>
          <w:lang w:val="vi-VN" w:eastAsia="ja-JP"/>
        </w:rPr>
        <w:t>Cửa sổ làm việc: 15/11–13/12/2027.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Ôn lại một đề dạng N5 cho người đã chơi từ đầu năm. Vẫn không có logo, không có bảng đỗ.</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Giống cửa sổ tháng 7 nhưng ngắn hơn: ba bài, vì cuối năm đội ít sức.</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đề, không phải khóa cấp tốc.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Trí tuệ mở ga và quán, kể lại cho người mới.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Sau cửa sổ, một bài cảm ơn không có số.</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ôn N5 tháng 12, luyện đề dạng N5, trí tuệ, N5 練習</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T-21</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14/11/2027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3 caption từ ngân hàng JLPT. Bỏ câu nào hứa đỗ.</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21/11/2027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Nếu video bàn thi trên ổ D đã xem hết thì cắt 20 giây. Chưa thì dùng ảnh tĩnh.</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UTM campaign=jlpt-cua-so-12-2027.</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05/12/2027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nhắc luyện. Không khẳng định lịch thi chính thức nếu chưa có nguồn.</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12/12/2027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Ghi số bài luyện hoặc chưa đo.</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Giáng sinh</w:t>
      </w:r>
    </w:p>
    <w:p>
      <w:pPr>
        <w:snapToGrid w:val="0"/>
        <w:spacing w:after="160" w:line="269" w:lineRule="auto"/>
      </w:pPr>
      <w:r>
        <w:rPr>
          <w:rFonts w:ascii="Montserrat" w:hAnsi="Montserrat" w:cs="Montserrat" w:eastAsia="Noto Sans CJK JP"/>
          <w:b w:val="0"/>
          <w:i w:val="0"/>
          <w:color w:val="1F1405"/>
          <w:sz w:val="22"/>
          <w:lang w:val="vi-VN" w:eastAsia="ja-JP"/>
        </w:rPr>
        <w:t>Mùa: Mùa đông.</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25/12/2027, thứ Bảy. Giáng sinh 2026 nằm trong tuần 9 của lịch 12 tuần, không viết lại chiến dịch đó.</w:t>
      </w:r>
    </w:p>
    <w:p>
      <w:pPr>
        <w:snapToGrid w:val="0"/>
        <w:spacing w:after="160" w:line="269" w:lineRule="auto"/>
      </w:pPr>
      <w:r>
        <w:rPr>
          <w:rFonts w:ascii="Montserrat" w:hAnsi="Montserrat" w:cs="Montserrat" w:eastAsia="Noto Sans CJK JP"/>
          <w:b w:val="0"/>
          <w:i w:val="0"/>
          <w:color w:val="1F1405"/>
          <w:sz w:val="22"/>
          <w:lang w:val="vi-VN" w:eastAsia="ja-JP"/>
        </w:rPr>
        <w:t>Cửa sổ làm việc: 18/12–26/12/2027.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Một câu chúc kèm nghĩa. Ảnh đêm hoặc phòng. Không cửa hàng quà, vì game chưa bán đồ.</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T-7 một bài, đúng 25/12 một bài ngắn buổi sáng, 26/12 nghỉ.</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chúc, nghĩa Việt.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Đêm phố đã có ảnh.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Nhắc phần học vẫn miễn phí, không flash sale.</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Giáng sinh tiếng Nhật, メリークリスマス, câu chúc, đêm Hibari</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T-10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15/12/2027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Viết câu chúc và nghĩa. Nhờ một người trong đội đọc lại tiếng Nhật.</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T-4</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Ảnh đêm, không sticker tuyết đè lên hình game.</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T-0</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25/12/2027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09:30. CTA là vào phố hoặc nghỉ, không phải mua.</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T+2</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Trả lời lời chúc đã nhận trong hai ngày.</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Mốc cập nhật và ra mắt</w:t>
      </w:r>
    </w:p>
    <w:p>
      <w:pPr>
        <w:snapToGrid w:val="0"/>
        <w:spacing w:after="160" w:line="269" w:lineRule="auto"/>
      </w:pPr>
      <w:r>
        <w:rPr>
          <w:rFonts w:ascii="Montserrat" w:hAnsi="Montserrat" w:cs="Montserrat" w:eastAsia="Noto Sans CJK JP"/>
          <w:b w:val="0"/>
          <w:i w:val="0"/>
          <w:color w:val="1F1405"/>
          <w:sz w:val="22"/>
          <w:lang w:val="vi-VN" w:eastAsia="ja-JP"/>
        </w:rPr>
        <w:t>Mùa: Cả năm.</w:t>
      </w:r>
    </w:p>
    <w:p>
      <w:pPr>
        <w:pStyle w:val="Heading3"/>
        <w:snapToGrid w:val="0"/>
      </w:pPr>
      <w:r>
        <w:rPr>
          <w:rFonts w:ascii="Montserrat" w:hAnsi="Montserrat" w:cs="Montserrat" w:eastAsia="Noto Sans CJK JP"/>
          <w:b/>
          <w:i w:val="0"/>
          <w:color w:val="A97812"/>
          <w:sz w:val="24"/>
          <w:lang w:val="vi-VN" w:eastAsia="ja-JP"/>
        </w:rPr>
        <w:t>Khi nào</w:t>
      </w:r>
    </w:p>
    <w:p>
      <w:pPr>
        <w:snapToGrid w:val="0"/>
        <w:spacing w:after="160" w:line="269" w:lineRule="auto"/>
      </w:pPr>
      <w:r>
        <w:rPr>
          <w:rFonts w:ascii="Montserrat" w:hAnsi="Montserrat" w:cs="Montserrat" w:eastAsia="Noto Sans CJK JP"/>
          <w:b w:val="0"/>
          <w:i w:val="0"/>
          <w:color w:val="1F1405"/>
          <w:sz w:val="22"/>
          <w:lang w:val="vi-VN" w:eastAsia="ja-JP"/>
        </w:rPr>
        <w:t>Bốn mốc nội bộ, không phải tính năng đã hứa. Chỉ công bố khi việc đã có người nhận và bản chạy được.</w:t>
      </w:r>
    </w:p>
    <w:p>
      <w:pPr>
        <w:snapToGrid w:val="0"/>
        <w:spacing w:after="160" w:line="269" w:lineRule="auto"/>
      </w:pPr>
      <w:r>
        <w:rPr>
          <w:rFonts w:ascii="Montserrat" w:hAnsi="Montserrat" w:cs="Montserrat" w:eastAsia="Noto Sans CJK JP"/>
          <w:b w:val="0"/>
          <w:i w:val="0"/>
          <w:color w:val="1F1405"/>
          <w:sz w:val="22"/>
          <w:lang w:val="vi-VN" w:eastAsia="ja-JP"/>
        </w:rPr>
        <w:t>Cửa sổ làm việc: 18/1/2027, 19/4/2027, 6/9/2027, 1/12/2027.</w:t>
      </w:r>
    </w:p>
    <w:p>
      <w:pPr>
        <w:pStyle w:val="Heading3"/>
        <w:snapToGrid w:val="0"/>
      </w:pPr>
      <w:r>
        <w:rPr>
          <w:rFonts w:ascii="Montserrat" w:hAnsi="Montserrat" w:cs="Montserrat" w:eastAsia="Noto Sans CJK JP"/>
          <w:b/>
          <w:i w:val="0"/>
          <w:color w:val="A97812"/>
          <w:sz w:val="24"/>
          <w:lang w:val="vi-VN" w:eastAsia="ja-JP"/>
        </w:rPr>
        <w:t>Ý</w:t>
      </w:r>
    </w:p>
    <w:p>
      <w:pPr>
        <w:snapToGrid w:val="0"/>
        <w:spacing w:after="160" w:line="269" w:lineRule="auto"/>
      </w:pPr>
      <w:r>
        <w:rPr>
          <w:rFonts w:ascii="Montserrat" w:hAnsi="Montserrat" w:cs="Montserrat" w:eastAsia="Noto Sans CJK JP"/>
          <w:b w:val="0"/>
          <w:i w:val="0"/>
          <w:color w:val="1F1405"/>
          <w:sz w:val="22"/>
          <w:lang w:val="vi-VN" w:eastAsia="ja-JP"/>
        </w:rPr>
        <w:t>Marketing không công bố bản cập nhật trước lập trình. Mỗi mốc là một buổi quyết định, rồi mới có bài.</w:t>
      </w:r>
    </w:p>
    <w:p>
      <w:pPr>
        <w:pStyle w:val="Heading3"/>
        <w:snapToGrid w:val="0"/>
      </w:pPr>
      <w:r>
        <w:rPr>
          <w:rFonts w:ascii="Montserrat" w:hAnsi="Montserrat" w:cs="Montserrat" w:eastAsia="Noto Sans CJK JP"/>
          <w:b/>
          <w:i w:val="0"/>
          <w:color w:val="A97812"/>
          <w:sz w:val="24"/>
          <w:lang w:val="vi-VN" w:eastAsia="ja-JP"/>
        </w:rPr>
        <w:t>Tiến độ</w:t>
      </w:r>
    </w:p>
    <w:p>
      <w:pPr>
        <w:snapToGrid w:val="0"/>
        <w:spacing w:after="160" w:line="269" w:lineRule="auto"/>
      </w:pPr>
      <w:r>
        <w:rPr>
          <w:rFonts w:ascii="Montserrat" w:hAnsi="Montserrat" w:cs="Montserrat" w:eastAsia="Noto Sans CJK JP"/>
          <w:b w:val="0"/>
          <w:i w:val="0"/>
          <w:color w:val="1F1405"/>
          <w:sz w:val="22"/>
          <w:lang w:val="vi-VN" w:eastAsia="ja-JP"/>
        </w:rPr>
        <w:t>Mốc A 18/1: đọc số 12 tuần. Mốc B 19/4: có bản nội dung mới hay không. Mốc C 6/9: bản cho lớp, nếu web ổn. Mốc D 1/12: gói ôn, chỉ dùng đề đang có.</w:t>
      </w:r>
    </w:p>
    <w:p>
      <w:pPr>
        <w:pStyle w:val="Heading3"/>
        <w:snapToGrid w:val="0"/>
      </w:pPr>
      <w:r>
        <w:rPr>
          <w:rFonts w:ascii="Montserrat" w:hAnsi="Montserrat" w:cs="Montserrat" w:eastAsia="Noto Sans CJK JP"/>
          <w:b/>
          <w:i w:val="0"/>
          <w:color w:val="A97812"/>
          <w:sz w:val="24"/>
          <w:lang w:val="vi-VN" w:eastAsia="ja-JP"/>
        </w:rPr>
        <w:t>Góc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Nói cái đã chạy: web hoặc PC, khách, tài khoản, lớp.</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CAN_QUAY còn thiếu thì ghi thiếu.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Không teaser tính năng chưa vào game.</w:t>
      </w:r>
    </w:p>
    <w:p>
      <w:pPr>
        <w:pStyle w:val="Heading3"/>
        <w:snapToGrid w:val="0"/>
      </w:pPr>
      <w:r>
        <w:rPr>
          <w:rFonts w:ascii="Montserrat" w:hAnsi="Montserrat" w:cs="Montserrat" w:eastAsia="Noto Sans CJK JP"/>
          <w:b/>
          <w:i w:val="0"/>
          <w:color w:val="A97812"/>
          <w:sz w:val="24"/>
          <w:lang w:val="vi-VN" w:eastAsia="ja-JP"/>
        </w:rPr>
        <w:t>Từ khoá</w:t>
      </w:r>
    </w:p>
    <w:p>
      <w:pPr>
        <w:snapToGrid w:val="0"/>
        <w:spacing w:after="160" w:line="269" w:lineRule="auto"/>
      </w:pPr>
      <w:r>
        <w:rPr>
          <w:rFonts w:ascii="Montserrat" w:hAnsi="Montserrat" w:cs="Montserrat" w:eastAsia="Noto Sans CJK JP"/>
          <w:b w:val="0"/>
          <w:i w:val="0"/>
          <w:color w:val="1F1405"/>
          <w:sz w:val="22"/>
          <w:lang w:val="vi-VN" w:eastAsia="ja-JP"/>
        </w:rPr>
        <w:t>cập nhật NihongoLife, chơi trên web, bản cho lớp, không hứa tính năng</w:t>
      </w:r>
    </w:p>
    <w:p>
      <w:pPr>
        <w:pStyle w:val="Heading3"/>
        <w:snapToGrid w:val="0"/>
      </w:pPr>
      <w:r>
        <w:rPr>
          <w:rFonts w:ascii="Montserrat" w:hAnsi="Montserrat" w:cs="Montserrat" w:eastAsia="Noto Sans CJK JP"/>
          <w:b/>
          <w:i w:val="0"/>
          <w:color w:val="A97812"/>
          <w:sz w:val="24"/>
          <w:lang w:val="vi-VN" w:eastAsia="ja-JP"/>
        </w:rPr>
        <w:t>Việc cần làm</w:t>
      </w:r>
    </w:p>
    <w:p>
      <w:pPr>
        <w:snapToGrid w:val="0"/>
        <w:spacing w:after="160" w:line="269" w:lineRule="auto"/>
      </w:pPr>
      <w:r>
        <w:rPr>
          <w:rFonts w:ascii="Montserrat" w:hAnsi="Montserrat" w:cs="Montserrat" w:eastAsia="Noto Sans CJK JP"/>
          <w:b w:val="0"/>
          <w:i w:val="0"/>
          <w:color w:val="1F1405"/>
          <w:sz w:val="22"/>
          <w:lang w:val="vi-VN" w:eastAsia="ja-JP"/>
        </w:rPr>
        <w:t>Người làm: Long, Huy, Dũng. Đánh dấu tay khi xong. Hạn trễ thì ghi ngày thật, không xóa dòng.</w:t>
      </w:r>
    </w:p>
    <w:tbl>
      <w:tblPr>
        <w:tblStyle w:val="TableGrid"/>
        <w:tblW w:type="dxa" w:w="9978"/>
        <w:jc w:val="center"/>
        <w:tblLayout w:type="fixed"/>
        <w:tblLook w:firstColumn="1" w:firstRow="1" w:lastColumn="0" w:lastRow="0" w:noHBand="0" w:noVBand="1" w:val="04A0"/>
      </w:tblPr>
      <w:tblGrid>
        <w:gridCol w:w="1164"/>
        <w:gridCol w:w="1912"/>
        <w:gridCol w:w="1912"/>
        <w:gridCol w:w="3824"/>
        <w:gridCol w:w="1166"/>
      </w:tblGrid>
      <w:tr>
        <w:trPr/>
        <w:tc>
          <w:tcPr>
            <w:tcW w:type="dxa" w:w="116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Hạn</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91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382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16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Xong</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Mốc A</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18/01/2027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Buổi 20 phút. Danh sách việc năm sau chỉ gồm việc có tên người.</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Mốc B</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19/04/2027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Nếu không có bản mới, báo Huy để đổi CTA. Không đăng «sắp ra mắt».</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Mốc C</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06/09/2027</w:t>
            </w:r>
          </w:p>
        </w:tc>
        <w:tc>
          <w:tcPr>
            <w:tcW w:type="dxa" w:w="191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w:t>
            </w:r>
          </w:p>
        </w:tc>
        <w:tc>
          <w:tcPr>
            <w:tcW w:type="dxa" w:w="382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Tự mở một lượt web trước bài khai giảng. Hỏng thì hoãn bài.</w:t>
            </w:r>
          </w:p>
        </w:tc>
        <w:tc>
          <w:tcPr>
            <w:tcW w:type="dxa" w:w="116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r>
        <w:trPr/>
        <w:tc>
          <w:tcPr>
            <w:tcW w:type="dxa" w:w="116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Mốc D</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01/12/2027</w:t>
            </w:r>
          </w:p>
        </w:tc>
        <w:tc>
          <w:tcPr>
            <w:tcW w:type="dxa" w:w="191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382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Gói ôn chỉ dùng bài luyện đang có trong lớp. Không xin đề bản quyền đưa lên git.</w:t>
            </w:r>
          </w:p>
        </w:tc>
        <w:tc>
          <w:tcPr>
            <w:tcW w:type="dxa" w:w="116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jc w:val="center"/>
            </w:pPr>
            <w:r>
              <w:rPr>
                <w:rFonts w:ascii="DejaVu Sans" w:hAnsi="DejaVu Sans" w:cs="DejaVu Sans" w:eastAsia="DejaVu Sans"/>
                <w:b w:val="0"/>
                <w:i w:val="0"/>
                <w:color w:val="111721"/>
                <w:sz w:val="24"/>
              </w:rPr>
              <w:t>☐</w:t>
            </w:r>
          </w:p>
        </w:tc>
      </w:tr>
    </w:tbl>
    <w:p>
      <w:pPr>
        <w:spacing w:after="80" w:before="40"/>
        <w:snapToGrid w:val="0"/>
      </w:pPr>
    </w:p>
    <w:sectPr w:rsidR="00FC693F" w:rsidRPr="0006063C" w:rsidSect="00034616">
      <w:headerReference w:type="default" r:id="rId12"/>
      <w:footerReference w:type="default" r:id="rId13"/>
      <w:pgSz w:w="11906" w:h="16838"/>
      <w:pgMar w:top="1020" w:right="964" w:bottom="907" w:left="964"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snapToGrid w:val="0"/>
      <w:pBdr>
        <w:top w:val="single" w:sz="8" w:space="6" w:color="F7BD3D"/>
      </w:pBdr>
      <w:tabs>
        <w:tab w:val="right" w:pos="9758"/>
      </w:tabs>
    </w:pPr>
    <w:r>
      <w:rPr>
        <w:rFonts w:ascii="Montserrat" w:hAnsi="Montserrat" w:cs="Montserrat" w:eastAsia="Noto Sans CJK JP"/>
        <w:b w:val="0"/>
        <w:i w:val="0"/>
        <w:color w:val="3E4C63"/>
        <w:sz w:val="16"/>
        <w:lang w:val="vi-VN" w:eastAsia="ja-JP"/>
      </w:rPr>
      <w:t>The Next Generation  ·  Kế hoạch một năm</w:t>
    </w:r>
    <w:r>
      <w:tab/>
    </w:r>
    <w:r>
      <w:rPr>
        <w:rFonts w:ascii="Montserrat" w:hAnsi="Montserrat" w:cs="Montserrat" w:eastAsia="Noto Sans CJK JP"/>
        <w:b/>
        <w:i w:val="0"/>
        <w:color w:val="111721"/>
        <w:sz w:val="16"/>
        <w:lang w:val="vi-VN" w:eastAsia="ja-JP"/>
      </w:rPr>
      <w:t xml:space="preserve">Trang </w:t>
    </w:r>
    <w:r>
      <w:rPr>
        <w:rFonts w:ascii="Montserrat" w:hAnsi="Montserrat" w:cs="Montserrat" w:eastAsia="Noto Sans CJK JP"/>
        <w:b/>
        <w:i w:val="0"/>
        <w:color w:val="111721"/>
        <w:sz w:val="16"/>
        <w:lang w:val="vi-VN" w:eastAsia="ja-JP"/>
      </w:rPr>
      <w:fldChar w:fldCharType="begin"/>
    </w:r>
    <w:r>
      <w:rPr>
        <w:rFonts w:ascii="Montserrat" w:hAnsi="Montserrat" w:cs="Montserrat" w:eastAsia="Noto Sans CJK JP"/>
        <w:b/>
        <w:i w:val="0"/>
        <w:color w:val="111721"/>
        <w:sz w:val="16"/>
        <w:lang w:val="vi-VN" w:eastAsia="ja-JP"/>
      </w:rPr>
      <w:instrText xml:space="preserve"> PAGE </w:instrText>
    </w:r>
    <w:r>
      <w:rPr>
        <w:rFonts w:ascii="Montserrat" w:hAnsi="Montserrat" w:cs="Montserrat" w:eastAsia="Noto Sans CJK JP"/>
        <w:b/>
        <w:i w:val="0"/>
        <w:color w:val="111721"/>
        <w:sz w:val="16"/>
        <w:lang w:val="vi-VN" w:eastAsia="ja-JP"/>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snapToGrid w:val="0"/>
      <w:pBdr>
        <w:bottom w:val="single" w:sz="10" w:space="6" w:color="F7BD3D"/>
      </w:pBdr>
      <w:tabs>
        <w:tab w:val="right" w:pos="9758"/>
      </w:tabs>
    </w:pPr>
    <w:r>
      <w:rPr>
        <w:rFonts w:ascii="Montserrat" w:hAnsi="Montserrat" w:cs="Montserrat" w:eastAsia="Noto Sans CJK JP"/>
        <w:b/>
        <w:i w:val="0"/>
        <w:color w:val="111721"/>
        <w:sz w:val="18"/>
        <w:lang w:val="vi-VN" w:eastAsia="ja-JP"/>
      </w:rPr>
      <w:t>NIHONGO LIFE</w:t>
    </w:r>
    <w:r>
      <w:tab/>
    </w:r>
    <w:r>
      <w:rPr>
        <w:rFonts w:ascii="Montserrat" w:hAnsi="Montserrat" w:cs="Montserrat" w:eastAsia="Noto Sans CJK JP"/>
        <w:b/>
        <w:i w:val="0"/>
        <w:color w:val="A97812"/>
        <w:sz w:val="18"/>
        <w:lang w:val="vi-VN" w:eastAsia="ja-JP"/>
      </w:rPr>
      <w:t>Kế hoạch một năm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Noto Sans CJK JP"/>
        <w:sz w:val="22"/>
        <w:szCs w:val="22"/>
        <w:lang w:val="vi-VN"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69" w:lineRule="auto"/>
      <w:snapToGrid w:val="0"/>
    </w:pPr>
    <w:rPr>
      <w:rFonts w:ascii="Montserrat" w:hAnsi="Montserrat" w:cs="Montserrat" w:eastAsia="Noto Sans CJK JP"/>
      <w:b w:val="0"/>
      <w:i w:val="0"/>
      <w:color w:val="1F1405"/>
      <w:sz w:val="22"/>
      <w:lang w:val="vi-VN"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59" w:lineRule="auto"/>
      <w:outlineLvl w:val="0"/>
      <w:snapToGrid w:val="0"/>
    </w:pPr>
    <w:rPr>
      <w:rFonts w:asciiTheme="majorHAnsi" w:eastAsiaTheme="majorEastAsia" w:hAnsiTheme="majorHAnsi" w:cstheme="majorBidi" w:ascii="Montserrat" w:hAnsi="Montserrat" w:cs="Montserrat" w:eastAsia="Noto Sans CJK JP"/>
      <w:b/>
      <w:bCs/>
      <w:i w:val="0"/>
      <w:color w:val="111721"/>
      <w:sz w:val="44"/>
      <w:szCs w:val="28"/>
      <w:lang w:val="vi-VN" w:eastAsia="ja-JP"/>
    </w:rPr>
  </w:style>
  <w:style w:type="paragraph" w:styleId="Heading2">
    <w:name w:val="heading 2"/>
    <w:basedOn w:val="Normal"/>
    <w:next w:val="Normal"/>
    <w:link w:val="Heading2Char"/>
    <w:uiPriority w:val="9"/>
    <w:unhideWhenUsed/>
    <w:qFormat/>
    <w:rsid w:val="00FC693F"/>
    <w:pPr>
      <w:keepNext/>
      <w:keepLines/>
      <w:pageBreakBefore w:val="0"/>
      <w:spacing w:before="240" w:after="80" w:line="259" w:lineRule="auto"/>
      <w:outlineLvl w:val="1"/>
      <w:snapToGrid w:val="0"/>
    </w:pPr>
    <w:rPr>
      <w:rFonts w:asciiTheme="majorHAnsi" w:eastAsiaTheme="majorEastAsia" w:hAnsiTheme="majorHAnsi" w:cstheme="majorBidi" w:ascii="Montserrat" w:hAnsi="Montserrat" w:cs="Montserrat" w:eastAsia="Noto Sans CJK JP"/>
      <w:b/>
      <w:bCs/>
      <w:i w:val="0"/>
      <w:color w:val="111721"/>
      <w:sz w:val="30"/>
      <w:szCs w:val="26"/>
      <w:lang w:val="vi-VN" w:eastAsia="ja-JP"/>
    </w:rPr>
  </w:style>
  <w:style w:type="paragraph" w:styleId="Heading3">
    <w:name w:val="heading 3"/>
    <w:basedOn w:val="Normal"/>
    <w:next w:val="Normal"/>
    <w:link w:val="Heading3Char"/>
    <w:uiPriority w:val="9"/>
    <w:unhideWhenUsed/>
    <w:qFormat/>
    <w:rsid w:val="00FC693F"/>
    <w:pPr>
      <w:keepNext/>
      <w:keepLines/>
      <w:pageBreakBefore w:val="0"/>
      <w:spacing w:before="200" w:after="60" w:line="259" w:lineRule="auto"/>
      <w:outlineLvl w:val="2"/>
      <w:snapToGrid w:val="0"/>
    </w:pPr>
    <w:rPr>
      <w:rFonts w:asciiTheme="majorHAnsi" w:eastAsiaTheme="majorEastAsia" w:hAnsiTheme="majorHAnsi" w:cstheme="majorBidi" w:ascii="Montserrat" w:hAnsi="Montserrat" w:cs="Montserrat" w:eastAsia="Noto Sans CJK JP"/>
      <w:b/>
      <w:bCs/>
      <w:i w:val="0"/>
      <w:color w:val="A97812"/>
      <w:sz w:val="24"/>
      <w:lang w:val="vi-VN" w:eastAsia="ja-JP"/>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Kế hoạch một năm</dc:title>
  <dc:subject>Kế hoạch một năm</dc:subject>
  <dc:creator>The Next Generation</dc:creator>
  <cp:keywords/>
  <dc:description>generated by python-docx</dc:description>
  <cp:lastModifiedBy>The Next Generation</cp:lastModifiedBy>
  <cp:revision>1</cp:revision>
  <dcterms:created xsi:type="dcterms:W3CDTF">2013-12-23T23:15:00Z</dcterms:created>
  <dcterms:modified xsi:type="dcterms:W3CDTF">2013-12-23T23:15:00Z</dcterms:modified>
  <cp:category>Marketing</cp:category>
  <dc:language>vi-VN</dc:language>
</cp:coreProperties>
</file>