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bidi w:val="0"/>
        <w:rPr>
          <w:rFonts w:hint="default"/>
        </w:rPr>
      </w:pPr>
      <w:r>
        <w:rPr>
          <w:rFonts w:hint="default"/>
        </w:rPr>
        <w:t>LabVIEW Actor Framwork (</w:t>
      </w:r>
      <w:r>
        <w:rPr>
          <w:rFonts w:hint="eastAsia"/>
          <w:lang w:val="en-US" w:eastAsia="zh-CN"/>
        </w:rPr>
        <w:t>2</w:t>
      </w:r>
      <w:r>
        <w:rPr>
          <w:rFonts w:hint="default"/>
        </w:rPr>
        <w:t>)________ 边学边做server&amp;client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ascii="Helvetica" w:hAnsi="Helvetica" w:eastAsia="Helvetica" w:cs="Helvetica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>回顾下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1"/>
          <w:szCs w:val="21"/>
        </w:rPr>
        <w:t>初始需求：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1"/>
          <w:szCs w:val="21"/>
        </w:rPr>
        <w:t>现在要做一个类似聊天的demo，一个server端，若干个client端；首先是server启动，通过server可以打开若干个client端，然后每个client可以独立给server发送数据。server收到数据打印出来带有client id的信息。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1"/>
          <w:szCs w:val="21"/>
        </w:rPr>
        <w:t> </w:t>
      </w:r>
      <w:r>
        <w:rPr>
          <w:rFonts w:hint="eastAsia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>上节我们已经完成了server 这个actor的开发，并完成了单元测试；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>接下来我们就要编写client这个actor了；有了server的经验，这个依葫芦画瓢就行。</w:t>
      </w:r>
      <w:r>
        <w:rPr>
          <w:rFonts w:hint="eastAsia" w:ascii="Helvetica" w:hAnsi="Helvetica" w:eastAsia="宋体" w:cs="Helvetica"/>
          <w:i w:val="0"/>
          <w:iCs w:val="0"/>
          <w:color w:val="000000"/>
          <w:spacing w:val="0"/>
          <w:sz w:val="21"/>
          <w:szCs w:val="21"/>
          <w:lang w:val="en-US" w:eastAsia="zh-CN"/>
        </w:rPr>
        <w:t>C</w:t>
      </w:r>
      <w:r>
        <w:rPr>
          <w:rFonts w:hint="eastAsia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>lient类的结构与在硬盘中的存储位置，项目中的虚拟文件夹映射关系：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drawing>
          <wp:inline distT="0" distB="0" distL="114300" distR="114300">
            <wp:extent cx="5273040" cy="3643630"/>
            <wp:effectExtent l="0" t="0" r="3810" b="13970"/>
            <wp:docPr id="14" name="图片 14" descr="截图_20230323143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图_2023032314394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olor w:val="000000"/>
          <w:spacing w:val="0"/>
          <w:sz w:val="21"/>
          <w:szCs w:val="21"/>
          <w:lang w:val="en-US" w:eastAsia="zh-CN"/>
        </w:rPr>
        <w:t>C</w:t>
      </w:r>
      <w:r>
        <w:rPr>
          <w:rFonts w:hint="eastAsia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>lient的私有数据包含2个，1是stop停止事件，1个是id，这个是为了后面区分不同的client的id；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drawing>
          <wp:inline distT="0" distB="0" distL="114300" distR="114300">
            <wp:extent cx="3276600" cy="2581275"/>
            <wp:effectExtent l="0" t="0" r="0" b="9525"/>
            <wp:docPr id="16" name="图片 16" descr="截图_20230323144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图_2023032314451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>重写的3个vi：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drawing>
          <wp:inline distT="0" distB="0" distL="114300" distR="114300">
            <wp:extent cx="5266690" cy="1506220"/>
            <wp:effectExtent l="0" t="0" r="10160" b="17780"/>
            <wp:docPr id="17" name="图片 17" descr="截图_20230323144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图_2023032314474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>client.lvlib:client.lvclass:Pre Launch Init.vi</w:t>
      </w:r>
      <w:r>
        <w:rPr>
          <w:rFonts w:hint="eastAsia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>程序框图：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drawing>
          <wp:inline distT="0" distB="0" distL="114300" distR="114300">
            <wp:extent cx="5267325" cy="3105150"/>
            <wp:effectExtent l="0" t="0" r="9525" b="0"/>
            <wp:docPr id="18" name="图片 18" descr="截图_20230323144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图_2023032314484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>client.lvlib:client.lvclass:Actor Core.vi</w:t>
      </w:r>
      <w:r>
        <w:rPr>
          <w:rFonts w:hint="eastAsia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>程序框图：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drawing>
          <wp:inline distT="0" distB="0" distL="114300" distR="114300">
            <wp:extent cx="5269865" cy="2787650"/>
            <wp:effectExtent l="0" t="0" r="6985" b="12700"/>
            <wp:docPr id="19" name="图片 19" descr="截图_20230323144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图_2023032314494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drawing>
          <wp:inline distT="0" distB="0" distL="114300" distR="114300">
            <wp:extent cx="5269865" cy="2787650"/>
            <wp:effectExtent l="0" t="0" r="6985" b="12700"/>
            <wp:docPr id="20" name="图片 20" descr="截图_20230323144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截图_2023032314495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>client.lvlib:client.lvclass:</w:t>
      </w:r>
      <w:r>
        <w:rPr>
          <w:rFonts w:hint="eastAsia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>Stop</w:t>
      </w:r>
      <w:r>
        <w:rPr>
          <w:rFonts w:hint="default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 xml:space="preserve"> Core.vi</w:t>
      </w:r>
      <w:r>
        <w:rPr>
          <w:rFonts w:hint="eastAsia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>程序框图：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drawing>
          <wp:inline distT="0" distB="0" distL="114300" distR="114300">
            <wp:extent cx="4667250" cy="3028950"/>
            <wp:effectExtent l="0" t="0" r="0" b="0"/>
            <wp:docPr id="21" name="图片 21" descr="截图_20230323145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截图_202303231450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>同样的，对于cilent也要进行单元测试，测试vi：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drawing>
          <wp:inline distT="0" distB="0" distL="114300" distR="114300">
            <wp:extent cx="5268595" cy="4463415"/>
            <wp:effectExtent l="0" t="0" r="8255" b="13335"/>
            <wp:docPr id="22" name="图片 22" descr="截图_20230323145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截图_2023032314524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>测试client的2个功能：1是启动，2是停止；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>接下来第三个功能，如何让client给server发送数据呢？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>这里得首先了解Root 和 Nested 两个概念。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1"/>
          <w:szCs w:val="21"/>
        </w:rPr>
      </w:pPr>
    </w:p>
    <w:p>
      <w:pPr>
        <w:pStyle w:val="6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38195" cy="3229610"/>
            <wp:effectExtent l="0" t="0" r="14605" b="8890"/>
            <wp:docPr id="23" name="图片 23" descr="截图_20230323145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截图_202303231456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819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上节我们启动server actor是用的就是launch root actor这个函数，刚单元测试client也是。现在我们需要去server的actor core.vi里面去增加2个按钮的功能，打开和关闭client。注意此处，open一个新的client actor时用的便是Launch Nested Acotor这个节点，此节点区别在于用一个actor去启动另一个actor，这样两个actor之间便形成了caller（调用与被调用的关系）。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8435" cy="2847340"/>
            <wp:effectExtent l="0" t="0" r="18415" b="10160"/>
            <wp:docPr id="24" name="图片 24" descr="截图_20230323150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截图_202303231502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此时，回到client的actor core.vi看到通过下图红色两个节点，一个获取到自己的消息队列，一个可以获取到root actor此处便是server的消息队列。</w:t>
      </w:r>
      <w:r>
        <w:rPr>
          <w:rFonts w:hint="default"/>
          <w:lang w:val="en-US" w:eastAsia="zh-CN"/>
        </w:rPr>
        <w:drawing>
          <wp:inline distT="0" distB="0" distL="114300" distR="114300">
            <wp:extent cx="5269865" cy="2848610"/>
            <wp:effectExtent l="0" t="0" r="6985" b="8890"/>
            <wp:docPr id="26" name="图片 26" descr="截图_20230323150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截图_202303231507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Cilent便可以通过获取到的server队列通过server消息队列方法发送信息给server端了：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2459990"/>
            <wp:effectExtent l="0" t="0" r="11430" b="16510"/>
            <wp:docPr id="27" name="图片 27" descr="截图_2023032315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截图_2023032315105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剩下便是一些释放，显示cilent数量等小问题修补一下；client的数量便是通过一个client的实例化的对象（全部存在一个一维数组中）个数了。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2570480"/>
            <wp:effectExtent l="0" t="0" r="6350" b="1270"/>
            <wp:docPr id="28" name="图片 28" descr="截图_20230323151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截图_2023032315135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最后留一张整个demo执行的效果图：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2849880"/>
            <wp:effectExtent l="0" t="0" r="12700" b="7620"/>
            <wp:docPr id="29" name="图片 29" descr="截图_20230323151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截图_2023032315165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t>——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看一千遍，不如自己动手一遍。实践出真知，动手自己编写一次这个例子，才会真正理解与体会Actor Framwork的关键与精妙。</w:t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大家加油！</w:t>
      </w:r>
    </w:p>
    <w:bookmarkEnd w:id="0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Y3MGQzNTk0ZDEyMjVjNmRkMmZmNmRlNDI0N2EzMjAifQ=="/>
  </w:docVars>
  <w:rsids>
    <w:rsidRoot w:val="00000000"/>
    <w:rsid w:val="01D64532"/>
    <w:rsid w:val="03707435"/>
    <w:rsid w:val="03FE5D96"/>
    <w:rsid w:val="08EE3767"/>
    <w:rsid w:val="093630A2"/>
    <w:rsid w:val="0C3E5745"/>
    <w:rsid w:val="0EA96293"/>
    <w:rsid w:val="0FBA239C"/>
    <w:rsid w:val="13241D3B"/>
    <w:rsid w:val="16B8480B"/>
    <w:rsid w:val="177F7BA2"/>
    <w:rsid w:val="18F764B3"/>
    <w:rsid w:val="1A943ACC"/>
    <w:rsid w:val="1B8F790E"/>
    <w:rsid w:val="1BE44ABD"/>
    <w:rsid w:val="1F793CED"/>
    <w:rsid w:val="20FE7302"/>
    <w:rsid w:val="22F66958"/>
    <w:rsid w:val="235D02F2"/>
    <w:rsid w:val="23BC2484"/>
    <w:rsid w:val="28C826B1"/>
    <w:rsid w:val="29C92F02"/>
    <w:rsid w:val="2A704DAF"/>
    <w:rsid w:val="2DFC7FAF"/>
    <w:rsid w:val="2F2D5812"/>
    <w:rsid w:val="2FB92D54"/>
    <w:rsid w:val="317B22F3"/>
    <w:rsid w:val="319450D5"/>
    <w:rsid w:val="31CB2419"/>
    <w:rsid w:val="32B21B2F"/>
    <w:rsid w:val="35514B93"/>
    <w:rsid w:val="36A13EF1"/>
    <w:rsid w:val="36CB6E86"/>
    <w:rsid w:val="383513E6"/>
    <w:rsid w:val="39515CB5"/>
    <w:rsid w:val="3D0C6691"/>
    <w:rsid w:val="3D5347E8"/>
    <w:rsid w:val="3F7A1406"/>
    <w:rsid w:val="3FB84DD6"/>
    <w:rsid w:val="406A7E66"/>
    <w:rsid w:val="42985B28"/>
    <w:rsid w:val="42AA51DC"/>
    <w:rsid w:val="42E02925"/>
    <w:rsid w:val="43D3781F"/>
    <w:rsid w:val="44453B6E"/>
    <w:rsid w:val="4558731E"/>
    <w:rsid w:val="455E4509"/>
    <w:rsid w:val="45C3563B"/>
    <w:rsid w:val="46995940"/>
    <w:rsid w:val="46D669D6"/>
    <w:rsid w:val="46E222DB"/>
    <w:rsid w:val="47AF6ABF"/>
    <w:rsid w:val="4A0C3AC9"/>
    <w:rsid w:val="524B3AB8"/>
    <w:rsid w:val="53785D30"/>
    <w:rsid w:val="54C1298A"/>
    <w:rsid w:val="57B96AA6"/>
    <w:rsid w:val="58726012"/>
    <w:rsid w:val="5960351A"/>
    <w:rsid w:val="598D27EC"/>
    <w:rsid w:val="59F111B9"/>
    <w:rsid w:val="5AF71A05"/>
    <w:rsid w:val="5FD605B0"/>
    <w:rsid w:val="61DE30F0"/>
    <w:rsid w:val="61FB794E"/>
    <w:rsid w:val="632A17D4"/>
    <w:rsid w:val="64007035"/>
    <w:rsid w:val="66293EA0"/>
    <w:rsid w:val="67900672"/>
    <w:rsid w:val="68E41190"/>
    <w:rsid w:val="6BDD159D"/>
    <w:rsid w:val="6DDC018C"/>
    <w:rsid w:val="6E6E0BD2"/>
    <w:rsid w:val="6F1F3C7A"/>
    <w:rsid w:val="6FF50511"/>
    <w:rsid w:val="7239391D"/>
    <w:rsid w:val="72BF37AA"/>
    <w:rsid w:val="734B034D"/>
    <w:rsid w:val="73912EA1"/>
    <w:rsid w:val="7487400B"/>
    <w:rsid w:val="75382A48"/>
    <w:rsid w:val="753F177D"/>
    <w:rsid w:val="76C07AF1"/>
    <w:rsid w:val="78592081"/>
    <w:rsid w:val="7CE81738"/>
    <w:rsid w:val="7E981216"/>
    <w:rsid w:val="7F774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672</Words>
  <Characters>1115</Characters>
  <Lines>0</Lines>
  <Paragraphs>0</Paragraphs>
  <TotalTime>4</TotalTime>
  <ScaleCrop>false</ScaleCrop>
  <LinksUpToDate>false</LinksUpToDate>
  <CharactersWithSpaces>1139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2023-03-23T03:32:00Z</dcterms:created>
  <dc:creator>orange</dc:creator>
  <cp:lastModifiedBy>orange</cp:lastModifiedBy>
  <dcterms:modified xsi:type="dcterms:W3CDTF">2023-03-23T07:51:02Z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7F0AC4A8156D44C79949DBC05CE1DDF4</vt:lpwstr>
  </property>
</Properties>
</file>