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47" w:rsidRDefault="00F00C47">
      <w:pPr>
        <w:rPr>
          <w:u w:val="single"/>
        </w:rPr>
      </w:pPr>
      <w:r>
        <w:rPr>
          <w:u w:val="single"/>
        </w:rPr>
        <w:t xml:space="preserve">Outline </w:t>
      </w:r>
      <w:bookmarkStart w:id="0" w:name="_GoBack"/>
      <w:bookmarkEnd w:id="0"/>
    </w:p>
    <w:p w:rsidR="00F00C47" w:rsidRDefault="00F00C47">
      <w:r>
        <w:t xml:space="preserve">Topic: Animal Cloning </w:t>
      </w:r>
    </w:p>
    <w:p w:rsidR="00866B8C" w:rsidRDefault="00866B8C" w:rsidP="00866B8C">
      <w:pPr>
        <w:pStyle w:val="ListParagraph"/>
        <w:numPr>
          <w:ilvl w:val="0"/>
          <w:numId w:val="1"/>
        </w:numPr>
      </w:pPr>
      <w:r>
        <w:t xml:space="preserve">Animal Cloning Intro: </w:t>
      </w:r>
    </w:p>
    <w:p w:rsidR="000A7524" w:rsidRDefault="00866B8C" w:rsidP="000A7524">
      <w:pPr>
        <w:pStyle w:val="ListParagraph"/>
        <w:numPr>
          <w:ilvl w:val="1"/>
          <w:numId w:val="1"/>
        </w:numPr>
      </w:pPr>
      <w:r>
        <w:t>What it is?</w:t>
      </w:r>
    </w:p>
    <w:p w:rsidR="00866B8C" w:rsidRDefault="00866B8C" w:rsidP="000A7524">
      <w:pPr>
        <w:pStyle w:val="ListParagraph"/>
        <w:numPr>
          <w:ilvl w:val="0"/>
          <w:numId w:val="1"/>
        </w:numPr>
      </w:pPr>
      <w:r>
        <w:t>How is it done?</w:t>
      </w:r>
    </w:p>
    <w:p w:rsidR="000A7524" w:rsidRDefault="000A7524" w:rsidP="000A7524">
      <w:pPr>
        <w:pStyle w:val="ListParagraph"/>
        <w:numPr>
          <w:ilvl w:val="1"/>
          <w:numId w:val="1"/>
        </w:numPr>
      </w:pPr>
      <w:r>
        <w:t>Biotech simple explanation</w:t>
      </w:r>
    </w:p>
    <w:p w:rsidR="000A7524" w:rsidRDefault="000A7524" w:rsidP="000A7524">
      <w:pPr>
        <w:pStyle w:val="ListParagraph"/>
        <w:numPr>
          <w:ilvl w:val="1"/>
          <w:numId w:val="1"/>
        </w:numPr>
      </w:pPr>
      <w:r>
        <w:t>Mitosis/ Meiosis</w:t>
      </w:r>
    </w:p>
    <w:p w:rsidR="00866B8C" w:rsidRDefault="00866B8C" w:rsidP="00866B8C">
      <w:pPr>
        <w:pStyle w:val="ListParagraph"/>
        <w:numPr>
          <w:ilvl w:val="0"/>
          <w:numId w:val="1"/>
        </w:numPr>
      </w:pPr>
      <w:r>
        <w:t>What Animals have we done cloning on?</w:t>
      </w:r>
    </w:p>
    <w:p w:rsidR="00866B8C" w:rsidRDefault="00866B8C" w:rsidP="00866B8C">
      <w:pPr>
        <w:pStyle w:val="ListParagraph"/>
        <w:numPr>
          <w:ilvl w:val="1"/>
          <w:numId w:val="1"/>
        </w:numPr>
      </w:pPr>
      <w:r>
        <w:t>Single Cell cloning</w:t>
      </w:r>
    </w:p>
    <w:p w:rsidR="00866B8C" w:rsidRDefault="00866B8C" w:rsidP="00866B8C">
      <w:pPr>
        <w:pStyle w:val="ListParagraph"/>
        <w:numPr>
          <w:ilvl w:val="1"/>
          <w:numId w:val="1"/>
        </w:numPr>
      </w:pPr>
      <w:r>
        <w:t>Multi Cell cloning</w:t>
      </w:r>
    </w:p>
    <w:p w:rsidR="00866B8C" w:rsidRDefault="00866B8C" w:rsidP="00866B8C">
      <w:pPr>
        <w:pStyle w:val="ListParagraph"/>
        <w:numPr>
          <w:ilvl w:val="0"/>
          <w:numId w:val="1"/>
        </w:numPr>
      </w:pPr>
      <w:r>
        <w:t xml:space="preserve">Reasons/Uses toward Animal Cloning </w:t>
      </w:r>
    </w:p>
    <w:p w:rsidR="00866B8C" w:rsidRDefault="00866B8C" w:rsidP="00866B8C">
      <w:pPr>
        <w:pStyle w:val="ListParagraph"/>
        <w:numPr>
          <w:ilvl w:val="1"/>
          <w:numId w:val="1"/>
        </w:numPr>
      </w:pPr>
      <w:r>
        <w:t>Food Production</w:t>
      </w:r>
    </w:p>
    <w:p w:rsidR="00866B8C" w:rsidRDefault="00866B8C" w:rsidP="00866B8C">
      <w:pPr>
        <w:pStyle w:val="ListParagraph"/>
        <w:numPr>
          <w:ilvl w:val="1"/>
          <w:numId w:val="1"/>
        </w:numPr>
      </w:pPr>
      <w:r>
        <w:t>Saving Extinct</w:t>
      </w:r>
    </w:p>
    <w:p w:rsidR="00866B8C" w:rsidRDefault="00866B8C" w:rsidP="00866B8C">
      <w:pPr>
        <w:pStyle w:val="ListParagraph"/>
        <w:numPr>
          <w:ilvl w:val="1"/>
          <w:numId w:val="1"/>
        </w:numPr>
      </w:pPr>
      <w:r>
        <w:t>Gets rid of variation</w:t>
      </w:r>
    </w:p>
    <w:p w:rsidR="00866B8C" w:rsidRDefault="00866B8C" w:rsidP="00866B8C">
      <w:pPr>
        <w:pStyle w:val="ListParagraph"/>
        <w:numPr>
          <w:ilvl w:val="0"/>
          <w:numId w:val="1"/>
        </w:numPr>
      </w:pPr>
      <w:r>
        <w:t>Ethics</w:t>
      </w:r>
    </w:p>
    <w:p w:rsidR="00866B8C" w:rsidRDefault="00866B8C" w:rsidP="00866B8C">
      <w:pPr>
        <w:pStyle w:val="ListParagraph"/>
        <w:numPr>
          <w:ilvl w:val="1"/>
          <w:numId w:val="1"/>
        </w:numPr>
      </w:pPr>
      <w:r>
        <w:t>Defects</w:t>
      </w:r>
    </w:p>
    <w:p w:rsidR="00866B8C" w:rsidRDefault="00866B8C" w:rsidP="00866B8C">
      <w:pPr>
        <w:pStyle w:val="ListParagraph"/>
        <w:numPr>
          <w:ilvl w:val="1"/>
          <w:numId w:val="1"/>
        </w:numPr>
      </w:pPr>
      <w:r>
        <w:t>High Mortality Rate</w:t>
      </w:r>
    </w:p>
    <w:p w:rsidR="00866B8C" w:rsidRDefault="000A7524" w:rsidP="00866B8C">
      <w:pPr>
        <w:pStyle w:val="ListParagraph"/>
        <w:numPr>
          <w:ilvl w:val="1"/>
          <w:numId w:val="1"/>
        </w:numPr>
      </w:pPr>
      <w:r>
        <w:t>Not Cheap</w:t>
      </w:r>
    </w:p>
    <w:p w:rsidR="000A7524" w:rsidRDefault="000A7524" w:rsidP="000A7524">
      <w:pPr>
        <w:pStyle w:val="ListParagraph"/>
        <w:numPr>
          <w:ilvl w:val="0"/>
          <w:numId w:val="1"/>
        </w:numPr>
      </w:pPr>
      <w:r>
        <w:t>Conclusion</w:t>
      </w:r>
    </w:p>
    <w:p w:rsidR="000A7524" w:rsidRDefault="000A7524" w:rsidP="000A7524">
      <w:pPr>
        <w:pStyle w:val="ListParagraph"/>
        <w:numPr>
          <w:ilvl w:val="1"/>
          <w:numId w:val="1"/>
        </w:numPr>
      </w:pPr>
      <w:r>
        <w:t>Steady Rise to Greatness</w:t>
      </w:r>
    </w:p>
    <w:p w:rsidR="000A7524" w:rsidRPr="00F00C47" w:rsidRDefault="000A7524" w:rsidP="000A7524">
      <w:pPr>
        <w:pStyle w:val="ListParagraph"/>
        <w:numPr>
          <w:ilvl w:val="1"/>
          <w:numId w:val="1"/>
        </w:numPr>
      </w:pPr>
      <w:r>
        <w:t>Or Steep downfall to disaster.</w:t>
      </w:r>
    </w:p>
    <w:p w:rsidR="000A7524" w:rsidRDefault="000A7524" w:rsidP="000A7524">
      <w:pPr>
        <w:rPr>
          <w:u w:val="single"/>
        </w:rPr>
      </w:pPr>
    </w:p>
    <w:p w:rsidR="000A7524" w:rsidRDefault="000A7524" w:rsidP="000A7524">
      <w:pPr>
        <w:rPr>
          <w:u w:val="single"/>
        </w:rPr>
      </w:pPr>
    </w:p>
    <w:p w:rsidR="007212A9" w:rsidRPr="007212A9" w:rsidRDefault="007212A9" w:rsidP="007212A9">
      <w:pPr>
        <w:jc w:val="center"/>
        <w:rPr>
          <w:u w:val="single"/>
        </w:rPr>
      </w:pPr>
      <w:r w:rsidRPr="007212A9">
        <w:rPr>
          <w:u w:val="single"/>
        </w:rPr>
        <w:t xml:space="preserve">Bibliography </w:t>
      </w:r>
    </w:p>
    <w:p w:rsidR="00AA74EE" w:rsidRDefault="007212A9" w:rsidP="007212A9">
      <w:proofErr w:type="gramStart"/>
      <w:r w:rsidRPr="007212A9">
        <w:t>Animal cloning | Understanding Animal Research.</w:t>
      </w:r>
      <w:proofErr w:type="gramEnd"/>
      <w:r w:rsidRPr="007212A9">
        <w:t xml:space="preserve"> </w:t>
      </w:r>
      <w:proofErr w:type="gramStart"/>
      <w:r w:rsidRPr="007212A9">
        <w:t>Understanding Animal Research.</w:t>
      </w:r>
      <w:proofErr w:type="gramEnd"/>
      <w:r w:rsidRPr="007212A9">
        <w:t xml:space="preserve"> [</w:t>
      </w:r>
      <w:proofErr w:type="gramStart"/>
      <w:r w:rsidRPr="007212A9">
        <w:t>accessed</w:t>
      </w:r>
      <w:proofErr w:type="gramEnd"/>
      <w:r w:rsidRPr="007212A9">
        <w:t xml:space="preserve"> 2018 Oct 29]. </w:t>
      </w:r>
      <w:hyperlink r:id="rId8" w:history="1">
        <w:r w:rsidRPr="008E0D70">
          <w:rPr>
            <w:rStyle w:val="Hyperlink"/>
          </w:rPr>
          <w:t>http://www.understandinganimalresearch.org.uk/animals/areas-research/animal-cloning/</w:t>
        </w:r>
      </w:hyperlink>
    </w:p>
    <w:p w:rsidR="007212A9" w:rsidRDefault="007212A9" w:rsidP="007212A9"/>
    <w:p w:rsidR="007212A9" w:rsidRDefault="007212A9" w:rsidP="007212A9">
      <w:r w:rsidRPr="007212A9">
        <w:t>Animal Cloning: Old MacDonald's Farm Is Not What It Used To Be. Animal Cloning - Pros and Cons Discussed. [</w:t>
      </w:r>
      <w:proofErr w:type="gramStart"/>
      <w:r w:rsidRPr="007212A9">
        <w:t>accessed</w:t>
      </w:r>
      <w:proofErr w:type="gramEnd"/>
      <w:r w:rsidRPr="007212A9">
        <w:t xml:space="preserve"> 2018 Oct 29]. </w:t>
      </w:r>
      <w:hyperlink r:id="rId9" w:history="1">
        <w:r w:rsidRPr="008E0D70">
          <w:rPr>
            <w:rStyle w:val="Hyperlink"/>
          </w:rPr>
          <w:t>https://www.manataka.org/page1033.html</w:t>
        </w:r>
      </w:hyperlink>
    </w:p>
    <w:p w:rsidR="007212A9" w:rsidRDefault="007212A9" w:rsidP="007212A9"/>
    <w:p w:rsidR="007212A9" w:rsidRDefault="007212A9" w:rsidP="007212A9">
      <w:proofErr w:type="gramStart"/>
      <w:r w:rsidRPr="007212A9">
        <w:t>Center for Veterinary Medicine.</w:t>
      </w:r>
      <w:proofErr w:type="gramEnd"/>
      <w:r w:rsidRPr="007212A9">
        <w:t xml:space="preserve"> </w:t>
      </w:r>
      <w:proofErr w:type="gramStart"/>
      <w:r w:rsidRPr="007212A9">
        <w:t>Animal Cloning.</w:t>
      </w:r>
      <w:proofErr w:type="gramEnd"/>
      <w:r w:rsidRPr="007212A9">
        <w:t xml:space="preserve"> </w:t>
      </w:r>
      <w:proofErr w:type="gramStart"/>
      <w:r w:rsidRPr="007212A9">
        <w:t>U S Food and Drug Administration Home Page.</w:t>
      </w:r>
      <w:proofErr w:type="gramEnd"/>
      <w:r w:rsidRPr="007212A9">
        <w:t xml:space="preserve"> [</w:t>
      </w:r>
      <w:proofErr w:type="gramStart"/>
      <w:r w:rsidRPr="007212A9">
        <w:t>accessed</w:t>
      </w:r>
      <w:proofErr w:type="gramEnd"/>
      <w:r w:rsidRPr="007212A9">
        <w:t xml:space="preserve"> 2018 Oct 29]. </w:t>
      </w:r>
      <w:hyperlink r:id="rId10" w:history="1">
        <w:r w:rsidRPr="008E0D70">
          <w:rPr>
            <w:rStyle w:val="Hyperlink"/>
          </w:rPr>
          <w:t>https://www.fda.gov/AnimalVeterinary/SafetyHealth/AnimalCloning/default.htm</w:t>
        </w:r>
      </w:hyperlink>
    </w:p>
    <w:p w:rsidR="007212A9" w:rsidRDefault="007212A9" w:rsidP="007212A9"/>
    <w:p w:rsidR="007212A9" w:rsidRDefault="007212A9" w:rsidP="007212A9">
      <w:proofErr w:type="gramStart"/>
      <w:r w:rsidRPr="007212A9">
        <w:t>Cloning Fact Sheet.</w:t>
      </w:r>
      <w:proofErr w:type="gramEnd"/>
      <w:r w:rsidRPr="007212A9">
        <w:t xml:space="preserve"> National Human Genome Research Institute (NHGRI). [</w:t>
      </w:r>
      <w:proofErr w:type="gramStart"/>
      <w:r w:rsidRPr="007212A9">
        <w:t>accessed</w:t>
      </w:r>
      <w:proofErr w:type="gramEnd"/>
      <w:r w:rsidRPr="007212A9">
        <w:t xml:space="preserve"> 2018 Oct 29]. </w:t>
      </w:r>
      <w:hyperlink r:id="rId11" w:history="1">
        <w:r w:rsidRPr="008E0D70">
          <w:rPr>
            <w:rStyle w:val="Hyperlink"/>
          </w:rPr>
          <w:t>https://www.genome.gov/25020028/cloning-fact-sheet/</w:t>
        </w:r>
      </w:hyperlink>
    </w:p>
    <w:p w:rsidR="007212A9" w:rsidRDefault="007212A9" w:rsidP="007212A9"/>
    <w:p w:rsidR="007212A9" w:rsidRPr="007212A9" w:rsidRDefault="007212A9" w:rsidP="007212A9">
      <w:proofErr w:type="spellStart"/>
      <w:r w:rsidRPr="007212A9">
        <w:t>Sohn</w:t>
      </w:r>
      <w:proofErr w:type="spellEnd"/>
      <w:r w:rsidRPr="007212A9">
        <w:t xml:space="preserve"> E. Animal clones: Double trouble? </w:t>
      </w:r>
      <w:proofErr w:type="gramStart"/>
      <w:r w:rsidRPr="007212A9">
        <w:t>Science News for Students.</w:t>
      </w:r>
      <w:proofErr w:type="gramEnd"/>
      <w:r w:rsidRPr="007212A9">
        <w:t xml:space="preserve"> 2016 Oct 21 [accessed 2018 Oct 29]. </w:t>
      </w:r>
      <w:hyperlink r:id="rId12" w:history="1">
        <w:r w:rsidRPr="008E0D70">
          <w:rPr>
            <w:rStyle w:val="Hyperlink"/>
          </w:rPr>
          <w:t>https://www.sciencenewsforstudents.org/article/animal-clones-double-trouble</w:t>
        </w:r>
      </w:hyperlink>
    </w:p>
    <w:sectPr w:rsidR="007212A9" w:rsidRPr="007212A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8DB" w:rsidRDefault="000118DB" w:rsidP="00F1205C">
      <w:pPr>
        <w:spacing w:line="240" w:lineRule="auto"/>
      </w:pPr>
      <w:r>
        <w:separator/>
      </w:r>
    </w:p>
  </w:endnote>
  <w:endnote w:type="continuationSeparator" w:id="0">
    <w:p w:rsidR="000118DB" w:rsidRDefault="000118DB" w:rsidP="00F12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8DB" w:rsidRDefault="000118DB" w:rsidP="00F1205C">
      <w:pPr>
        <w:spacing w:line="240" w:lineRule="auto"/>
      </w:pPr>
      <w:r>
        <w:separator/>
      </w:r>
    </w:p>
  </w:footnote>
  <w:footnote w:type="continuationSeparator" w:id="0">
    <w:p w:rsidR="000118DB" w:rsidRDefault="000118DB" w:rsidP="00F12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05C" w:rsidRDefault="00F1205C" w:rsidP="00F1205C">
    <w:pPr>
      <w:pStyle w:val="Header"/>
      <w:jc w:val="right"/>
    </w:pPr>
    <w:r>
      <w:t>Stephen Giang</w:t>
    </w:r>
  </w:p>
  <w:p w:rsidR="00F1205C" w:rsidRDefault="00F1205C" w:rsidP="00F1205C">
    <w:pPr>
      <w:pStyle w:val="Header"/>
      <w:jc w:val="right"/>
    </w:pPr>
    <w:r>
      <w:t>Bio 131</w:t>
    </w:r>
  </w:p>
  <w:p w:rsidR="00F1205C" w:rsidRDefault="00F1205C" w:rsidP="00F1205C">
    <w:pPr>
      <w:pStyle w:val="Header"/>
      <w:jc w:val="right"/>
    </w:pPr>
    <w:r>
      <w:t>Prof. Mansfield</w:t>
    </w:r>
  </w:p>
  <w:p w:rsidR="00F1205C" w:rsidRDefault="00F1205C" w:rsidP="00F1205C">
    <w:pPr>
      <w:pStyle w:val="Header"/>
      <w:jc w:val="right"/>
    </w:pPr>
    <w:r>
      <w:t>28 October 2018</w:t>
    </w:r>
  </w:p>
  <w:p w:rsidR="00F1205C" w:rsidRDefault="00F1205C" w:rsidP="00F120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C40F1"/>
    <w:multiLevelType w:val="hybridMultilevel"/>
    <w:tmpl w:val="53EE2D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A1"/>
    <w:rsid w:val="000118DB"/>
    <w:rsid w:val="000A7524"/>
    <w:rsid w:val="006C6CA1"/>
    <w:rsid w:val="007212A9"/>
    <w:rsid w:val="00866B8C"/>
    <w:rsid w:val="00A10ACF"/>
    <w:rsid w:val="00AA74EE"/>
    <w:rsid w:val="00F00C47"/>
    <w:rsid w:val="00F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C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0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5C"/>
  </w:style>
  <w:style w:type="paragraph" w:styleId="Footer">
    <w:name w:val="footer"/>
    <w:basedOn w:val="Normal"/>
    <w:link w:val="FooterChar"/>
    <w:uiPriority w:val="99"/>
    <w:unhideWhenUsed/>
    <w:rsid w:val="00F120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C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0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5C"/>
  </w:style>
  <w:style w:type="paragraph" w:styleId="Footer">
    <w:name w:val="footer"/>
    <w:basedOn w:val="Normal"/>
    <w:link w:val="FooterChar"/>
    <w:uiPriority w:val="99"/>
    <w:unhideWhenUsed/>
    <w:rsid w:val="00F120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29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03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68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79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44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derstandinganimalresearch.org.uk/animals/areas-research/animal-cloning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sciencenewsforstudents.org/article/animal-clones-dou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enome.gov/25020028/cloning-fact-she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da.gov/AnimalVeterinary/SafetyHealth/AnimalCloning/def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nataka.org/page103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2</cp:revision>
  <dcterms:created xsi:type="dcterms:W3CDTF">2018-10-29T01:24:00Z</dcterms:created>
  <dcterms:modified xsi:type="dcterms:W3CDTF">2018-10-29T02:23:00Z</dcterms:modified>
</cp:coreProperties>
</file>