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36EEB" w:rsidRPr="00F36EEB" w:rsidRDefault="00F36EEB" w:rsidP="00B401EF">
      <w:pPr>
        <w:widowControl w:val="0"/>
        <w:wordWrap w:val="0"/>
        <w:autoSpaceDE w:val="0"/>
        <w:autoSpaceDN w:val="0"/>
        <w:spacing w:after="0" w:line="276" w:lineRule="auto"/>
        <w:jc w:val="both"/>
        <w:rPr>
          <w:rFonts w:ascii="Calibri" w:eastAsia="Times New Roman" w:hAnsi="Calibri" w:cs="Times New Roman"/>
          <w:b/>
          <w:sz w:val="28"/>
          <w:szCs w:val="28"/>
          <w:u w:val="single"/>
          <w:lang w:val="en-GB" w:eastAsia="en-GB"/>
        </w:rPr>
      </w:pPr>
      <w:r>
        <w:rPr>
          <w:rFonts w:ascii="Calibri" w:eastAsia="Times New Roman" w:hAnsi="Calibri" w:cs="Times New Roman"/>
          <w:b/>
          <w:sz w:val="28"/>
          <w:szCs w:val="28"/>
          <w:lang w:val="en-GB" w:eastAsia="en-GB"/>
        </w:rPr>
        <w:t xml:space="preserve"> </w:t>
      </w:r>
      <w:r w:rsidR="00B61F9B">
        <w:rPr>
          <w:rFonts w:ascii="Calibri" w:eastAsia="Times New Roman" w:hAnsi="Calibri" w:cs="Times New Roman"/>
          <w:b/>
          <w:sz w:val="28"/>
          <w:szCs w:val="28"/>
          <w:u w:val="single"/>
          <w:lang w:val="en-GB" w:eastAsia="en-GB"/>
        </w:rPr>
        <w:t>FIRST</w:t>
      </w:r>
      <w:r w:rsidRPr="00F36EEB">
        <w:rPr>
          <w:rFonts w:ascii="Calibri" w:eastAsia="Times New Roman" w:hAnsi="Calibri" w:cs="Times New Roman"/>
          <w:b/>
          <w:sz w:val="28"/>
          <w:szCs w:val="28"/>
          <w:u w:val="single"/>
          <w:lang w:val="en-GB" w:eastAsia="en-GB"/>
        </w:rPr>
        <w:t xml:space="preserve"> QUARTER ACTIVITY REPORT FOR DAYCARE CENTRE</w:t>
      </w:r>
    </w:p>
    <w:p w:rsidR="00B61F9B" w:rsidRDefault="00B401EF" w:rsidP="00B61F9B">
      <w:pPr>
        <w:widowControl w:val="0"/>
        <w:wordWrap w:val="0"/>
        <w:autoSpaceDE w:val="0"/>
        <w:autoSpaceDN w:val="0"/>
        <w:spacing w:after="0" w:line="276" w:lineRule="auto"/>
        <w:jc w:val="both"/>
        <w:rPr>
          <w:rFonts w:ascii="Calibri" w:eastAsia="Times New Roman" w:hAnsi="Calibri" w:cs="Times New Roman"/>
          <w:b/>
          <w:sz w:val="28"/>
          <w:szCs w:val="28"/>
          <w:u w:val="single"/>
          <w:lang w:val="en-GB" w:eastAsia="en-GB"/>
        </w:rPr>
      </w:pPr>
      <w:r>
        <w:rPr>
          <w:rFonts w:ascii="Calibri" w:eastAsia="Times New Roman" w:hAnsi="Calibri" w:cs="Times New Roman"/>
          <w:b/>
          <w:sz w:val="28"/>
          <w:szCs w:val="28"/>
          <w:lang w:val="en-GB" w:eastAsia="en-GB"/>
        </w:rPr>
        <w:t xml:space="preserve"> </w:t>
      </w:r>
      <w:r w:rsidRPr="00B401EF">
        <w:rPr>
          <w:rFonts w:ascii="Calibri" w:eastAsia="Times New Roman" w:hAnsi="Calibri" w:cs="Times New Roman"/>
          <w:b/>
          <w:sz w:val="28"/>
          <w:szCs w:val="28"/>
          <w:lang w:val="en-GB" w:eastAsia="en-GB"/>
        </w:rPr>
        <w:t>DAYCARE SUPERVISION AND REGISTRATION</w:t>
      </w:r>
    </w:p>
    <w:p w:rsidR="00B61F9B" w:rsidRPr="00B61F9B" w:rsidRDefault="00231FF2" w:rsidP="00B61F9B">
      <w:pPr>
        <w:widowControl w:val="0"/>
        <w:wordWrap w:val="0"/>
        <w:autoSpaceDE w:val="0"/>
        <w:autoSpaceDN w:val="0"/>
        <w:spacing w:after="0" w:line="276" w:lineRule="auto"/>
        <w:jc w:val="both"/>
        <w:rPr>
          <w:rFonts w:ascii="Calibri" w:eastAsia="Times New Roman" w:hAnsi="Calibri" w:cs="Times New Roman"/>
          <w:b/>
          <w:sz w:val="28"/>
          <w:szCs w:val="28"/>
          <w:u w:val="single"/>
          <w:lang w:val="en-GB" w:eastAsia="en-GB"/>
        </w:rPr>
      </w:pPr>
      <w:r w:rsidRPr="00B61F9B">
        <w:rPr>
          <w:rFonts w:ascii="Calibri" w:eastAsia="Times New Roman" w:hAnsi="Calibri" w:cs="Times New Roman"/>
          <w:sz w:val="28"/>
          <w:szCs w:val="28"/>
          <w:lang w:val="en-GB" w:eastAsia="en-GB"/>
        </w:rPr>
        <w:t xml:space="preserve"> </w:t>
      </w:r>
      <w:r w:rsidR="00B61F9B" w:rsidRPr="00B61F9B">
        <w:rPr>
          <w:rFonts w:ascii="Calibri" w:eastAsia="Times New Roman" w:hAnsi="Calibri" w:cs="Times New Roman"/>
          <w:sz w:val="28"/>
          <w:szCs w:val="28"/>
          <w:lang w:val="en-GB" w:eastAsia="en-GB"/>
        </w:rPr>
        <w:t xml:space="preserve">Day-care Supervision and Registration during the first quarter has been successful as </w:t>
      </w:r>
      <w:r w:rsidR="00B61F9B" w:rsidRPr="00B61F9B">
        <w:rPr>
          <w:rFonts w:ascii="Calibri" w:eastAsia="Times New Roman" w:hAnsi="Calibri" w:cs="Times New Roman"/>
          <w:b/>
          <w:sz w:val="28"/>
          <w:szCs w:val="28"/>
          <w:lang w:val="en-GB" w:eastAsia="en-GB"/>
        </w:rPr>
        <w:t>fifteen (15)</w:t>
      </w:r>
      <w:r w:rsidR="00B61F9B" w:rsidRPr="00B61F9B">
        <w:rPr>
          <w:rFonts w:ascii="Calibri" w:eastAsia="Times New Roman" w:hAnsi="Calibri" w:cs="Times New Roman"/>
          <w:sz w:val="28"/>
          <w:szCs w:val="28"/>
          <w:lang w:val="en-GB" w:eastAsia="en-GB"/>
        </w:rPr>
        <w:t xml:space="preserve"> out of </w:t>
      </w:r>
      <w:r w:rsidR="00B61F9B" w:rsidRPr="00B61F9B">
        <w:rPr>
          <w:rFonts w:ascii="Calibri" w:eastAsia="Times New Roman" w:hAnsi="Calibri" w:cs="Times New Roman"/>
          <w:b/>
          <w:sz w:val="28"/>
          <w:szCs w:val="28"/>
          <w:lang w:val="en-GB" w:eastAsia="en-GB"/>
        </w:rPr>
        <w:t>Twenty-five (25)</w:t>
      </w:r>
      <w:r w:rsidR="00B61F9B" w:rsidRPr="00B61F9B">
        <w:rPr>
          <w:rFonts w:ascii="Calibri" w:eastAsia="Times New Roman" w:hAnsi="Calibri" w:cs="Times New Roman"/>
          <w:sz w:val="28"/>
          <w:szCs w:val="28"/>
          <w:lang w:val="en-GB" w:eastAsia="en-GB"/>
        </w:rPr>
        <w:t xml:space="preserve"> targeted Day-care Centres were visited.</w:t>
      </w:r>
    </w:p>
    <w:p w:rsidR="00B61F9B" w:rsidRDefault="00B61F9B" w:rsidP="00B61F9B">
      <w:pPr>
        <w:pStyle w:val="ListParagraph"/>
        <w:widowControl w:val="0"/>
        <w:wordWrap w:val="0"/>
        <w:autoSpaceDE w:val="0"/>
        <w:autoSpaceDN w:val="0"/>
        <w:spacing w:after="0" w:line="276" w:lineRule="auto"/>
        <w:ind w:left="375"/>
        <w:jc w:val="both"/>
        <w:rPr>
          <w:rFonts w:ascii="Calibri" w:eastAsia="Times New Roman" w:hAnsi="Calibri" w:cs="Times New Roman"/>
          <w:b/>
          <w:sz w:val="28"/>
          <w:szCs w:val="28"/>
          <w:lang w:val="en-GB" w:eastAsia="en-GB"/>
        </w:rPr>
      </w:pPr>
    </w:p>
    <w:p w:rsidR="00B61F9B" w:rsidRDefault="00B61F9B" w:rsidP="00B61F9B">
      <w:pPr>
        <w:pStyle w:val="ListParagraph"/>
        <w:widowControl w:val="0"/>
        <w:wordWrap w:val="0"/>
        <w:autoSpaceDE w:val="0"/>
        <w:autoSpaceDN w:val="0"/>
        <w:spacing w:after="0" w:line="276" w:lineRule="auto"/>
        <w:ind w:left="375"/>
        <w:jc w:val="both"/>
        <w:rPr>
          <w:rFonts w:ascii="Calibri" w:eastAsia="Times New Roman" w:hAnsi="Calibri" w:cs="Times New Roman"/>
          <w:b/>
          <w:sz w:val="28"/>
          <w:szCs w:val="28"/>
          <w:lang w:val="en-GB" w:eastAsia="en-GB"/>
        </w:rPr>
      </w:pPr>
      <w:r w:rsidRPr="0067487E">
        <w:rPr>
          <w:rFonts w:ascii="Calibri" w:eastAsia="Times New Roman" w:hAnsi="Calibri" w:cs="Times New Roman"/>
          <w:b/>
          <w:sz w:val="28"/>
          <w:szCs w:val="28"/>
          <w:lang w:val="en-GB" w:eastAsia="en-GB"/>
        </w:rPr>
        <w:t>NEW REGISTRATION</w:t>
      </w:r>
      <w:r>
        <w:rPr>
          <w:rFonts w:ascii="Calibri" w:eastAsia="Times New Roman" w:hAnsi="Calibri" w:cs="Times New Roman"/>
          <w:b/>
          <w:sz w:val="28"/>
          <w:szCs w:val="28"/>
          <w:lang w:val="en-GB" w:eastAsia="en-GB"/>
        </w:rPr>
        <w:t>:</w:t>
      </w:r>
    </w:p>
    <w:p w:rsidR="00B61F9B" w:rsidRPr="0067487E" w:rsidRDefault="00B61F9B" w:rsidP="00B61F9B">
      <w:pPr>
        <w:pStyle w:val="ListParagraph"/>
        <w:widowControl w:val="0"/>
        <w:numPr>
          <w:ilvl w:val="0"/>
          <w:numId w:val="2"/>
        </w:numPr>
        <w:wordWrap w:val="0"/>
        <w:autoSpaceDE w:val="0"/>
        <w:autoSpaceDN w:val="0"/>
        <w:spacing w:after="0" w:line="276" w:lineRule="auto"/>
        <w:jc w:val="both"/>
        <w:rPr>
          <w:rFonts w:ascii="Calibri" w:eastAsia="Times New Roman" w:hAnsi="Calibri" w:cs="Times New Roman"/>
          <w:sz w:val="28"/>
          <w:szCs w:val="28"/>
          <w:lang w:val="en-GB" w:eastAsia="en-GB"/>
        </w:rPr>
      </w:pPr>
      <w:r w:rsidRPr="0067487E">
        <w:rPr>
          <w:rFonts w:ascii="Calibri" w:eastAsia="Times New Roman" w:hAnsi="Calibri" w:cs="Times New Roman"/>
          <w:sz w:val="28"/>
          <w:szCs w:val="28"/>
          <w:lang w:val="en-GB" w:eastAsia="en-GB"/>
        </w:rPr>
        <w:t>Unity Daycare Centre</w:t>
      </w:r>
    </w:p>
    <w:p w:rsidR="00B61F9B" w:rsidRPr="00C56088" w:rsidRDefault="00B61F9B" w:rsidP="00B61F9B">
      <w:pPr>
        <w:pStyle w:val="ListParagraph"/>
        <w:widowControl w:val="0"/>
        <w:numPr>
          <w:ilvl w:val="0"/>
          <w:numId w:val="2"/>
        </w:numPr>
        <w:wordWrap w:val="0"/>
        <w:autoSpaceDE w:val="0"/>
        <w:autoSpaceDN w:val="0"/>
        <w:spacing w:after="0" w:line="276" w:lineRule="auto"/>
        <w:jc w:val="both"/>
        <w:rPr>
          <w:rFonts w:ascii="Calibri" w:eastAsia="Times New Roman" w:hAnsi="Calibri" w:cs="Times New Roman"/>
          <w:sz w:val="28"/>
          <w:szCs w:val="28"/>
          <w:lang w:val="en-GB" w:eastAsia="en-GB"/>
        </w:rPr>
      </w:pPr>
      <w:r w:rsidRPr="0067487E">
        <w:rPr>
          <w:rFonts w:ascii="Calibri" w:eastAsia="Times New Roman" w:hAnsi="Calibri" w:cs="Times New Roman"/>
          <w:sz w:val="28"/>
          <w:szCs w:val="28"/>
          <w:lang w:val="en-GB" w:eastAsia="en-GB"/>
        </w:rPr>
        <w:t>Tam Risk Daycare</w:t>
      </w:r>
      <w:bookmarkStart w:id="0" w:name="_GoBack"/>
      <w:bookmarkEnd w:id="0"/>
      <w:r w:rsidRPr="0067487E">
        <w:rPr>
          <w:rFonts w:ascii="Calibri" w:eastAsia="Times New Roman" w:hAnsi="Calibri" w:cs="Times New Roman"/>
          <w:sz w:val="28"/>
          <w:szCs w:val="28"/>
          <w:lang w:val="en-GB" w:eastAsia="en-GB"/>
        </w:rPr>
        <w:t xml:space="preserve"> Centre</w:t>
      </w:r>
    </w:p>
    <w:p w:rsidR="00B61F9B" w:rsidRDefault="00B61F9B" w:rsidP="00B61F9B">
      <w:pPr>
        <w:widowControl w:val="0"/>
        <w:wordWrap w:val="0"/>
        <w:autoSpaceDE w:val="0"/>
        <w:autoSpaceDN w:val="0"/>
        <w:spacing w:after="0" w:line="276" w:lineRule="auto"/>
        <w:jc w:val="both"/>
        <w:rPr>
          <w:rFonts w:ascii="Calibri" w:eastAsia="Times New Roman" w:hAnsi="Calibri" w:cs="Times New Roman"/>
          <w:b/>
          <w:sz w:val="28"/>
          <w:szCs w:val="28"/>
          <w:lang w:val="en-GB" w:eastAsia="en-GB"/>
        </w:rPr>
      </w:pPr>
      <w:r>
        <w:rPr>
          <w:rFonts w:ascii="Calibri" w:eastAsia="Times New Roman" w:hAnsi="Calibri" w:cs="Times New Roman"/>
          <w:b/>
          <w:sz w:val="28"/>
          <w:szCs w:val="28"/>
          <w:lang w:val="en-GB" w:eastAsia="en-GB"/>
        </w:rPr>
        <w:t xml:space="preserve">   </w:t>
      </w:r>
    </w:p>
    <w:p w:rsidR="00B61F9B" w:rsidRDefault="00B61F9B" w:rsidP="00B61F9B">
      <w:pPr>
        <w:widowControl w:val="0"/>
        <w:wordWrap w:val="0"/>
        <w:autoSpaceDE w:val="0"/>
        <w:autoSpaceDN w:val="0"/>
        <w:spacing w:after="0" w:line="276" w:lineRule="auto"/>
        <w:jc w:val="both"/>
        <w:rPr>
          <w:rFonts w:ascii="Calibri" w:eastAsia="Times New Roman" w:hAnsi="Calibri" w:cs="Times New Roman"/>
          <w:b/>
          <w:sz w:val="28"/>
          <w:szCs w:val="28"/>
          <w:lang w:val="en-GB" w:eastAsia="en-GB"/>
        </w:rPr>
      </w:pPr>
      <w:r>
        <w:rPr>
          <w:rFonts w:ascii="Calibri" w:eastAsia="Times New Roman" w:hAnsi="Calibri" w:cs="Times New Roman"/>
          <w:b/>
          <w:sz w:val="28"/>
          <w:szCs w:val="28"/>
          <w:lang w:val="en-GB" w:eastAsia="en-GB"/>
        </w:rPr>
        <w:t xml:space="preserve">      </w:t>
      </w:r>
      <w:r w:rsidRPr="0067487E">
        <w:rPr>
          <w:rFonts w:ascii="Calibri" w:eastAsia="Times New Roman" w:hAnsi="Calibri" w:cs="Times New Roman"/>
          <w:b/>
          <w:sz w:val="28"/>
          <w:szCs w:val="28"/>
          <w:lang w:val="en-GB" w:eastAsia="en-GB"/>
        </w:rPr>
        <w:t>RENEWAL:</w:t>
      </w:r>
    </w:p>
    <w:p w:rsidR="00B61F9B" w:rsidRPr="0067487E" w:rsidRDefault="00B61F9B" w:rsidP="00B61F9B">
      <w:pPr>
        <w:pStyle w:val="ListParagraph"/>
        <w:widowControl w:val="0"/>
        <w:numPr>
          <w:ilvl w:val="0"/>
          <w:numId w:val="3"/>
        </w:numPr>
        <w:wordWrap w:val="0"/>
        <w:autoSpaceDE w:val="0"/>
        <w:autoSpaceDN w:val="0"/>
        <w:spacing w:after="0" w:line="276" w:lineRule="auto"/>
        <w:jc w:val="both"/>
        <w:rPr>
          <w:rFonts w:ascii="Calibri" w:eastAsia="Times New Roman" w:hAnsi="Calibri" w:cs="Times New Roman"/>
          <w:sz w:val="28"/>
          <w:szCs w:val="28"/>
          <w:lang w:val="en-GB" w:eastAsia="en-GB"/>
        </w:rPr>
      </w:pPr>
      <w:r w:rsidRPr="0067487E">
        <w:rPr>
          <w:rFonts w:ascii="Calibri" w:eastAsia="Times New Roman" w:hAnsi="Calibri" w:cs="Times New Roman"/>
          <w:sz w:val="28"/>
          <w:szCs w:val="28"/>
          <w:lang w:val="en-GB" w:eastAsia="en-GB"/>
        </w:rPr>
        <w:t>CEG Academy</w:t>
      </w:r>
    </w:p>
    <w:p w:rsidR="00B61F9B" w:rsidRPr="0067487E" w:rsidRDefault="00B61F9B" w:rsidP="00B61F9B">
      <w:pPr>
        <w:pStyle w:val="ListParagraph"/>
        <w:widowControl w:val="0"/>
        <w:numPr>
          <w:ilvl w:val="0"/>
          <w:numId w:val="3"/>
        </w:numPr>
        <w:wordWrap w:val="0"/>
        <w:autoSpaceDE w:val="0"/>
        <w:autoSpaceDN w:val="0"/>
        <w:spacing w:after="0" w:line="276" w:lineRule="auto"/>
        <w:jc w:val="both"/>
        <w:rPr>
          <w:rFonts w:ascii="Calibri" w:eastAsia="Times New Roman" w:hAnsi="Calibri" w:cs="Times New Roman"/>
          <w:sz w:val="28"/>
          <w:szCs w:val="28"/>
          <w:lang w:val="en-GB" w:eastAsia="en-GB"/>
        </w:rPr>
      </w:pPr>
      <w:r w:rsidRPr="0067487E">
        <w:rPr>
          <w:rFonts w:ascii="Calibri" w:eastAsia="Times New Roman" w:hAnsi="Calibri" w:cs="Times New Roman"/>
          <w:sz w:val="28"/>
          <w:szCs w:val="28"/>
          <w:lang w:val="en-GB" w:eastAsia="en-GB"/>
        </w:rPr>
        <w:t>The Baby Nest</w:t>
      </w:r>
    </w:p>
    <w:p w:rsidR="00B61F9B" w:rsidRPr="0067487E" w:rsidRDefault="00B61F9B" w:rsidP="00B61F9B">
      <w:pPr>
        <w:pStyle w:val="ListParagraph"/>
        <w:widowControl w:val="0"/>
        <w:numPr>
          <w:ilvl w:val="0"/>
          <w:numId w:val="3"/>
        </w:numPr>
        <w:wordWrap w:val="0"/>
        <w:autoSpaceDE w:val="0"/>
        <w:autoSpaceDN w:val="0"/>
        <w:spacing w:after="0" w:line="276" w:lineRule="auto"/>
        <w:jc w:val="both"/>
        <w:rPr>
          <w:rFonts w:ascii="Calibri" w:eastAsia="Times New Roman" w:hAnsi="Calibri" w:cs="Times New Roman"/>
          <w:sz w:val="28"/>
          <w:szCs w:val="28"/>
          <w:lang w:val="en-GB" w:eastAsia="en-GB"/>
        </w:rPr>
      </w:pPr>
      <w:r w:rsidRPr="0067487E">
        <w:rPr>
          <w:rFonts w:ascii="Calibri" w:eastAsia="Times New Roman" w:hAnsi="Calibri" w:cs="Times New Roman"/>
          <w:sz w:val="28"/>
          <w:szCs w:val="28"/>
          <w:lang w:val="en-GB" w:eastAsia="en-GB"/>
        </w:rPr>
        <w:t>Heighten Brain</w:t>
      </w:r>
    </w:p>
    <w:p w:rsidR="00B61F9B" w:rsidRPr="0067487E" w:rsidRDefault="00B61F9B" w:rsidP="00B61F9B">
      <w:pPr>
        <w:pStyle w:val="ListParagraph"/>
        <w:widowControl w:val="0"/>
        <w:numPr>
          <w:ilvl w:val="0"/>
          <w:numId w:val="3"/>
        </w:numPr>
        <w:wordWrap w:val="0"/>
        <w:autoSpaceDE w:val="0"/>
        <w:autoSpaceDN w:val="0"/>
        <w:spacing w:after="0" w:line="276" w:lineRule="auto"/>
        <w:jc w:val="both"/>
        <w:rPr>
          <w:rFonts w:ascii="Calibri" w:eastAsia="Times New Roman" w:hAnsi="Calibri" w:cs="Times New Roman"/>
          <w:sz w:val="28"/>
          <w:szCs w:val="28"/>
          <w:lang w:val="en-GB" w:eastAsia="en-GB"/>
        </w:rPr>
      </w:pPr>
      <w:r w:rsidRPr="0067487E">
        <w:rPr>
          <w:rFonts w:ascii="Calibri" w:eastAsia="Times New Roman" w:hAnsi="Calibri" w:cs="Times New Roman"/>
          <w:sz w:val="28"/>
          <w:szCs w:val="28"/>
          <w:lang w:val="en-GB" w:eastAsia="en-GB"/>
        </w:rPr>
        <w:t>Sweet Melody</w:t>
      </w:r>
    </w:p>
    <w:p w:rsidR="00B61F9B" w:rsidRPr="0067487E" w:rsidRDefault="00B61F9B" w:rsidP="00B61F9B">
      <w:pPr>
        <w:pStyle w:val="ListParagraph"/>
        <w:widowControl w:val="0"/>
        <w:numPr>
          <w:ilvl w:val="0"/>
          <w:numId w:val="3"/>
        </w:numPr>
        <w:wordWrap w:val="0"/>
        <w:autoSpaceDE w:val="0"/>
        <w:autoSpaceDN w:val="0"/>
        <w:spacing w:after="0" w:line="276" w:lineRule="auto"/>
        <w:jc w:val="both"/>
        <w:rPr>
          <w:rFonts w:ascii="Calibri" w:eastAsia="Times New Roman" w:hAnsi="Calibri" w:cs="Times New Roman"/>
          <w:sz w:val="28"/>
          <w:szCs w:val="28"/>
          <w:lang w:val="en-GB" w:eastAsia="en-GB"/>
        </w:rPr>
      </w:pPr>
      <w:r w:rsidRPr="0067487E">
        <w:rPr>
          <w:rFonts w:ascii="Calibri" w:eastAsia="Times New Roman" w:hAnsi="Calibri" w:cs="Times New Roman"/>
          <w:sz w:val="28"/>
          <w:szCs w:val="28"/>
          <w:lang w:val="en-GB" w:eastAsia="en-GB"/>
        </w:rPr>
        <w:t>Royal Gospel</w:t>
      </w:r>
    </w:p>
    <w:p w:rsidR="00B61F9B" w:rsidRPr="0067487E" w:rsidRDefault="00B61F9B" w:rsidP="00B61F9B">
      <w:pPr>
        <w:pStyle w:val="ListParagraph"/>
        <w:widowControl w:val="0"/>
        <w:numPr>
          <w:ilvl w:val="0"/>
          <w:numId w:val="3"/>
        </w:numPr>
        <w:wordWrap w:val="0"/>
        <w:autoSpaceDE w:val="0"/>
        <w:autoSpaceDN w:val="0"/>
        <w:spacing w:after="0" w:line="276" w:lineRule="auto"/>
        <w:jc w:val="both"/>
        <w:rPr>
          <w:rFonts w:ascii="Calibri" w:eastAsia="Times New Roman" w:hAnsi="Calibri" w:cs="Times New Roman"/>
          <w:sz w:val="28"/>
          <w:szCs w:val="28"/>
          <w:lang w:val="en-GB" w:eastAsia="en-GB"/>
        </w:rPr>
      </w:pPr>
      <w:r w:rsidRPr="0067487E">
        <w:rPr>
          <w:rFonts w:ascii="Calibri" w:eastAsia="Times New Roman" w:hAnsi="Calibri" w:cs="Times New Roman"/>
          <w:sz w:val="28"/>
          <w:szCs w:val="28"/>
          <w:lang w:val="en-GB" w:eastAsia="en-GB"/>
        </w:rPr>
        <w:t>Cuddle Pie</w:t>
      </w:r>
    </w:p>
    <w:p w:rsidR="00B61F9B" w:rsidRPr="0067487E" w:rsidRDefault="00B61F9B" w:rsidP="00B61F9B">
      <w:pPr>
        <w:pStyle w:val="ListParagraph"/>
        <w:widowControl w:val="0"/>
        <w:numPr>
          <w:ilvl w:val="0"/>
          <w:numId w:val="3"/>
        </w:numPr>
        <w:wordWrap w:val="0"/>
        <w:autoSpaceDE w:val="0"/>
        <w:autoSpaceDN w:val="0"/>
        <w:spacing w:after="0" w:line="276" w:lineRule="auto"/>
        <w:jc w:val="both"/>
        <w:rPr>
          <w:rFonts w:ascii="Calibri" w:eastAsia="Times New Roman" w:hAnsi="Calibri" w:cs="Times New Roman"/>
          <w:sz w:val="28"/>
          <w:szCs w:val="28"/>
          <w:lang w:val="en-GB" w:eastAsia="en-GB"/>
        </w:rPr>
      </w:pPr>
      <w:r w:rsidRPr="0067487E">
        <w:rPr>
          <w:rFonts w:ascii="Calibri" w:eastAsia="Times New Roman" w:hAnsi="Calibri" w:cs="Times New Roman"/>
          <w:sz w:val="28"/>
          <w:szCs w:val="28"/>
          <w:lang w:val="en-GB" w:eastAsia="en-GB"/>
        </w:rPr>
        <w:t>Mercy School ltd</w:t>
      </w:r>
    </w:p>
    <w:p w:rsidR="00B61F9B" w:rsidRPr="0067487E" w:rsidRDefault="00B61F9B" w:rsidP="00B61F9B">
      <w:pPr>
        <w:pStyle w:val="ListParagraph"/>
        <w:widowControl w:val="0"/>
        <w:numPr>
          <w:ilvl w:val="0"/>
          <w:numId w:val="3"/>
        </w:numPr>
        <w:wordWrap w:val="0"/>
        <w:autoSpaceDE w:val="0"/>
        <w:autoSpaceDN w:val="0"/>
        <w:spacing w:after="0" w:line="276" w:lineRule="auto"/>
        <w:jc w:val="both"/>
        <w:rPr>
          <w:rFonts w:ascii="Calibri" w:eastAsia="Times New Roman" w:hAnsi="Calibri" w:cs="Times New Roman"/>
          <w:sz w:val="28"/>
          <w:szCs w:val="28"/>
          <w:lang w:val="en-GB" w:eastAsia="en-GB"/>
        </w:rPr>
      </w:pPr>
      <w:proofErr w:type="spellStart"/>
      <w:r w:rsidRPr="0067487E">
        <w:rPr>
          <w:rFonts w:ascii="Calibri" w:eastAsia="Times New Roman" w:hAnsi="Calibri" w:cs="Times New Roman"/>
          <w:sz w:val="28"/>
          <w:szCs w:val="28"/>
          <w:lang w:val="en-GB" w:eastAsia="en-GB"/>
        </w:rPr>
        <w:t>Natita</w:t>
      </w:r>
      <w:proofErr w:type="spellEnd"/>
      <w:r w:rsidRPr="0067487E">
        <w:rPr>
          <w:rFonts w:ascii="Calibri" w:eastAsia="Times New Roman" w:hAnsi="Calibri" w:cs="Times New Roman"/>
          <w:sz w:val="28"/>
          <w:szCs w:val="28"/>
          <w:lang w:val="en-GB" w:eastAsia="en-GB"/>
        </w:rPr>
        <w:t xml:space="preserve"> School Complex</w:t>
      </w:r>
    </w:p>
    <w:p w:rsidR="00B61F9B" w:rsidRPr="0067487E" w:rsidRDefault="00B61F9B" w:rsidP="00B61F9B">
      <w:pPr>
        <w:pStyle w:val="ListParagraph"/>
        <w:widowControl w:val="0"/>
        <w:numPr>
          <w:ilvl w:val="0"/>
          <w:numId w:val="3"/>
        </w:numPr>
        <w:wordWrap w:val="0"/>
        <w:autoSpaceDE w:val="0"/>
        <w:autoSpaceDN w:val="0"/>
        <w:spacing w:after="0" w:line="276" w:lineRule="auto"/>
        <w:jc w:val="both"/>
        <w:rPr>
          <w:rFonts w:ascii="Calibri" w:eastAsia="Times New Roman" w:hAnsi="Calibri" w:cs="Times New Roman"/>
          <w:sz w:val="28"/>
          <w:szCs w:val="28"/>
          <w:lang w:val="en-GB" w:eastAsia="en-GB"/>
        </w:rPr>
      </w:pPr>
      <w:proofErr w:type="spellStart"/>
      <w:r w:rsidRPr="0067487E">
        <w:rPr>
          <w:rFonts w:ascii="Calibri" w:eastAsia="Times New Roman" w:hAnsi="Calibri" w:cs="Times New Roman"/>
          <w:sz w:val="28"/>
          <w:szCs w:val="28"/>
          <w:lang w:val="en-GB" w:eastAsia="en-GB"/>
        </w:rPr>
        <w:t>Joyfield</w:t>
      </w:r>
      <w:proofErr w:type="spellEnd"/>
      <w:r w:rsidRPr="0067487E">
        <w:rPr>
          <w:rFonts w:ascii="Calibri" w:eastAsia="Times New Roman" w:hAnsi="Calibri" w:cs="Times New Roman"/>
          <w:sz w:val="28"/>
          <w:szCs w:val="28"/>
          <w:lang w:val="en-GB" w:eastAsia="en-GB"/>
        </w:rPr>
        <w:t xml:space="preserve"> School</w:t>
      </w:r>
    </w:p>
    <w:p w:rsidR="00B61F9B" w:rsidRPr="00390C8F" w:rsidRDefault="00B61F9B" w:rsidP="00B61F9B">
      <w:pPr>
        <w:pStyle w:val="ListParagraph"/>
        <w:widowControl w:val="0"/>
        <w:numPr>
          <w:ilvl w:val="0"/>
          <w:numId w:val="3"/>
        </w:numPr>
        <w:wordWrap w:val="0"/>
        <w:autoSpaceDE w:val="0"/>
        <w:autoSpaceDN w:val="0"/>
        <w:spacing w:after="0" w:line="276" w:lineRule="auto"/>
        <w:jc w:val="both"/>
        <w:rPr>
          <w:rFonts w:ascii="Calibri" w:eastAsia="Times New Roman" w:hAnsi="Calibri" w:cs="Times New Roman"/>
          <w:b/>
          <w:sz w:val="28"/>
          <w:szCs w:val="28"/>
          <w:lang w:val="en-GB" w:eastAsia="en-GB"/>
        </w:rPr>
      </w:pPr>
      <w:r w:rsidRPr="0067487E">
        <w:rPr>
          <w:rFonts w:ascii="Calibri" w:eastAsia="Times New Roman" w:hAnsi="Calibri" w:cs="Times New Roman"/>
          <w:sz w:val="28"/>
          <w:szCs w:val="28"/>
          <w:lang w:val="en-GB" w:eastAsia="en-GB"/>
        </w:rPr>
        <w:t>Epiphany School</w:t>
      </w:r>
    </w:p>
    <w:p w:rsidR="00B61F9B" w:rsidRPr="00390C8F" w:rsidRDefault="00B61F9B" w:rsidP="00B61F9B">
      <w:pPr>
        <w:pStyle w:val="ListParagraph"/>
        <w:widowControl w:val="0"/>
        <w:wordWrap w:val="0"/>
        <w:autoSpaceDE w:val="0"/>
        <w:autoSpaceDN w:val="0"/>
        <w:spacing w:after="0" w:line="276" w:lineRule="auto"/>
        <w:jc w:val="both"/>
        <w:rPr>
          <w:rFonts w:ascii="Calibri" w:eastAsia="Times New Roman" w:hAnsi="Calibri" w:cs="Times New Roman"/>
          <w:b/>
          <w:sz w:val="28"/>
          <w:szCs w:val="28"/>
          <w:lang w:val="en-GB" w:eastAsia="en-GB"/>
        </w:rPr>
      </w:pPr>
    </w:p>
    <w:p w:rsidR="00B61F9B" w:rsidRPr="0067487E" w:rsidRDefault="00B61F9B" w:rsidP="00B61F9B">
      <w:pPr>
        <w:widowControl w:val="0"/>
        <w:wordWrap w:val="0"/>
        <w:autoSpaceDE w:val="0"/>
        <w:autoSpaceDN w:val="0"/>
        <w:spacing w:after="0" w:line="276" w:lineRule="auto"/>
        <w:jc w:val="both"/>
        <w:rPr>
          <w:rFonts w:ascii="Calibri" w:eastAsia="Times New Roman" w:hAnsi="Calibri" w:cs="Times New Roman"/>
          <w:sz w:val="28"/>
          <w:szCs w:val="28"/>
          <w:lang w:val="en-GB" w:eastAsia="en-GB"/>
        </w:rPr>
      </w:pPr>
    </w:p>
    <w:p w:rsidR="00B61F9B" w:rsidRPr="00C56088" w:rsidRDefault="00B61F9B" w:rsidP="00B61F9B">
      <w:pPr>
        <w:pStyle w:val="ListParagraph"/>
        <w:widowControl w:val="0"/>
        <w:wordWrap w:val="0"/>
        <w:autoSpaceDE w:val="0"/>
        <w:autoSpaceDN w:val="0"/>
        <w:spacing w:after="0" w:line="276" w:lineRule="auto"/>
        <w:ind w:left="375"/>
        <w:jc w:val="both"/>
        <w:rPr>
          <w:rFonts w:ascii="Calibri" w:eastAsia="Times New Roman" w:hAnsi="Calibri" w:cs="Times New Roman"/>
          <w:b/>
          <w:sz w:val="28"/>
          <w:szCs w:val="28"/>
          <w:lang w:val="en-GB" w:eastAsia="en-GB"/>
        </w:rPr>
      </w:pPr>
      <w:r>
        <w:rPr>
          <w:rFonts w:ascii="Calibri" w:eastAsia="Times New Roman" w:hAnsi="Calibri" w:cs="Times New Roman"/>
          <w:b/>
          <w:sz w:val="28"/>
          <w:szCs w:val="28"/>
          <w:lang w:val="en-GB" w:eastAsia="en-GB"/>
        </w:rPr>
        <w:t>SUPERVISION:</w:t>
      </w:r>
    </w:p>
    <w:p w:rsidR="00B61F9B" w:rsidRPr="00390C8F" w:rsidRDefault="00B61F9B" w:rsidP="00B61F9B">
      <w:pPr>
        <w:pStyle w:val="ListParagraph"/>
        <w:widowControl w:val="0"/>
        <w:numPr>
          <w:ilvl w:val="0"/>
          <w:numId w:val="4"/>
        </w:numPr>
        <w:wordWrap w:val="0"/>
        <w:autoSpaceDE w:val="0"/>
        <w:autoSpaceDN w:val="0"/>
        <w:spacing w:after="0" w:line="276" w:lineRule="auto"/>
        <w:jc w:val="both"/>
        <w:rPr>
          <w:rFonts w:ascii="Calibri" w:eastAsia="Times New Roman" w:hAnsi="Calibri" w:cs="Times New Roman"/>
          <w:sz w:val="28"/>
          <w:szCs w:val="28"/>
          <w:lang w:val="en-GB" w:eastAsia="en-GB"/>
        </w:rPr>
      </w:pPr>
      <w:r w:rsidRPr="00390C8F">
        <w:rPr>
          <w:rFonts w:ascii="Calibri" w:eastAsia="Times New Roman" w:hAnsi="Calibri" w:cs="Times New Roman"/>
          <w:sz w:val="28"/>
          <w:szCs w:val="28"/>
          <w:lang w:val="en-GB" w:eastAsia="en-GB"/>
        </w:rPr>
        <w:t>Great Kids Academy</w:t>
      </w:r>
    </w:p>
    <w:p w:rsidR="00B61F9B" w:rsidRPr="00390C8F" w:rsidRDefault="00B61F9B" w:rsidP="00B61F9B">
      <w:pPr>
        <w:pStyle w:val="ListParagraph"/>
        <w:widowControl w:val="0"/>
        <w:numPr>
          <w:ilvl w:val="0"/>
          <w:numId w:val="4"/>
        </w:numPr>
        <w:wordWrap w:val="0"/>
        <w:autoSpaceDE w:val="0"/>
        <w:autoSpaceDN w:val="0"/>
        <w:spacing w:after="0" w:line="276" w:lineRule="auto"/>
        <w:jc w:val="both"/>
        <w:rPr>
          <w:rFonts w:ascii="Calibri" w:eastAsia="Times New Roman" w:hAnsi="Calibri" w:cs="Times New Roman"/>
          <w:sz w:val="28"/>
          <w:szCs w:val="28"/>
          <w:lang w:val="en-GB" w:eastAsia="en-GB"/>
        </w:rPr>
      </w:pPr>
      <w:proofErr w:type="spellStart"/>
      <w:r w:rsidRPr="00390C8F">
        <w:rPr>
          <w:rFonts w:ascii="Calibri" w:eastAsia="Times New Roman" w:hAnsi="Calibri" w:cs="Times New Roman"/>
          <w:sz w:val="28"/>
          <w:szCs w:val="28"/>
          <w:lang w:val="en-GB" w:eastAsia="en-GB"/>
        </w:rPr>
        <w:t>Anjumalvin</w:t>
      </w:r>
      <w:proofErr w:type="spellEnd"/>
      <w:r w:rsidRPr="00390C8F">
        <w:rPr>
          <w:rFonts w:ascii="Calibri" w:eastAsia="Times New Roman" w:hAnsi="Calibri" w:cs="Times New Roman"/>
          <w:sz w:val="28"/>
          <w:szCs w:val="28"/>
          <w:lang w:val="en-GB" w:eastAsia="en-GB"/>
        </w:rPr>
        <w:t xml:space="preserve"> Foundation</w:t>
      </w:r>
    </w:p>
    <w:p w:rsidR="00B61F9B" w:rsidRPr="00390C8F" w:rsidRDefault="00B61F9B" w:rsidP="00B61F9B">
      <w:pPr>
        <w:pStyle w:val="ListParagraph"/>
        <w:widowControl w:val="0"/>
        <w:numPr>
          <w:ilvl w:val="0"/>
          <w:numId w:val="4"/>
        </w:numPr>
        <w:wordWrap w:val="0"/>
        <w:autoSpaceDE w:val="0"/>
        <w:autoSpaceDN w:val="0"/>
        <w:spacing w:after="0" w:line="276" w:lineRule="auto"/>
        <w:jc w:val="both"/>
        <w:rPr>
          <w:rFonts w:ascii="Calibri" w:eastAsia="Times New Roman" w:hAnsi="Calibri" w:cs="Times New Roman"/>
          <w:b/>
          <w:sz w:val="28"/>
          <w:szCs w:val="28"/>
          <w:lang w:val="en-GB" w:eastAsia="en-GB"/>
        </w:rPr>
      </w:pPr>
      <w:proofErr w:type="spellStart"/>
      <w:r w:rsidRPr="00390C8F">
        <w:rPr>
          <w:rFonts w:ascii="Calibri" w:eastAsia="Times New Roman" w:hAnsi="Calibri" w:cs="Times New Roman"/>
          <w:sz w:val="28"/>
          <w:szCs w:val="28"/>
          <w:lang w:val="en-GB" w:eastAsia="en-GB"/>
        </w:rPr>
        <w:t>Johannas</w:t>
      </w:r>
      <w:proofErr w:type="spellEnd"/>
      <w:r w:rsidRPr="00390C8F">
        <w:rPr>
          <w:rFonts w:ascii="Calibri" w:eastAsia="Times New Roman" w:hAnsi="Calibri" w:cs="Times New Roman"/>
          <w:sz w:val="28"/>
          <w:szCs w:val="28"/>
          <w:lang w:val="en-GB" w:eastAsia="en-GB"/>
        </w:rPr>
        <w:t xml:space="preserve"> School Limited</w:t>
      </w:r>
    </w:p>
    <w:p w:rsidR="00B61F9B" w:rsidRDefault="00B61F9B" w:rsidP="00B61F9B">
      <w:pPr>
        <w:pStyle w:val="ListParagraph"/>
        <w:widowControl w:val="0"/>
        <w:wordWrap w:val="0"/>
        <w:autoSpaceDE w:val="0"/>
        <w:autoSpaceDN w:val="0"/>
        <w:spacing w:after="0" w:line="276" w:lineRule="auto"/>
        <w:ind w:left="1095"/>
        <w:jc w:val="both"/>
        <w:rPr>
          <w:rFonts w:ascii="Calibri" w:eastAsia="Times New Roman" w:hAnsi="Calibri" w:cs="Times New Roman"/>
          <w:sz w:val="28"/>
          <w:szCs w:val="28"/>
          <w:lang w:val="en-GB" w:eastAsia="en-GB"/>
        </w:rPr>
      </w:pPr>
      <w:r>
        <w:rPr>
          <w:rFonts w:ascii="Calibri" w:eastAsia="Times New Roman" w:hAnsi="Calibri" w:cs="Times New Roman"/>
          <w:sz w:val="28"/>
          <w:szCs w:val="28"/>
          <w:lang w:val="en-GB" w:eastAsia="en-GB"/>
        </w:rPr>
        <w:t xml:space="preserve">Most </w:t>
      </w:r>
      <w:r w:rsidRPr="00390C8F">
        <w:rPr>
          <w:rFonts w:ascii="Calibri" w:eastAsia="Times New Roman" w:hAnsi="Calibri" w:cs="Times New Roman"/>
          <w:sz w:val="28"/>
          <w:szCs w:val="28"/>
          <w:lang w:val="en-GB" w:eastAsia="en-GB"/>
        </w:rPr>
        <w:t>of the Daycare Centres</w:t>
      </w:r>
      <w:r>
        <w:rPr>
          <w:rFonts w:ascii="Calibri" w:eastAsia="Times New Roman" w:hAnsi="Calibri" w:cs="Times New Roman"/>
          <w:sz w:val="28"/>
          <w:szCs w:val="28"/>
          <w:lang w:val="en-GB" w:eastAsia="en-GB"/>
        </w:rPr>
        <w:t xml:space="preserve"> in the Municipality are operating within standards and a few are operating </w:t>
      </w:r>
    </w:p>
    <w:p w:rsidR="00B61F9B" w:rsidRDefault="00B61F9B" w:rsidP="00B61F9B">
      <w:pPr>
        <w:pStyle w:val="ListParagraph"/>
        <w:widowControl w:val="0"/>
        <w:wordWrap w:val="0"/>
        <w:autoSpaceDE w:val="0"/>
        <w:autoSpaceDN w:val="0"/>
        <w:spacing w:after="0" w:line="276" w:lineRule="auto"/>
        <w:ind w:left="1095"/>
        <w:jc w:val="both"/>
        <w:rPr>
          <w:rFonts w:ascii="Calibri" w:eastAsia="Times New Roman" w:hAnsi="Calibri" w:cs="Times New Roman"/>
          <w:sz w:val="28"/>
          <w:szCs w:val="28"/>
          <w:lang w:val="en-GB" w:eastAsia="en-GB"/>
        </w:rPr>
      </w:pPr>
      <w:r>
        <w:rPr>
          <w:rFonts w:ascii="Calibri" w:eastAsia="Times New Roman" w:hAnsi="Calibri" w:cs="Times New Roman"/>
          <w:sz w:val="28"/>
          <w:szCs w:val="28"/>
          <w:lang w:val="en-GB" w:eastAsia="en-GB"/>
        </w:rPr>
        <w:t>below the recommended standard.</w:t>
      </w:r>
    </w:p>
    <w:p w:rsidR="00B61F9B" w:rsidRDefault="00B0177E" w:rsidP="0046023B">
      <w:pPr>
        <w:widowControl w:val="0"/>
        <w:wordWrap w:val="0"/>
        <w:autoSpaceDE w:val="0"/>
        <w:autoSpaceDN w:val="0"/>
        <w:spacing w:after="0" w:line="276" w:lineRule="auto"/>
        <w:jc w:val="both"/>
        <w:rPr>
          <w:rFonts w:ascii="Calibri" w:eastAsia="Times New Roman" w:hAnsi="Calibri" w:cs="Times New Roman"/>
          <w:sz w:val="28"/>
          <w:szCs w:val="28"/>
          <w:lang w:val="en-GB" w:eastAsia="en-GB"/>
        </w:rPr>
      </w:pPr>
      <w:r>
        <w:rPr>
          <w:noProof/>
        </w:rPr>
        <w:lastRenderedPageBreak/>
        <w:drawing>
          <wp:inline distT="0" distB="0" distL="0" distR="0">
            <wp:extent cx="4330700" cy="32480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5189" cy="3251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6C8F" w:rsidRDefault="00016C8F" w:rsidP="0046023B">
      <w:pPr>
        <w:widowControl w:val="0"/>
        <w:wordWrap w:val="0"/>
        <w:autoSpaceDE w:val="0"/>
        <w:autoSpaceDN w:val="0"/>
        <w:spacing w:after="0" w:line="276" w:lineRule="auto"/>
        <w:jc w:val="both"/>
        <w:rPr>
          <w:rFonts w:ascii="Calibri" w:eastAsia="Times New Roman" w:hAnsi="Calibri" w:cs="Times New Roman"/>
          <w:sz w:val="28"/>
          <w:szCs w:val="28"/>
          <w:lang w:val="en-GB" w:eastAsia="en-GB"/>
        </w:rPr>
      </w:pPr>
    </w:p>
    <w:p w:rsidR="00016C8F" w:rsidRPr="0046023B" w:rsidRDefault="00016C8F" w:rsidP="0046023B">
      <w:pPr>
        <w:widowControl w:val="0"/>
        <w:wordWrap w:val="0"/>
        <w:autoSpaceDE w:val="0"/>
        <w:autoSpaceDN w:val="0"/>
        <w:spacing w:after="0" w:line="276" w:lineRule="auto"/>
        <w:jc w:val="both"/>
        <w:rPr>
          <w:rFonts w:ascii="Calibri" w:eastAsia="Times New Roman" w:hAnsi="Calibri" w:cs="Times New Roman"/>
          <w:sz w:val="28"/>
          <w:szCs w:val="28"/>
          <w:lang w:val="en-GB" w:eastAsia="en-GB"/>
        </w:rPr>
      </w:pPr>
    </w:p>
    <w:p w:rsidR="00B61F9B" w:rsidRPr="00CB636D" w:rsidRDefault="00B0177E" w:rsidP="00B61F9B">
      <w:pPr>
        <w:widowControl w:val="0"/>
        <w:wordWrap w:val="0"/>
        <w:autoSpaceDE w:val="0"/>
        <w:autoSpaceDN w:val="0"/>
        <w:spacing w:after="0" w:line="276" w:lineRule="auto"/>
        <w:jc w:val="both"/>
        <w:rPr>
          <w:rFonts w:ascii="Calibri" w:eastAsia="Times New Roman" w:hAnsi="Calibri" w:cs="Times New Roman"/>
          <w:sz w:val="28"/>
          <w:szCs w:val="28"/>
          <w:lang w:val="en-GB" w:eastAsia="en-GB"/>
        </w:rPr>
      </w:pPr>
      <w:r>
        <w:rPr>
          <w:noProof/>
        </w:rPr>
        <w:drawing>
          <wp:inline distT="0" distB="0" distL="0" distR="0">
            <wp:extent cx="4330700" cy="2854325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6765" cy="2871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1F9B" w:rsidRPr="005056DD" w:rsidRDefault="00B61F9B" w:rsidP="00B61F9B">
      <w:pPr>
        <w:widowControl w:val="0"/>
        <w:wordWrap w:val="0"/>
        <w:autoSpaceDE w:val="0"/>
        <w:autoSpaceDN w:val="0"/>
        <w:spacing w:after="0" w:line="276" w:lineRule="auto"/>
        <w:jc w:val="both"/>
        <w:rPr>
          <w:rFonts w:ascii="Calibri" w:eastAsia="Times New Roman" w:hAnsi="Calibri" w:cs="Times New Roman"/>
          <w:sz w:val="28"/>
          <w:szCs w:val="28"/>
          <w:lang w:val="en-GB" w:eastAsia="en-GB"/>
        </w:rPr>
      </w:pPr>
    </w:p>
    <w:p w:rsidR="002A300D" w:rsidRDefault="00951BEC" w:rsidP="00B401EF">
      <w:pPr>
        <w:widowControl w:val="0"/>
        <w:wordWrap w:val="0"/>
        <w:autoSpaceDE w:val="0"/>
        <w:autoSpaceDN w:val="0"/>
        <w:spacing w:after="0" w:line="276" w:lineRule="auto"/>
        <w:jc w:val="both"/>
        <w:rPr>
          <w:rFonts w:ascii="Calibri" w:eastAsia="Times New Roman" w:hAnsi="Calibri" w:cs="Times New Roman"/>
          <w:b/>
          <w:sz w:val="28"/>
          <w:szCs w:val="28"/>
          <w:lang w:val="en-GB" w:eastAsia="en-GB"/>
        </w:rPr>
      </w:pPr>
      <w:r>
        <w:rPr>
          <w:noProof/>
        </w:rPr>
        <w:lastRenderedPageBreak/>
        <w:drawing>
          <wp:inline distT="0" distB="0" distL="0" distR="0">
            <wp:extent cx="4514850" cy="225742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5816" cy="2257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01EF" w:rsidRPr="0067487E" w:rsidRDefault="00B401EF" w:rsidP="00B401EF">
      <w:pPr>
        <w:widowControl w:val="0"/>
        <w:wordWrap w:val="0"/>
        <w:autoSpaceDE w:val="0"/>
        <w:autoSpaceDN w:val="0"/>
        <w:spacing w:after="0" w:line="276" w:lineRule="auto"/>
        <w:jc w:val="both"/>
        <w:rPr>
          <w:rFonts w:ascii="Calibri" w:eastAsia="Times New Roman" w:hAnsi="Calibri" w:cs="Times New Roman"/>
          <w:sz w:val="28"/>
          <w:szCs w:val="28"/>
          <w:lang w:val="en-GB" w:eastAsia="en-GB"/>
        </w:rPr>
      </w:pPr>
    </w:p>
    <w:p w:rsidR="00B401EF" w:rsidRPr="00016C8F" w:rsidRDefault="00B401EF" w:rsidP="00016C8F">
      <w:pPr>
        <w:widowControl w:val="0"/>
        <w:wordWrap w:val="0"/>
        <w:autoSpaceDE w:val="0"/>
        <w:autoSpaceDN w:val="0"/>
        <w:spacing w:after="0" w:line="276" w:lineRule="auto"/>
        <w:jc w:val="both"/>
        <w:rPr>
          <w:rFonts w:ascii="Calibri" w:eastAsia="Times New Roman" w:hAnsi="Calibri" w:cs="Times New Roman"/>
          <w:b/>
          <w:sz w:val="28"/>
          <w:szCs w:val="28"/>
          <w:lang w:val="en-GB" w:eastAsia="en-GB"/>
        </w:rPr>
      </w:pPr>
      <w:r>
        <w:rPr>
          <w:rFonts w:ascii="Calibri" w:eastAsia="Times New Roman" w:hAnsi="Calibri" w:cs="Times New Roman"/>
          <w:b/>
          <w:sz w:val="28"/>
          <w:szCs w:val="28"/>
          <w:lang w:val="en-GB" w:eastAsia="en-GB"/>
        </w:rPr>
        <w:t xml:space="preserve">  </w:t>
      </w:r>
    </w:p>
    <w:p w:rsidR="002A300D" w:rsidRPr="00016C8F" w:rsidRDefault="00016C8F" w:rsidP="002A300D">
      <w:pPr>
        <w:widowControl w:val="0"/>
        <w:wordWrap w:val="0"/>
        <w:autoSpaceDE w:val="0"/>
        <w:autoSpaceDN w:val="0"/>
        <w:spacing w:after="0" w:line="276" w:lineRule="auto"/>
        <w:jc w:val="both"/>
        <w:rPr>
          <w:rFonts w:ascii="Calibri" w:eastAsia="Times New Roman" w:hAnsi="Calibri" w:cs="Times New Roman"/>
          <w:b/>
          <w:sz w:val="28"/>
          <w:szCs w:val="28"/>
          <w:lang w:val="en-GB" w:eastAsia="en-GB"/>
        </w:rPr>
      </w:pPr>
      <w:r w:rsidRPr="00016C8F">
        <w:rPr>
          <w:rFonts w:ascii="Calibri" w:eastAsia="Times New Roman" w:hAnsi="Calibri" w:cs="Times New Roman"/>
          <w:b/>
          <w:sz w:val="28"/>
          <w:szCs w:val="28"/>
          <w:lang w:val="en-GB" w:eastAsia="en-GB"/>
        </w:rPr>
        <w:t>Challenges:</w:t>
      </w:r>
    </w:p>
    <w:p w:rsidR="00016C8F" w:rsidRDefault="00016C8F" w:rsidP="002A300D">
      <w:pPr>
        <w:widowControl w:val="0"/>
        <w:wordWrap w:val="0"/>
        <w:autoSpaceDE w:val="0"/>
        <w:autoSpaceDN w:val="0"/>
        <w:spacing w:after="0" w:line="276" w:lineRule="auto"/>
        <w:jc w:val="both"/>
        <w:rPr>
          <w:rFonts w:ascii="Calibri" w:eastAsia="Times New Roman" w:hAnsi="Calibri" w:cs="Times New Roman"/>
          <w:sz w:val="28"/>
          <w:szCs w:val="28"/>
          <w:lang w:val="en-GB" w:eastAsia="en-GB"/>
        </w:rPr>
      </w:pPr>
      <w:r>
        <w:rPr>
          <w:rFonts w:ascii="Calibri" w:eastAsia="Times New Roman" w:hAnsi="Calibri" w:cs="Times New Roman"/>
          <w:sz w:val="28"/>
          <w:szCs w:val="28"/>
          <w:lang w:val="en-GB" w:eastAsia="en-GB"/>
        </w:rPr>
        <w:t>1.Officers should be provided with ID cards</w:t>
      </w:r>
    </w:p>
    <w:p w:rsidR="00016C8F" w:rsidRDefault="00016C8F" w:rsidP="002A300D">
      <w:pPr>
        <w:widowControl w:val="0"/>
        <w:wordWrap w:val="0"/>
        <w:autoSpaceDE w:val="0"/>
        <w:autoSpaceDN w:val="0"/>
        <w:spacing w:after="0" w:line="276" w:lineRule="auto"/>
        <w:jc w:val="both"/>
        <w:rPr>
          <w:rFonts w:ascii="Calibri" w:eastAsia="Times New Roman" w:hAnsi="Calibri" w:cs="Times New Roman"/>
          <w:sz w:val="28"/>
          <w:szCs w:val="28"/>
          <w:lang w:val="en-GB" w:eastAsia="en-GB"/>
        </w:rPr>
      </w:pPr>
      <w:r>
        <w:rPr>
          <w:rFonts w:ascii="Calibri" w:eastAsia="Times New Roman" w:hAnsi="Calibri" w:cs="Times New Roman"/>
          <w:sz w:val="28"/>
          <w:szCs w:val="28"/>
          <w:lang w:val="en-GB" w:eastAsia="en-GB"/>
        </w:rPr>
        <w:t>2.Vehicles should be available for proper monitoring.</w:t>
      </w:r>
    </w:p>
    <w:p w:rsidR="00016C8F" w:rsidRDefault="00016C8F" w:rsidP="002A300D">
      <w:pPr>
        <w:widowControl w:val="0"/>
        <w:wordWrap w:val="0"/>
        <w:autoSpaceDE w:val="0"/>
        <w:autoSpaceDN w:val="0"/>
        <w:spacing w:after="0" w:line="276" w:lineRule="auto"/>
        <w:jc w:val="both"/>
        <w:rPr>
          <w:rFonts w:ascii="Calibri" w:eastAsia="Times New Roman" w:hAnsi="Calibri" w:cs="Times New Roman"/>
          <w:sz w:val="28"/>
          <w:szCs w:val="28"/>
          <w:lang w:val="en-GB" w:eastAsia="en-GB"/>
        </w:rPr>
      </w:pPr>
    </w:p>
    <w:p w:rsidR="00016C8F" w:rsidRDefault="00016C8F" w:rsidP="002A300D">
      <w:pPr>
        <w:widowControl w:val="0"/>
        <w:wordWrap w:val="0"/>
        <w:autoSpaceDE w:val="0"/>
        <w:autoSpaceDN w:val="0"/>
        <w:spacing w:after="0" w:line="276" w:lineRule="auto"/>
        <w:jc w:val="both"/>
        <w:rPr>
          <w:rFonts w:ascii="Calibri" w:eastAsia="Times New Roman" w:hAnsi="Calibri" w:cs="Times New Roman"/>
          <w:sz w:val="28"/>
          <w:szCs w:val="28"/>
          <w:lang w:val="en-GB" w:eastAsia="en-GB"/>
        </w:rPr>
      </w:pPr>
    </w:p>
    <w:p w:rsidR="00016C8F" w:rsidRPr="00016C8F" w:rsidRDefault="00016C8F" w:rsidP="002A300D">
      <w:pPr>
        <w:widowControl w:val="0"/>
        <w:wordWrap w:val="0"/>
        <w:autoSpaceDE w:val="0"/>
        <w:autoSpaceDN w:val="0"/>
        <w:spacing w:after="0" w:line="276" w:lineRule="auto"/>
        <w:jc w:val="both"/>
        <w:rPr>
          <w:rFonts w:ascii="Calibri" w:eastAsia="Times New Roman" w:hAnsi="Calibri" w:cs="Times New Roman"/>
          <w:b/>
          <w:sz w:val="28"/>
          <w:szCs w:val="28"/>
          <w:lang w:val="en-GB" w:eastAsia="en-GB"/>
        </w:rPr>
      </w:pPr>
      <w:r w:rsidRPr="00016C8F">
        <w:rPr>
          <w:rFonts w:ascii="Calibri" w:eastAsia="Times New Roman" w:hAnsi="Calibri" w:cs="Times New Roman"/>
          <w:b/>
          <w:sz w:val="28"/>
          <w:szCs w:val="28"/>
          <w:lang w:val="en-GB" w:eastAsia="en-GB"/>
        </w:rPr>
        <w:t>Conclusion:</w:t>
      </w:r>
    </w:p>
    <w:p w:rsidR="00016C8F" w:rsidRDefault="00016C8F" w:rsidP="00016C8F">
      <w:pPr>
        <w:widowControl w:val="0"/>
        <w:wordWrap w:val="0"/>
        <w:autoSpaceDE w:val="0"/>
        <w:autoSpaceDN w:val="0"/>
        <w:spacing w:after="0" w:line="276" w:lineRule="auto"/>
        <w:jc w:val="both"/>
        <w:rPr>
          <w:rFonts w:ascii="Calibri" w:eastAsia="Times New Roman" w:hAnsi="Calibri" w:cs="Times New Roman"/>
          <w:sz w:val="28"/>
          <w:szCs w:val="28"/>
          <w:lang w:val="en-GB" w:eastAsia="en-GB"/>
        </w:rPr>
      </w:pPr>
      <w:r w:rsidRPr="00B401EF">
        <w:rPr>
          <w:rFonts w:ascii="Calibri" w:eastAsia="Times New Roman" w:hAnsi="Calibri" w:cs="Times New Roman"/>
          <w:sz w:val="28"/>
          <w:szCs w:val="28"/>
          <w:lang w:val="en-GB" w:eastAsia="en-GB"/>
        </w:rPr>
        <w:t xml:space="preserve">Most of the Day-care Centres in the Municipality are operating within standards </w:t>
      </w:r>
    </w:p>
    <w:p w:rsidR="00016C8F" w:rsidRPr="00B401EF" w:rsidRDefault="00016C8F" w:rsidP="00016C8F">
      <w:pPr>
        <w:widowControl w:val="0"/>
        <w:wordWrap w:val="0"/>
        <w:autoSpaceDE w:val="0"/>
        <w:autoSpaceDN w:val="0"/>
        <w:spacing w:after="0" w:line="276" w:lineRule="auto"/>
        <w:jc w:val="both"/>
        <w:rPr>
          <w:rFonts w:ascii="Calibri" w:eastAsia="Times New Roman" w:hAnsi="Calibri" w:cs="Times New Roman"/>
          <w:sz w:val="28"/>
          <w:szCs w:val="28"/>
          <w:lang w:val="en-GB" w:eastAsia="en-GB"/>
        </w:rPr>
      </w:pPr>
      <w:r w:rsidRPr="00B401EF">
        <w:rPr>
          <w:rFonts w:ascii="Calibri" w:eastAsia="Times New Roman" w:hAnsi="Calibri" w:cs="Times New Roman"/>
          <w:sz w:val="28"/>
          <w:szCs w:val="28"/>
          <w:lang w:val="en-GB" w:eastAsia="en-GB"/>
        </w:rPr>
        <w:t>and a few are operating below the recommended standard.</w:t>
      </w:r>
    </w:p>
    <w:p w:rsidR="00016C8F" w:rsidRPr="0046023B" w:rsidRDefault="00016C8F" w:rsidP="00016C8F">
      <w:pPr>
        <w:widowControl w:val="0"/>
        <w:wordWrap w:val="0"/>
        <w:autoSpaceDE w:val="0"/>
        <w:autoSpaceDN w:val="0"/>
        <w:spacing w:after="0" w:line="276" w:lineRule="auto"/>
        <w:jc w:val="both"/>
        <w:rPr>
          <w:rFonts w:ascii="Calibri" w:eastAsia="Times New Roman" w:hAnsi="Calibri" w:cs="Times New Roman"/>
          <w:sz w:val="28"/>
          <w:szCs w:val="28"/>
          <w:lang w:val="en-GB" w:eastAsia="en-GB"/>
        </w:rPr>
      </w:pPr>
    </w:p>
    <w:p w:rsidR="00016C8F" w:rsidRDefault="00016C8F" w:rsidP="002A300D">
      <w:pPr>
        <w:widowControl w:val="0"/>
        <w:wordWrap w:val="0"/>
        <w:autoSpaceDE w:val="0"/>
        <w:autoSpaceDN w:val="0"/>
        <w:spacing w:after="0" w:line="276" w:lineRule="auto"/>
        <w:jc w:val="both"/>
        <w:rPr>
          <w:rFonts w:ascii="Calibri" w:eastAsia="Times New Roman" w:hAnsi="Calibri" w:cs="Times New Roman"/>
          <w:sz w:val="28"/>
          <w:szCs w:val="28"/>
          <w:lang w:val="en-GB" w:eastAsia="en-GB"/>
        </w:rPr>
      </w:pPr>
    </w:p>
    <w:p w:rsidR="00016C8F" w:rsidRPr="002A300D" w:rsidRDefault="00016C8F" w:rsidP="002A300D">
      <w:pPr>
        <w:widowControl w:val="0"/>
        <w:wordWrap w:val="0"/>
        <w:autoSpaceDE w:val="0"/>
        <w:autoSpaceDN w:val="0"/>
        <w:spacing w:after="0" w:line="276" w:lineRule="auto"/>
        <w:jc w:val="both"/>
        <w:rPr>
          <w:rFonts w:ascii="Calibri" w:eastAsia="Times New Roman" w:hAnsi="Calibri" w:cs="Times New Roman"/>
          <w:sz w:val="28"/>
          <w:szCs w:val="28"/>
          <w:lang w:val="en-GB" w:eastAsia="en-GB"/>
        </w:rPr>
      </w:pPr>
    </w:p>
    <w:p w:rsidR="002A300D" w:rsidRDefault="002A300D" w:rsidP="00B401EF">
      <w:pPr>
        <w:pStyle w:val="ListParagraph"/>
        <w:widowControl w:val="0"/>
        <w:wordWrap w:val="0"/>
        <w:autoSpaceDE w:val="0"/>
        <w:autoSpaceDN w:val="0"/>
        <w:spacing w:after="0" w:line="276" w:lineRule="auto"/>
        <w:ind w:left="1095"/>
        <w:jc w:val="both"/>
        <w:rPr>
          <w:rFonts w:ascii="Calibri" w:eastAsia="Times New Roman" w:hAnsi="Calibri" w:cs="Times New Roman"/>
          <w:sz w:val="28"/>
          <w:szCs w:val="28"/>
          <w:lang w:val="en-GB" w:eastAsia="en-GB"/>
        </w:rPr>
      </w:pPr>
    </w:p>
    <w:p w:rsidR="00C25BD8" w:rsidRDefault="00C25BD8"/>
    <w:p w:rsidR="004239E2" w:rsidRDefault="004239E2"/>
    <w:p w:rsidR="004239E2" w:rsidRDefault="004239E2"/>
    <w:sectPr w:rsidR="004239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D5B482B"/>
    <w:multiLevelType w:val="hybridMultilevel"/>
    <w:tmpl w:val="9CB2C31E"/>
    <w:lvl w:ilvl="0" w:tplc="04090001">
      <w:start w:val="1"/>
      <w:numFmt w:val="bullet"/>
      <w:lvlText w:val=""/>
      <w:lvlJc w:val="left"/>
      <w:pPr>
        <w:ind w:left="10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1" w15:restartNumberingAfterBreak="0">
    <w:nsid w:val="47DB60FF"/>
    <w:multiLevelType w:val="multilevel"/>
    <w:tmpl w:val="A3BAAC2A"/>
    <w:lvl w:ilvl="0">
      <w:start w:val="3"/>
      <w:numFmt w:val="decimal"/>
      <w:lvlText w:val="%1.0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" w15:restartNumberingAfterBreak="0">
    <w:nsid w:val="47EC5DFC"/>
    <w:multiLevelType w:val="hybridMultilevel"/>
    <w:tmpl w:val="AE8A8A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4001E8"/>
    <w:multiLevelType w:val="hybridMultilevel"/>
    <w:tmpl w:val="06B82A12"/>
    <w:lvl w:ilvl="0" w:tplc="04090001">
      <w:start w:val="1"/>
      <w:numFmt w:val="bullet"/>
      <w:lvlText w:val=""/>
      <w:lvlJc w:val="left"/>
      <w:pPr>
        <w:ind w:left="18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75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1EF"/>
    <w:rsid w:val="00016C8F"/>
    <w:rsid w:val="00075CE5"/>
    <w:rsid w:val="00231FF2"/>
    <w:rsid w:val="002A300D"/>
    <w:rsid w:val="004239E2"/>
    <w:rsid w:val="00427110"/>
    <w:rsid w:val="0046023B"/>
    <w:rsid w:val="006E561E"/>
    <w:rsid w:val="00951BEC"/>
    <w:rsid w:val="009F3470"/>
    <w:rsid w:val="00B0177E"/>
    <w:rsid w:val="00B401EF"/>
    <w:rsid w:val="00B61F9B"/>
    <w:rsid w:val="00C25BD8"/>
    <w:rsid w:val="00F36EEB"/>
    <w:rsid w:val="00FF4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25645"/>
  <w15:chartTrackingRefBased/>
  <w15:docId w15:val="{229DFA5B-6CCC-40B4-9EA5-249D0A0EC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401E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01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146</Words>
  <Characters>835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SOCIAL WELFARE DEPT</dc:creator>
  <cp:keywords/>
  <dc:description/>
  <cp:lastModifiedBy>SOCIAL WELFARE DEPT</cp:lastModifiedBy>
  <cp:revision>14</cp:revision>
  <dcterms:created xsi:type="dcterms:W3CDTF">2024-05-29T09:47:00Z</dcterms:created>
  <dcterms:modified xsi:type="dcterms:W3CDTF">2024-05-31T14:14:00Z</dcterms:modified>
</cp:coreProperties>
</file>