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43884" w:rsidP="00195671" w:rsidRDefault="00843884" w14:paraId="78FC551F" w14:textId="0C1926A5">
      <w:pPr>
        <w:jc w:val="center"/>
        <w:rPr>
          <w:rFonts w:ascii="Times New Roman" w:hAnsi="Times New Roman" w:cs="Times New Roman"/>
          <w:sz w:val="28"/>
          <w:szCs w:val="28"/>
        </w:rPr>
      </w:pPr>
      <w:r w:rsidRPr="00843884">
        <w:rPr>
          <w:rFonts w:ascii="Times New Roman" w:hAnsi="Times New Roman" w:cs="Times New Roman"/>
          <w:sz w:val="28"/>
          <w:szCs w:val="28"/>
        </w:rPr>
        <w:t>Decision Tree and Entropy Assignment</w:t>
      </w:r>
    </w:p>
    <w:p w:rsidRPr="00E81132" w:rsidR="00195671" w:rsidP="00195671" w:rsidRDefault="00195671" w14:paraId="095E266E" w14:textId="7AE8C7A4">
      <w:pPr>
        <w:jc w:val="center"/>
        <w:rPr>
          <w:rFonts w:ascii="Times New Roman" w:hAnsi="Times New Roman" w:cs="Times New Roman"/>
          <w:sz w:val="28"/>
          <w:szCs w:val="28"/>
        </w:rPr>
      </w:pPr>
      <w:r w:rsidRPr="00E81132">
        <w:rPr>
          <w:rStyle w:val="normaltextrun"/>
          <w:rFonts w:ascii="Times New Roman" w:hAnsi="Times New Roman" w:cs="Times New Roman"/>
          <w:color w:val="000000"/>
          <w:shd w:val="clear" w:color="auto" w:fill="FFFFFF"/>
        </w:rPr>
        <w:t>Robert Stephen and Yinghao Tan</w:t>
      </w:r>
      <w:r w:rsidRPr="00E81132">
        <w:rPr>
          <w:rStyle w:val="eop"/>
          <w:rFonts w:ascii="Times New Roman" w:hAnsi="Times New Roman" w:cs="Times New Roman"/>
          <w:color w:val="000000"/>
          <w:shd w:val="clear" w:color="auto" w:fill="FFFFFF"/>
        </w:rPr>
        <w:t> </w:t>
      </w:r>
    </w:p>
    <w:p w:rsidRPr="00843884" w:rsidR="00843884" w:rsidP="00843884" w:rsidRDefault="00843884" w14:paraId="017A0416" w14:textId="46967084"/>
    <w:p w:rsidR="00843884" w:rsidRDefault="00843884" w14:paraId="0B9A7C79" w14:textId="77777777">
      <w:pPr>
        <w:rPr>
          <w:rFonts w:ascii="Times New Roman" w:hAnsi="Times New Roman" w:cs="Times New Roman"/>
          <w:sz w:val="28"/>
          <w:szCs w:val="28"/>
        </w:rPr>
      </w:pPr>
    </w:p>
    <w:p w:rsidR="32966767" w:rsidP="0B548412" w:rsidRDefault="32966767" w14:paraId="0E48D435" w14:textId="1C4F7756">
      <w:pPr>
        <w:pStyle w:val="ListParagraph"/>
        <w:numPr>
          <w:ilvl w:val="0"/>
          <w:numId w:val="1"/>
        </w:numPr>
        <w:rPr>
          <w:rFonts w:ascii="Times New Roman" w:hAnsi="Times New Roman" w:cs="Times New Roman"/>
          <w:sz w:val="28"/>
          <w:szCs w:val="28"/>
        </w:rPr>
      </w:pPr>
      <w:r w:rsidRPr="0B548412">
        <w:rPr>
          <w:rFonts w:ascii="Times New Roman" w:hAnsi="Times New Roman" w:cs="Times New Roman"/>
          <w:sz w:val="28"/>
          <w:szCs w:val="28"/>
        </w:rPr>
        <w:t xml:space="preserve">Variables selected: </w:t>
      </w:r>
    </w:p>
    <w:p w:rsidR="32966767" w:rsidP="0B548412" w:rsidRDefault="32966767" w14:paraId="53D205D1" w14:textId="5146696A">
      <w:pPr>
        <w:rPr>
          <w:rFonts w:ascii="Times New Roman" w:hAnsi="Times New Roman" w:cs="Times New Roman"/>
          <w:sz w:val="28"/>
          <w:szCs w:val="28"/>
        </w:rPr>
      </w:pPr>
      <w:r w:rsidRPr="0B548412">
        <w:rPr>
          <w:rFonts w:ascii="Times New Roman" w:hAnsi="Times New Roman" w:cs="Times New Roman"/>
          <w:b/>
          <w:bCs/>
          <w:sz w:val="28"/>
          <w:szCs w:val="28"/>
          <w:u w:val="single"/>
        </w:rPr>
        <w:t>Age:</w:t>
      </w:r>
      <w:r w:rsidRPr="0B548412" w:rsidR="6F640DD3">
        <w:rPr>
          <w:rFonts w:ascii="Times New Roman" w:hAnsi="Times New Roman" w:cs="Times New Roman"/>
          <w:sz w:val="28"/>
          <w:szCs w:val="28"/>
        </w:rPr>
        <w:t xml:space="preserve"> Because there could be a chance that an older person would have a higher blood pressure when compared to the higher audience.</w:t>
      </w:r>
    </w:p>
    <w:p w:rsidR="6F640DD3" w:rsidP="0B548412" w:rsidRDefault="6F640DD3" w14:paraId="6D7CA3ED" w14:textId="27AEF276">
      <w:pPr>
        <w:rPr>
          <w:rFonts w:ascii="Times New Roman" w:hAnsi="Times New Roman" w:cs="Times New Roman"/>
          <w:sz w:val="28"/>
          <w:szCs w:val="28"/>
        </w:rPr>
      </w:pPr>
      <w:r w:rsidRPr="0426FBE3" w:rsidR="6F640DD3">
        <w:rPr>
          <w:rFonts w:ascii="Times New Roman" w:hAnsi="Times New Roman" w:cs="Times New Roman"/>
          <w:b w:val="1"/>
          <w:bCs w:val="1"/>
          <w:sz w:val="28"/>
          <w:szCs w:val="28"/>
          <w:u w:val="single"/>
        </w:rPr>
        <w:t>Sleep Hours:</w:t>
      </w:r>
      <w:r w:rsidRPr="0426FBE3" w:rsidR="6F640DD3">
        <w:rPr>
          <w:rFonts w:ascii="Times New Roman" w:hAnsi="Times New Roman" w:cs="Times New Roman"/>
          <w:sz w:val="28"/>
          <w:szCs w:val="28"/>
        </w:rPr>
        <w:t xml:space="preserve"> </w:t>
      </w:r>
      <w:r w:rsidRPr="0426FBE3" w:rsidR="0880AC4A">
        <w:rPr>
          <w:rFonts w:ascii="Times New Roman" w:hAnsi="Times New Roman" w:cs="Times New Roman"/>
          <w:sz w:val="28"/>
          <w:szCs w:val="28"/>
        </w:rPr>
        <w:t xml:space="preserve">Sleep can cause </w:t>
      </w:r>
      <w:r w:rsidRPr="0426FBE3" w:rsidR="3C341F04">
        <w:rPr>
          <w:rFonts w:ascii="Times New Roman" w:hAnsi="Times New Roman" w:cs="Times New Roman"/>
          <w:sz w:val="28"/>
          <w:szCs w:val="28"/>
        </w:rPr>
        <w:t>inflammations</w:t>
      </w:r>
      <w:r w:rsidRPr="0426FBE3" w:rsidR="0880AC4A">
        <w:rPr>
          <w:rFonts w:ascii="Times New Roman" w:hAnsi="Times New Roman" w:cs="Times New Roman"/>
          <w:sz w:val="28"/>
          <w:szCs w:val="28"/>
        </w:rPr>
        <w:t xml:space="preserve"> in the human body including </w:t>
      </w:r>
      <w:r w:rsidRPr="0426FBE3" w:rsidR="37D654B5">
        <w:rPr>
          <w:rFonts w:ascii="Times New Roman" w:hAnsi="Times New Roman" w:cs="Times New Roman"/>
          <w:sz w:val="28"/>
          <w:szCs w:val="28"/>
        </w:rPr>
        <w:t>blood</w:t>
      </w:r>
      <w:r w:rsidRPr="0426FBE3" w:rsidR="0880AC4A">
        <w:rPr>
          <w:rFonts w:ascii="Times New Roman" w:hAnsi="Times New Roman" w:cs="Times New Roman"/>
          <w:sz w:val="28"/>
          <w:szCs w:val="28"/>
        </w:rPr>
        <w:t xml:space="preserve"> pressure, so </w:t>
      </w:r>
      <w:r w:rsidRPr="0426FBE3" w:rsidR="6731DEBD">
        <w:rPr>
          <w:rFonts w:ascii="Times New Roman" w:hAnsi="Times New Roman" w:cs="Times New Roman"/>
          <w:sz w:val="28"/>
          <w:szCs w:val="28"/>
        </w:rPr>
        <w:t>a</w:t>
      </w:r>
      <w:r w:rsidRPr="0426FBE3" w:rsidR="0880AC4A">
        <w:rPr>
          <w:rFonts w:ascii="Times New Roman" w:hAnsi="Times New Roman" w:cs="Times New Roman"/>
          <w:sz w:val="28"/>
          <w:szCs w:val="28"/>
        </w:rPr>
        <w:t xml:space="preserve"> person with </w:t>
      </w:r>
      <w:r w:rsidRPr="0426FBE3" w:rsidR="7D25B128">
        <w:rPr>
          <w:rFonts w:ascii="Times New Roman" w:hAnsi="Times New Roman" w:cs="Times New Roman"/>
          <w:sz w:val="28"/>
          <w:szCs w:val="28"/>
        </w:rPr>
        <w:t>fewer</w:t>
      </w:r>
      <w:r w:rsidRPr="0426FBE3" w:rsidR="0880AC4A">
        <w:rPr>
          <w:rFonts w:ascii="Times New Roman" w:hAnsi="Times New Roman" w:cs="Times New Roman"/>
          <w:sz w:val="28"/>
          <w:szCs w:val="28"/>
        </w:rPr>
        <w:t xml:space="preserve"> hours of sleep might have </w:t>
      </w:r>
      <w:r w:rsidRPr="0426FBE3" w:rsidR="0880AC4A">
        <w:rPr>
          <w:rFonts w:ascii="Times New Roman" w:hAnsi="Times New Roman" w:cs="Times New Roman"/>
          <w:sz w:val="28"/>
          <w:szCs w:val="28"/>
        </w:rPr>
        <w:t>a higher</w:t>
      </w:r>
      <w:r w:rsidRPr="0426FBE3" w:rsidR="0880AC4A">
        <w:rPr>
          <w:rFonts w:ascii="Times New Roman" w:hAnsi="Times New Roman" w:cs="Times New Roman"/>
          <w:sz w:val="28"/>
          <w:szCs w:val="28"/>
        </w:rPr>
        <w:t xml:space="preserve"> blood pressure than a person </w:t>
      </w:r>
      <w:r w:rsidRPr="0426FBE3" w:rsidR="48F8928C">
        <w:rPr>
          <w:rFonts w:ascii="Times New Roman" w:hAnsi="Times New Roman" w:cs="Times New Roman"/>
          <w:sz w:val="28"/>
          <w:szCs w:val="28"/>
        </w:rPr>
        <w:t>that sleeps enough hours.</w:t>
      </w:r>
    </w:p>
    <w:p w:rsidR="48F8928C" w:rsidP="0B548412" w:rsidRDefault="48F8928C" w14:paraId="28C1FDBA" w14:textId="410D6E68">
      <w:pPr>
        <w:rPr>
          <w:rFonts w:ascii="Times New Roman" w:hAnsi="Times New Roman" w:cs="Times New Roman"/>
          <w:sz w:val="28"/>
          <w:szCs w:val="28"/>
        </w:rPr>
      </w:pPr>
      <w:r w:rsidRPr="0B548412">
        <w:rPr>
          <w:rFonts w:ascii="Times New Roman" w:hAnsi="Times New Roman" w:cs="Times New Roman"/>
          <w:b/>
          <w:bCs/>
          <w:sz w:val="28"/>
          <w:szCs w:val="28"/>
          <w:u w:val="single"/>
        </w:rPr>
        <w:t>Weight</w:t>
      </w:r>
      <w:r w:rsidRPr="0B548412">
        <w:rPr>
          <w:rFonts w:ascii="Times New Roman" w:hAnsi="Times New Roman" w:cs="Times New Roman"/>
          <w:b/>
          <w:bCs/>
          <w:sz w:val="28"/>
          <w:szCs w:val="28"/>
        </w:rPr>
        <w:t xml:space="preserve">: </w:t>
      </w:r>
      <w:r w:rsidRPr="0B548412" w:rsidR="49E2F776">
        <w:rPr>
          <w:rFonts w:ascii="Times New Roman" w:hAnsi="Times New Roman" w:cs="Times New Roman"/>
          <w:sz w:val="28"/>
          <w:szCs w:val="28"/>
        </w:rPr>
        <w:t xml:space="preserve">Having higher weight can lead to higher insulin in the bloodstream that could cause an individual to have higher blood pressure. </w:t>
      </w:r>
    </w:p>
    <w:p w:rsidR="270D61FA" w:rsidP="0B548412" w:rsidRDefault="270D61FA" w14:paraId="6F720399" w14:textId="4256D095">
      <w:pPr>
        <w:rPr>
          <w:rFonts w:ascii="Times New Roman" w:hAnsi="Times New Roman" w:cs="Times New Roman"/>
          <w:sz w:val="28"/>
          <w:szCs w:val="28"/>
        </w:rPr>
      </w:pPr>
      <w:r w:rsidRPr="0B548412">
        <w:rPr>
          <w:rFonts w:ascii="Times New Roman" w:hAnsi="Times New Roman" w:cs="Times New Roman"/>
          <w:b/>
          <w:bCs/>
          <w:sz w:val="28"/>
          <w:szCs w:val="28"/>
          <w:u w:val="single"/>
        </w:rPr>
        <w:t>Body Mass Index</w:t>
      </w:r>
      <w:r w:rsidRPr="0B548412">
        <w:rPr>
          <w:rFonts w:ascii="Times New Roman" w:hAnsi="Times New Roman" w:cs="Times New Roman"/>
          <w:sz w:val="28"/>
          <w:szCs w:val="28"/>
        </w:rPr>
        <w:t xml:space="preserve">: </w:t>
      </w:r>
      <w:r w:rsidRPr="0B548412" w:rsidR="084EB624">
        <w:rPr>
          <w:rFonts w:ascii="Times New Roman" w:hAnsi="Times New Roman" w:cs="Times New Roman"/>
          <w:sz w:val="28"/>
          <w:szCs w:val="28"/>
        </w:rPr>
        <w:t xml:space="preserve">Because higher BMI can lead to higher hypertension in the blood which leads to higher blood pressure. </w:t>
      </w:r>
    </w:p>
    <w:p w:rsidR="084EB624" w:rsidP="0B548412" w:rsidRDefault="084EB624" w14:paraId="77C6E2B0" w14:textId="5A648F69">
      <w:pPr>
        <w:rPr>
          <w:rFonts w:ascii="Times New Roman" w:hAnsi="Times New Roman" w:cs="Times New Roman"/>
          <w:sz w:val="28"/>
          <w:szCs w:val="28"/>
        </w:rPr>
      </w:pPr>
      <w:r w:rsidRPr="0B548412">
        <w:rPr>
          <w:rFonts w:ascii="Times New Roman" w:hAnsi="Times New Roman" w:cs="Times New Roman"/>
          <w:b/>
          <w:bCs/>
          <w:sz w:val="28"/>
          <w:szCs w:val="28"/>
          <w:u w:val="single"/>
        </w:rPr>
        <w:t>Minutes Vigorous-Intensity work</w:t>
      </w:r>
      <w:r w:rsidRPr="0B548412">
        <w:rPr>
          <w:rFonts w:ascii="Times New Roman" w:hAnsi="Times New Roman" w:cs="Times New Roman"/>
          <w:sz w:val="28"/>
          <w:szCs w:val="28"/>
        </w:rPr>
        <w:t>: Because the more vigorous activities and individual does the less likehood for that ind</w:t>
      </w:r>
      <w:r w:rsidRPr="0B548412" w:rsidR="681AA622">
        <w:rPr>
          <w:rFonts w:ascii="Times New Roman" w:hAnsi="Times New Roman" w:cs="Times New Roman"/>
          <w:sz w:val="28"/>
          <w:szCs w:val="28"/>
        </w:rPr>
        <w:t xml:space="preserve">ividual to have a higher blood pressure. This is because intense work can lower the insulin within the body, reducing blood pressure. </w:t>
      </w:r>
    </w:p>
    <w:p w:rsidR="681AA622" w:rsidP="0B548412" w:rsidRDefault="681AA622" w14:paraId="53E7174D" w14:textId="2D632DA4">
      <w:pPr>
        <w:rPr>
          <w:rFonts w:ascii="Times New Roman" w:hAnsi="Times New Roman" w:cs="Times New Roman"/>
          <w:sz w:val="28"/>
          <w:szCs w:val="28"/>
        </w:rPr>
      </w:pPr>
      <w:r w:rsidRPr="0B548412">
        <w:rPr>
          <w:rFonts w:ascii="Times New Roman" w:hAnsi="Times New Roman" w:cs="Times New Roman"/>
          <w:b/>
          <w:bCs/>
          <w:sz w:val="28"/>
          <w:szCs w:val="28"/>
          <w:u w:val="single"/>
        </w:rPr>
        <w:t>General Health Condition</w:t>
      </w:r>
      <w:r w:rsidRPr="0B548412">
        <w:rPr>
          <w:rFonts w:ascii="Times New Roman" w:hAnsi="Times New Roman" w:cs="Times New Roman"/>
          <w:sz w:val="28"/>
          <w:szCs w:val="28"/>
        </w:rPr>
        <w:t xml:space="preserve">: This is a categorical variable and we decided to choose </w:t>
      </w:r>
      <w:r w:rsidRPr="0B548412" w:rsidR="28AE6CE5">
        <w:rPr>
          <w:rFonts w:ascii="Times New Roman" w:hAnsi="Times New Roman" w:cs="Times New Roman"/>
          <w:sz w:val="28"/>
          <w:szCs w:val="28"/>
        </w:rPr>
        <w:t>these variables</w:t>
      </w:r>
      <w:r w:rsidRPr="0B548412">
        <w:rPr>
          <w:rFonts w:ascii="Times New Roman" w:hAnsi="Times New Roman" w:cs="Times New Roman"/>
          <w:sz w:val="28"/>
          <w:szCs w:val="28"/>
        </w:rPr>
        <w:t>, because if an individual has a poor health condition, then it would be easier for this individual to get</w:t>
      </w:r>
      <w:r w:rsidRPr="0B548412" w:rsidR="114221E1">
        <w:rPr>
          <w:rFonts w:ascii="Times New Roman" w:hAnsi="Times New Roman" w:cs="Times New Roman"/>
          <w:sz w:val="28"/>
          <w:szCs w:val="28"/>
        </w:rPr>
        <w:t xml:space="preserve"> higher blood pressure even at a younger age group. </w:t>
      </w:r>
    </w:p>
    <w:p w:rsidR="0B548412" w:rsidP="0B548412" w:rsidRDefault="0B548412" w14:paraId="07279111" w14:textId="681E2867">
      <w:pPr>
        <w:rPr>
          <w:rFonts w:ascii="Times New Roman" w:hAnsi="Times New Roman" w:cs="Times New Roman"/>
          <w:sz w:val="28"/>
          <w:szCs w:val="28"/>
        </w:rPr>
      </w:pPr>
    </w:p>
    <w:p w:rsidR="2170661E" w:rsidP="0B548412" w:rsidRDefault="2170661E" w14:paraId="6EC11EAC" w14:textId="0F5A1D24">
      <w:pPr>
        <w:rPr>
          <w:rFonts w:ascii="Times New Roman" w:hAnsi="Times New Roman" w:cs="Times New Roman"/>
          <w:sz w:val="28"/>
          <w:szCs w:val="28"/>
        </w:rPr>
      </w:pPr>
      <w:r>
        <w:rPr>
          <w:noProof/>
        </w:rPr>
        <w:drawing>
          <wp:inline distT="0" distB="0" distL="0" distR="0" wp14:anchorId="16DD27FD" wp14:editId="5971456A">
            <wp:extent cx="5943600" cy="3657600"/>
            <wp:effectExtent l="0" t="0" r="0" b="0"/>
            <wp:docPr id="1531589570" name="Picture 153158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Pr="0B548412" w:rsidR="681AA622">
        <w:rPr>
          <w:rFonts w:ascii="Times New Roman" w:hAnsi="Times New Roman" w:cs="Times New Roman"/>
          <w:sz w:val="28"/>
          <w:szCs w:val="28"/>
        </w:rPr>
        <w:t xml:space="preserve"> </w:t>
      </w:r>
    </w:p>
    <w:p w:rsidR="0B548412" w:rsidP="0B548412" w:rsidRDefault="0B548412" w14:paraId="73DE4C72" w14:textId="448815F1">
      <w:pPr>
        <w:rPr>
          <w:rFonts w:ascii="Times New Roman" w:hAnsi="Times New Roman" w:cs="Times New Roman"/>
          <w:sz w:val="28"/>
          <w:szCs w:val="28"/>
        </w:rPr>
      </w:pPr>
    </w:p>
    <w:p w:rsidR="00843884" w:rsidRDefault="00843884" w14:paraId="0D722CF4" w14:textId="738531A9">
      <w:pPr>
        <w:rPr>
          <w:rFonts w:ascii="Times New Roman" w:hAnsi="Times New Roman" w:cs="Times New Roman"/>
          <w:sz w:val="28"/>
          <w:szCs w:val="28"/>
        </w:rPr>
      </w:pPr>
      <w:r w:rsidRPr="0B548412">
        <w:rPr>
          <w:rFonts w:ascii="Times New Roman" w:hAnsi="Times New Roman" w:cs="Times New Roman"/>
          <w:sz w:val="28"/>
          <w:szCs w:val="28"/>
        </w:rPr>
        <w:t xml:space="preserve">In the first split, </w:t>
      </w:r>
      <w:r w:rsidRPr="0B548412" w:rsidR="3FF13003">
        <w:rPr>
          <w:rFonts w:ascii="Times New Roman" w:hAnsi="Times New Roman" w:cs="Times New Roman"/>
          <w:sz w:val="28"/>
          <w:szCs w:val="28"/>
        </w:rPr>
        <w:t>the factor</w:t>
      </w:r>
      <w:r w:rsidRPr="0B548412">
        <w:rPr>
          <w:rFonts w:ascii="Times New Roman" w:hAnsi="Times New Roman" w:cs="Times New Roman"/>
          <w:sz w:val="28"/>
          <w:szCs w:val="28"/>
        </w:rPr>
        <w:t xml:space="preserve"> “Sleep Hours” has been used.</w:t>
      </w:r>
    </w:p>
    <w:p w:rsidR="00843884" w:rsidRDefault="00843884" w14:paraId="60A1A565" w14:textId="25FB992A">
      <w:pPr>
        <w:rPr>
          <w:rFonts w:ascii="Times New Roman" w:hAnsi="Times New Roman" w:cs="Times New Roman"/>
          <w:sz w:val="28"/>
          <w:szCs w:val="28"/>
        </w:rPr>
      </w:pPr>
      <w:r w:rsidRPr="0426FBE3" w:rsidR="00843884">
        <w:rPr>
          <w:rFonts w:ascii="Times New Roman" w:hAnsi="Times New Roman" w:cs="Times New Roman"/>
          <w:sz w:val="28"/>
          <w:szCs w:val="28"/>
        </w:rPr>
        <w:t xml:space="preserve">Entropy Calculation: </w:t>
      </w:r>
    </w:p>
    <w:p w:rsidR="6E8B9E62" w:rsidP="0426FBE3" w:rsidRDefault="6E8B9E62" w14:paraId="6F218585" w14:textId="2DE91C60">
      <w:pPr>
        <w:pStyle w:val="Normal"/>
      </w:pPr>
      <w:r w:rsidRPr="0426FBE3" w:rsidR="6E8B9E62">
        <w:rPr>
          <w:rFonts w:ascii="Times New Roman" w:hAnsi="Times New Roman" w:eastAsia="Times New Roman" w:cs="Times New Roman"/>
          <w:b w:val="0"/>
          <w:bCs w:val="0"/>
          <w:i w:val="0"/>
          <w:iCs w:val="0"/>
          <w:caps w:val="0"/>
          <w:smallCaps w:val="0"/>
          <w:noProof w:val="0"/>
          <w:sz w:val="27"/>
          <w:szCs w:val="27"/>
          <w:lang w:val="en-US"/>
        </w:rPr>
        <w:t xml:space="preserve">Entropy = -1 * </w:t>
      </w:r>
      <w:r w:rsidRPr="0426FBE3" w:rsidR="17794A66">
        <w:rPr>
          <w:rFonts w:ascii="Times New Roman" w:hAnsi="Times New Roman" w:eastAsia="Times New Roman" w:cs="Times New Roman"/>
          <w:b w:val="0"/>
          <w:bCs w:val="0"/>
          <w:i w:val="0"/>
          <w:iCs w:val="0"/>
          <w:caps w:val="0"/>
          <w:smallCaps w:val="0"/>
          <w:noProof w:val="0"/>
          <w:sz w:val="27"/>
          <w:szCs w:val="27"/>
          <w:lang w:val="en-US"/>
        </w:rPr>
        <w:t>((</w:t>
      </w:r>
      <w:r w:rsidRPr="0426FBE3" w:rsidR="57438352">
        <w:rPr>
          <w:rFonts w:ascii="Times New Roman" w:hAnsi="Times New Roman" w:eastAsia="Times New Roman" w:cs="Times New Roman"/>
          <w:b w:val="0"/>
          <w:bCs w:val="0"/>
          <w:i w:val="0"/>
          <w:iCs w:val="0"/>
          <w:caps w:val="0"/>
          <w:smallCaps w:val="0"/>
          <w:noProof w:val="0"/>
          <w:sz w:val="27"/>
          <w:szCs w:val="27"/>
          <w:lang w:val="en-US"/>
        </w:rPr>
        <w:t>P (</w:t>
      </w:r>
      <w:r w:rsidRPr="0426FBE3" w:rsidR="6E8B9E62">
        <w:rPr>
          <w:rFonts w:ascii="Times New Roman" w:hAnsi="Times New Roman" w:eastAsia="Times New Roman" w:cs="Times New Roman"/>
          <w:b w:val="0"/>
          <w:bCs w:val="0"/>
          <w:i w:val="0"/>
          <w:iCs w:val="0"/>
          <w:caps w:val="0"/>
          <w:smallCaps w:val="0"/>
          <w:noProof w:val="0"/>
          <w:sz w:val="27"/>
          <w:szCs w:val="27"/>
          <w:lang w:val="en-US"/>
        </w:rPr>
        <w:t>Type I objects)) * log</w:t>
      </w:r>
      <w:r w:rsidRPr="0426FBE3" w:rsidR="6E8B9E62">
        <w:rPr>
          <w:rFonts w:ascii="Times New Roman" w:hAnsi="Times New Roman" w:eastAsia="Times New Roman" w:cs="Times New Roman"/>
          <w:b w:val="0"/>
          <w:bCs w:val="0"/>
          <w:i w:val="0"/>
          <w:iCs w:val="0"/>
          <w:caps w:val="0"/>
          <w:smallCaps w:val="0"/>
          <w:noProof w:val="0"/>
          <w:sz w:val="18"/>
          <w:szCs w:val="18"/>
          <w:lang w:val="en-US"/>
        </w:rPr>
        <w:t>2</w:t>
      </w:r>
      <w:r w:rsidRPr="0426FBE3" w:rsidR="6E8B9E62">
        <w:rPr>
          <w:rFonts w:ascii="Times New Roman" w:hAnsi="Times New Roman" w:eastAsia="Times New Roman" w:cs="Times New Roman"/>
          <w:b w:val="0"/>
          <w:bCs w:val="0"/>
          <w:i w:val="0"/>
          <w:iCs w:val="0"/>
          <w:caps w:val="0"/>
          <w:smallCaps w:val="0"/>
          <w:noProof w:val="0"/>
          <w:sz w:val="27"/>
          <w:szCs w:val="27"/>
          <w:lang w:val="en-US"/>
        </w:rPr>
        <w:t>(</w:t>
      </w:r>
      <w:r w:rsidRPr="0426FBE3" w:rsidR="302BD15E">
        <w:rPr>
          <w:rFonts w:ascii="Times New Roman" w:hAnsi="Times New Roman" w:eastAsia="Times New Roman" w:cs="Times New Roman"/>
          <w:b w:val="0"/>
          <w:bCs w:val="0"/>
          <w:i w:val="0"/>
          <w:iCs w:val="0"/>
          <w:caps w:val="0"/>
          <w:smallCaps w:val="0"/>
          <w:noProof w:val="0"/>
          <w:sz w:val="27"/>
          <w:szCs w:val="27"/>
          <w:lang w:val="en-US"/>
        </w:rPr>
        <w:t>P (</w:t>
      </w:r>
      <w:r w:rsidRPr="0426FBE3" w:rsidR="6E8B9E62">
        <w:rPr>
          <w:rFonts w:ascii="Times New Roman" w:hAnsi="Times New Roman" w:eastAsia="Times New Roman" w:cs="Times New Roman"/>
          <w:b w:val="0"/>
          <w:bCs w:val="0"/>
          <w:i w:val="0"/>
          <w:iCs w:val="0"/>
          <w:caps w:val="0"/>
          <w:smallCaps w:val="0"/>
          <w:noProof w:val="0"/>
          <w:sz w:val="27"/>
          <w:szCs w:val="27"/>
          <w:lang w:val="en-US"/>
        </w:rPr>
        <w:t>Type I objects)) + (</w:t>
      </w:r>
      <w:r w:rsidRPr="0426FBE3" w:rsidR="3C8392DA">
        <w:rPr>
          <w:rFonts w:ascii="Times New Roman" w:hAnsi="Times New Roman" w:eastAsia="Times New Roman" w:cs="Times New Roman"/>
          <w:b w:val="0"/>
          <w:bCs w:val="0"/>
          <w:i w:val="0"/>
          <w:iCs w:val="0"/>
          <w:caps w:val="0"/>
          <w:smallCaps w:val="0"/>
          <w:noProof w:val="0"/>
          <w:sz w:val="27"/>
          <w:szCs w:val="27"/>
          <w:lang w:val="en-US"/>
        </w:rPr>
        <w:t>P (</w:t>
      </w:r>
      <w:r w:rsidRPr="0426FBE3" w:rsidR="6E8B9E62">
        <w:rPr>
          <w:rFonts w:ascii="Times New Roman" w:hAnsi="Times New Roman" w:eastAsia="Times New Roman" w:cs="Times New Roman"/>
          <w:b w:val="0"/>
          <w:bCs w:val="0"/>
          <w:i w:val="0"/>
          <w:iCs w:val="0"/>
          <w:caps w:val="0"/>
          <w:smallCaps w:val="0"/>
          <w:noProof w:val="0"/>
          <w:sz w:val="27"/>
          <w:szCs w:val="27"/>
          <w:lang w:val="en-US"/>
        </w:rPr>
        <w:t>Type II objects)) * log</w:t>
      </w:r>
      <w:r w:rsidRPr="0426FBE3" w:rsidR="6E8B9E62">
        <w:rPr>
          <w:rFonts w:ascii="Times New Roman" w:hAnsi="Times New Roman" w:eastAsia="Times New Roman" w:cs="Times New Roman"/>
          <w:b w:val="0"/>
          <w:bCs w:val="0"/>
          <w:i w:val="0"/>
          <w:iCs w:val="0"/>
          <w:caps w:val="0"/>
          <w:smallCaps w:val="0"/>
          <w:noProof w:val="0"/>
          <w:sz w:val="18"/>
          <w:szCs w:val="18"/>
          <w:lang w:val="en-US"/>
        </w:rPr>
        <w:t>2</w:t>
      </w:r>
      <w:r w:rsidRPr="0426FBE3" w:rsidR="6E8B9E62">
        <w:rPr>
          <w:rFonts w:ascii="Times New Roman" w:hAnsi="Times New Roman" w:eastAsia="Times New Roman" w:cs="Times New Roman"/>
          <w:b w:val="0"/>
          <w:bCs w:val="0"/>
          <w:i w:val="0"/>
          <w:iCs w:val="0"/>
          <w:caps w:val="0"/>
          <w:smallCaps w:val="0"/>
          <w:noProof w:val="0"/>
          <w:sz w:val="27"/>
          <w:szCs w:val="27"/>
          <w:lang w:val="en-US"/>
        </w:rPr>
        <w:t>(</w:t>
      </w:r>
      <w:r w:rsidRPr="0426FBE3" w:rsidR="5B01F9C0">
        <w:rPr>
          <w:rFonts w:ascii="Times New Roman" w:hAnsi="Times New Roman" w:eastAsia="Times New Roman" w:cs="Times New Roman"/>
          <w:b w:val="0"/>
          <w:bCs w:val="0"/>
          <w:i w:val="0"/>
          <w:iCs w:val="0"/>
          <w:caps w:val="0"/>
          <w:smallCaps w:val="0"/>
          <w:noProof w:val="0"/>
          <w:sz w:val="27"/>
          <w:szCs w:val="27"/>
          <w:lang w:val="en-US"/>
        </w:rPr>
        <w:t>P (</w:t>
      </w:r>
      <w:r w:rsidRPr="0426FBE3" w:rsidR="6E8B9E62">
        <w:rPr>
          <w:rFonts w:ascii="Times New Roman" w:hAnsi="Times New Roman" w:eastAsia="Times New Roman" w:cs="Times New Roman"/>
          <w:b w:val="0"/>
          <w:bCs w:val="0"/>
          <w:i w:val="0"/>
          <w:iCs w:val="0"/>
          <w:caps w:val="0"/>
          <w:smallCaps w:val="0"/>
          <w:noProof w:val="0"/>
          <w:sz w:val="27"/>
          <w:szCs w:val="27"/>
          <w:lang w:val="en-US"/>
        </w:rPr>
        <w:t>Type II</w:t>
      </w:r>
      <w:r>
        <w:br/>
      </w:r>
      <w:r w:rsidRPr="0426FBE3" w:rsidR="6E8B9E62">
        <w:rPr>
          <w:rFonts w:ascii="Times New Roman" w:hAnsi="Times New Roman" w:eastAsia="Times New Roman" w:cs="Times New Roman"/>
          <w:b w:val="0"/>
          <w:bCs w:val="0"/>
          <w:i w:val="0"/>
          <w:iCs w:val="0"/>
          <w:caps w:val="0"/>
          <w:smallCaps w:val="0"/>
          <w:noProof w:val="0"/>
          <w:sz w:val="27"/>
          <w:szCs w:val="27"/>
          <w:lang w:val="en-US"/>
        </w:rPr>
        <w:t>objects))</w:t>
      </w:r>
    </w:p>
    <w:p w:rsidR="6E8B9E62" w:rsidP="0426FBE3" w:rsidRDefault="6E8B9E62" w14:paraId="3C692448" w14:textId="474B9E27">
      <w:pPr>
        <w:rPr>
          <w:rFonts w:ascii="Times New Roman" w:hAnsi="Times New Roman" w:cs="Times New Roman"/>
          <w:sz w:val="28"/>
          <w:szCs w:val="28"/>
          <w:vertAlign w:val="baseline"/>
        </w:rPr>
      </w:pPr>
      <w:r w:rsidRPr="0426FBE3" w:rsidR="6E8B9E62">
        <w:rPr>
          <w:rFonts w:ascii="Times New Roman" w:hAnsi="Times New Roman" w:cs="Times New Roman"/>
          <w:sz w:val="28"/>
          <w:szCs w:val="28"/>
        </w:rPr>
        <w:t xml:space="preserve">Entropy = </w:t>
      </w:r>
      <w:r w:rsidRPr="0426FBE3" w:rsidR="2A7A4DF7">
        <w:rPr>
          <w:rFonts w:ascii="Times New Roman" w:hAnsi="Times New Roman" w:cs="Times New Roman"/>
          <w:sz w:val="28"/>
          <w:szCs w:val="28"/>
        </w:rPr>
        <w:t>(</w:t>
      </w:r>
      <w:r w:rsidRPr="0426FBE3" w:rsidR="6E8B9E62">
        <w:rPr>
          <w:rFonts w:ascii="Times New Roman" w:hAnsi="Times New Roman" w:cs="Times New Roman"/>
          <w:sz w:val="28"/>
          <w:szCs w:val="28"/>
        </w:rPr>
        <w:t>-1 * ((0.6744</w:t>
      </w:r>
      <w:r w:rsidRPr="0426FBE3" w:rsidR="12655A6F">
        <w:rPr>
          <w:rFonts w:ascii="Times New Roman" w:hAnsi="Times New Roman" w:cs="Times New Roman"/>
          <w:sz w:val="28"/>
          <w:szCs w:val="28"/>
        </w:rPr>
        <w:t>) * log</w:t>
      </w:r>
      <w:r w:rsidRPr="0426FBE3" w:rsidR="12655A6F">
        <w:rPr>
          <w:rFonts w:ascii="Times New Roman" w:hAnsi="Times New Roman" w:cs="Times New Roman"/>
          <w:sz w:val="28"/>
          <w:szCs w:val="28"/>
          <w:vertAlign w:val="subscript"/>
        </w:rPr>
        <w:t>2</w:t>
      </w:r>
      <w:r w:rsidRPr="0426FBE3" w:rsidR="5F8C6E1F">
        <w:rPr>
          <w:rFonts w:ascii="Times New Roman" w:hAnsi="Times New Roman" w:cs="Times New Roman"/>
          <w:sz w:val="28"/>
          <w:szCs w:val="28"/>
          <w:vertAlign w:val="baseline"/>
        </w:rPr>
        <w:t>(0.5842)) + ((0.3247) * log</w:t>
      </w:r>
      <w:r w:rsidRPr="0426FBE3" w:rsidR="5F8C6E1F">
        <w:rPr>
          <w:rFonts w:ascii="Times New Roman" w:hAnsi="Times New Roman" w:cs="Times New Roman"/>
          <w:sz w:val="28"/>
          <w:szCs w:val="28"/>
          <w:vertAlign w:val="subscript"/>
        </w:rPr>
        <w:t>2</w:t>
      </w:r>
      <w:r w:rsidRPr="0426FBE3" w:rsidR="5F8C6E1F">
        <w:rPr>
          <w:rFonts w:ascii="Times New Roman" w:hAnsi="Times New Roman" w:cs="Times New Roman"/>
          <w:sz w:val="28"/>
          <w:szCs w:val="28"/>
          <w:vertAlign w:val="baseline"/>
        </w:rPr>
        <w:t>(0.4133)</w:t>
      </w:r>
      <w:r w:rsidRPr="0426FBE3" w:rsidR="135A5A7D">
        <w:rPr>
          <w:rFonts w:ascii="Times New Roman" w:hAnsi="Times New Roman" w:cs="Times New Roman"/>
          <w:sz w:val="28"/>
          <w:szCs w:val="28"/>
          <w:vertAlign w:val="baseline"/>
        </w:rPr>
        <w:t>)</w:t>
      </w:r>
      <w:r w:rsidRPr="0426FBE3" w:rsidR="3C759030">
        <w:rPr>
          <w:rFonts w:ascii="Times New Roman" w:hAnsi="Times New Roman" w:cs="Times New Roman"/>
          <w:sz w:val="28"/>
          <w:szCs w:val="28"/>
          <w:vertAlign w:val="baseline"/>
        </w:rPr>
        <w:t>)</w:t>
      </w:r>
    </w:p>
    <w:p w:rsidR="001C5F9E" w:rsidRDefault="001C5F9E" w14:paraId="3A64F938" w14:textId="5C9D00C4">
      <w:pPr>
        <w:rPr>
          <w:rFonts w:ascii="Times New Roman" w:hAnsi="Times New Roman" w:cs="Times New Roman"/>
          <w:sz w:val="28"/>
          <w:szCs w:val="28"/>
        </w:rPr>
      </w:pPr>
      <w:r w:rsidRPr="0426FBE3" w:rsidR="3C759030">
        <w:rPr>
          <w:rFonts w:ascii="Times New Roman" w:hAnsi="Times New Roman" w:cs="Times New Roman"/>
          <w:sz w:val="28"/>
          <w:szCs w:val="28"/>
        </w:rPr>
        <w:t xml:space="preserve">= </w:t>
      </w:r>
      <w:r w:rsidRPr="0426FBE3" w:rsidR="001C5F9E">
        <w:rPr>
          <w:rFonts w:ascii="Times New Roman" w:hAnsi="Times New Roman" w:cs="Times New Roman"/>
          <w:sz w:val="28"/>
          <w:szCs w:val="28"/>
        </w:rPr>
        <w:t>0.937</w:t>
      </w:r>
    </w:p>
    <w:p w:rsidR="001C5F9E" w:rsidRDefault="001C5F9E" w14:paraId="41926C7C" w14:textId="77777777">
      <w:pPr>
        <w:rPr>
          <w:rFonts w:ascii="Times New Roman" w:hAnsi="Times New Roman" w:cs="Times New Roman"/>
          <w:sz w:val="28"/>
          <w:szCs w:val="28"/>
        </w:rPr>
      </w:pPr>
    </w:p>
    <w:p w:rsidR="004A30BB" w:rsidRDefault="00843884" w14:paraId="726904B5" w14:textId="024992D6">
      <w:pPr>
        <w:rPr>
          <w:rFonts w:ascii="Times New Roman" w:hAnsi="Times New Roman" w:cs="Times New Roman"/>
          <w:sz w:val="28"/>
          <w:szCs w:val="28"/>
        </w:rPr>
      </w:pPr>
      <w:r w:rsidRPr="0426FBE3" w:rsidR="00843884">
        <w:rPr>
          <w:rFonts w:ascii="Times New Roman" w:hAnsi="Times New Roman" w:cs="Times New Roman"/>
          <w:sz w:val="28"/>
          <w:szCs w:val="28"/>
        </w:rPr>
        <w:t xml:space="preserve">Entropy is a measure of disorder. </w:t>
      </w:r>
      <w:r w:rsidRPr="0426FBE3" w:rsidR="044914B0">
        <w:rPr>
          <w:rFonts w:ascii="Times New Roman" w:hAnsi="Times New Roman" w:cs="Times New Roman"/>
          <w:sz w:val="28"/>
          <w:szCs w:val="28"/>
        </w:rPr>
        <w:t>More specifically, entropy is a scientific concept and a measurable physical property mostly associated with a state of disorder, randomness, and uncertainty.</w:t>
      </w:r>
      <w:r w:rsidRPr="0426FBE3" w:rsidR="17B60CCB">
        <w:rPr>
          <w:rFonts w:ascii="Times New Roman" w:hAnsi="Times New Roman" w:cs="Times New Roman"/>
          <w:sz w:val="28"/>
          <w:szCs w:val="28"/>
        </w:rPr>
        <w:t xml:space="preserve"> Looking at the entropy value of the leaf nodes, it is noticeable that the leaf nodes are impure. </w:t>
      </w:r>
    </w:p>
    <w:p w:rsidR="004A30BB" w:rsidRDefault="004A30BB" w14:paraId="0CA94DB6" w14:textId="77777777">
      <w:pPr>
        <w:rPr>
          <w:rFonts w:ascii="Times New Roman" w:hAnsi="Times New Roman" w:cs="Times New Roman"/>
          <w:sz w:val="28"/>
          <w:szCs w:val="28"/>
        </w:rPr>
      </w:pPr>
    </w:p>
    <w:p w:rsidR="004A30BB" w:rsidRDefault="004A30BB" w14:paraId="4A4E586A" w14:textId="2D9B47CF"/>
    <w:p w:rsidR="004A30BB" w:rsidP="0426FBE3" w:rsidRDefault="004A30BB" w14:paraId="03226FCF" w14:textId="4C03BC95">
      <w:pPr>
        <w:pStyle w:val="Normal"/>
      </w:pPr>
      <w:r w:rsidR="6312B54C">
        <w:drawing>
          <wp:inline wp14:editId="3BC841AF" wp14:anchorId="15C5B100">
            <wp:extent cx="5943600" cy="3352800"/>
            <wp:effectExtent l="0" t="0" r="0" b="0"/>
            <wp:docPr id="2004679942" name="" title=""/>
            <wp:cNvGraphicFramePr>
              <a:graphicFrameLocks noChangeAspect="1"/>
            </wp:cNvGraphicFramePr>
            <a:graphic>
              <a:graphicData uri="http://schemas.openxmlformats.org/drawingml/2006/picture">
                <pic:pic>
                  <pic:nvPicPr>
                    <pic:cNvPr id="0" name=""/>
                    <pic:cNvPicPr/>
                  </pic:nvPicPr>
                  <pic:blipFill>
                    <a:blip r:embed="R8068c61d42ce4105">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p>
    <w:p w:rsidRPr="00843884" w:rsidR="004A30BB" w:rsidRDefault="004A30BB" w14:paraId="2912CC02" w14:textId="1FC4CCFE">
      <w:pPr>
        <w:rPr>
          <w:rFonts w:ascii="Times New Roman" w:hAnsi="Times New Roman" w:cs="Times New Roman"/>
          <w:sz w:val="28"/>
          <w:szCs w:val="28"/>
        </w:rPr>
      </w:pPr>
      <w:r w:rsidRPr="0426FBE3" w:rsidR="3AB85874">
        <w:rPr>
          <w:rFonts w:ascii="Times New Roman" w:hAnsi="Times New Roman" w:cs="Times New Roman"/>
          <w:sz w:val="28"/>
          <w:szCs w:val="28"/>
        </w:rPr>
        <w:t xml:space="preserve">When </w:t>
      </w:r>
      <w:r w:rsidRPr="0426FBE3" w:rsidR="582B7E1C">
        <w:rPr>
          <w:rFonts w:ascii="Times New Roman" w:hAnsi="Times New Roman" w:cs="Times New Roman"/>
          <w:sz w:val="28"/>
          <w:szCs w:val="28"/>
        </w:rPr>
        <w:t>performing</w:t>
      </w:r>
      <w:r w:rsidRPr="0426FBE3" w:rsidR="3AB85874">
        <w:rPr>
          <w:rFonts w:ascii="Times New Roman" w:hAnsi="Times New Roman" w:cs="Times New Roman"/>
          <w:sz w:val="28"/>
          <w:szCs w:val="28"/>
        </w:rPr>
        <w:t xml:space="preserve"> multiple splits in the decision tree, we </w:t>
      </w:r>
      <w:r w:rsidRPr="0426FBE3" w:rsidR="3AB85874">
        <w:rPr>
          <w:rFonts w:ascii="Times New Roman" w:hAnsi="Times New Roman" w:cs="Times New Roman"/>
          <w:sz w:val="28"/>
          <w:szCs w:val="28"/>
        </w:rPr>
        <w:t>observe</w:t>
      </w:r>
      <w:r w:rsidRPr="0426FBE3" w:rsidR="3AB85874">
        <w:rPr>
          <w:rFonts w:ascii="Times New Roman" w:hAnsi="Times New Roman" w:cs="Times New Roman"/>
          <w:sz w:val="28"/>
          <w:szCs w:val="28"/>
        </w:rPr>
        <w:t xml:space="preserve"> that </w:t>
      </w:r>
      <w:r w:rsidRPr="0426FBE3" w:rsidR="3F75C24F">
        <w:rPr>
          <w:rFonts w:ascii="Times New Roman" w:hAnsi="Times New Roman" w:cs="Times New Roman"/>
          <w:sz w:val="28"/>
          <w:szCs w:val="28"/>
        </w:rPr>
        <w:t>t</w:t>
      </w:r>
      <w:r w:rsidRPr="0426FBE3" w:rsidR="004A30BB">
        <w:rPr>
          <w:rFonts w:ascii="Times New Roman" w:hAnsi="Times New Roman" w:cs="Times New Roman"/>
          <w:sz w:val="28"/>
          <w:szCs w:val="28"/>
        </w:rPr>
        <w:t xml:space="preserve">he R square value does not increase </w:t>
      </w:r>
      <w:r w:rsidRPr="0426FBE3" w:rsidR="5138FE1B">
        <w:rPr>
          <w:rFonts w:ascii="Times New Roman" w:hAnsi="Times New Roman" w:cs="Times New Roman"/>
          <w:sz w:val="28"/>
          <w:szCs w:val="28"/>
        </w:rPr>
        <w:t>significantly</w:t>
      </w:r>
      <w:r w:rsidRPr="0426FBE3" w:rsidR="004A30BB">
        <w:rPr>
          <w:rFonts w:ascii="Times New Roman" w:hAnsi="Times New Roman" w:cs="Times New Roman"/>
          <w:sz w:val="28"/>
          <w:szCs w:val="28"/>
        </w:rPr>
        <w:t xml:space="preserve"> as the number of </w:t>
      </w:r>
      <w:r w:rsidRPr="0426FBE3" w:rsidR="19FF8839">
        <w:rPr>
          <w:rFonts w:ascii="Times New Roman" w:hAnsi="Times New Roman" w:cs="Times New Roman"/>
          <w:sz w:val="28"/>
          <w:szCs w:val="28"/>
        </w:rPr>
        <w:t>splits</w:t>
      </w:r>
      <w:r w:rsidRPr="0426FBE3" w:rsidR="004A30BB">
        <w:rPr>
          <w:rFonts w:ascii="Times New Roman" w:hAnsi="Times New Roman" w:cs="Times New Roman"/>
          <w:sz w:val="28"/>
          <w:szCs w:val="28"/>
        </w:rPr>
        <w:t xml:space="preserve"> increases. The R square value increases only by 0.001 per split. Factors like “Sleep Hours</w:t>
      </w:r>
      <w:r w:rsidRPr="0426FBE3" w:rsidR="77079B34">
        <w:rPr>
          <w:rFonts w:ascii="Times New Roman" w:hAnsi="Times New Roman" w:cs="Times New Roman"/>
          <w:sz w:val="28"/>
          <w:szCs w:val="28"/>
        </w:rPr>
        <w:t>,”</w:t>
      </w:r>
      <w:r w:rsidRPr="0426FBE3" w:rsidR="004A30BB">
        <w:rPr>
          <w:rFonts w:ascii="Times New Roman" w:hAnsi="Times New Roman" w:cs="Times New Roman"/>
          <w:sz w:val="28"/>
          <w:szCs w:val="28"/>
        </w:rPr>
        <w:t xml:space="preserve"> “</w:t>
      </w:r>
      <w:r w:rsidRPr="0426FBE3" w:rsidR="33E2F966">
        <w:rPr>
          <w:rFonts w:ascii="Times New Roman" w:hAnsi="Times New Roman" w:cs="Times New Roman"/>
          <w:sz w:val="28"/>
          <w:szCs w:val="28"/>
        </w:rPr>
        <w:t>Age</w:t>
      </w:r>
      <w:r w:rsidRPr="0426FBE3" w:rsidR="004A30BB">
        <w:rPr>
          <w:rFonts w:ascii="Times New Roman" w:hAnsi="Times New Roman" w:cs="Times New Roman"/>
          <w:sz w:val="28"/>
          <w:szCs w:val="28"/>
        </w:rPr>
        <w:t>” and “</w:t>
      </w:r>
      <w:r w:rsidRPr="0426FBE3" w:rsidR="00C87D39">
        <w:rPr>
          <w:rFonts w:ascii="Times New Roman" w:hAnsi="Times New Roman" w:cs="Times New Roman"/>
          <w:sz w:val="28"/>
          <w:szCs w:val="28"/>
        </w:rPr>
        <w:t>Minutes Vigorous-Intensity work</w:t>
      </w:r>
      <w:r w:rsidRPr="0426FBE3" w:rsidR="004A30BB">
        <w:rPr>
          <w:rFonts w:ascii="Times New Roman" w:hAnsi="Times New Roman" w:cs="Times New Roman"/>
          <w:sz w:val="28"/>
          <w:szCs w:val="28"/>
        </w:rPr>
        <w:t xml:space="preserve">” are being used for the split. </w:t>
      </w:r>
    </w:p>
    <w:p w:rsidR="0426FBE3" w:rsidP="0426FBE3" w:rsidRDefault="0426FBE3" w14:paraId="5845111F" w14:textId="59D84332">
      <w:pPr>
        <w:pStyle w:val="Normal"/>
        <w:rPr>
          <w:rFonts w:ascii="Times New Roman" w:hAnsi="Times New Roman" w:cs="Times New Roman"/>
          <w:sz w:val="28"/>
          <w:szCs w:val="28"/>
        </w:rPr>
      </w:pPr>
    </w:p>
    <w:p w:rsidR="76F63D5F" w:rsidP="0426FBE3" w:rsidRDefault="76F63D5F" w14:paraId="7E5C177B" w14:textId="47C71317">
      <w:pPr>
        <w:pStyle w:val="Normal"/>
        <w:rPr>
          <w:rFonts w:ascii="Times New Roman" w:hAnsi="Times New Roman" w:cs="Times New Roman"/>
          <w:sz w:val="28"/>
          <w:szCs w:val="28"/>
        </w:rPr>
      </w:pPr>
      <w:r w:rsidRPr="0426FBE3" w:rsidR="76F63D5F">
        <w:rPr>
          <w:rFonts w:ascii="Times New Roman" w:hAnsi="Times New Roman" w:cs="Times New Roman"/>
          <w:sz w:val="28"/>
          <w:szCs w:val="28"/>
        </w:rPr>
        <w:t xml:space="preserve">In the first split the factor: “Minutes Vigorous- </w:t>
      </w:r>
      <w:r w:rsidRPr="0426FBE3" w:rsidR="23C2CFC8">
        <w:rPr>
          <w:rFonts w:ascii="Times New Roman" w:hAnsi="Times New Roman" w:cs="Times New Roman"/>
          <w:sz w:val="28"/>
          <w:szCs w:val="28"/>
        </w:rPr>
        <w:t>Intensity</w:t>
      </w:r>
      <w:r w:rsidRPr="0426FBE3" w:rsidR="76F63D5F">
        <w:rPr>
          <w:rFonts w:ascii="Times New Roman" w:hAnsi="Times New Roman" w:cs="Times New Roman"/>
          <w:sz w:val="28"/>
          <w:szCs w:val="28"/>
        </w:rPr>
        <w:t xml:space="preserve"> work” is being used. </w:t>
      </w:r>
    </w:p>
    <w:p w:rsidR="76F63D5F" w:rsidP="0426FBE3" w:rsidRDefault="76F63D5F" w14:paraId="3D135F4A" w14:textId="31F8CDEB">
      <w:pPr>
        <w:pStyle w:val="Normal"/>
        <w:rPr>
          <w:rFonts w:ascii="Times New Roman" w:hAnsi="Times New Roman" w:cs="Times New Roman"/>
          <w:sz w:val="28"/>
          <w:szCs w:val="28"/>
        </w:rPr>
      </w:pPr>
      <w:r w:rsidRPr="0426FBE3" w:rsidR="76F63D5F">
        <w:rPr>
          <w:rFonts w:ascii="Times New Roman" w:hAnsi="Times New Roman" w:cs="Times New Roman"/>
          <w:sz w:val="28"/>
          <w:szCs w:val="28"/>
        </w:rPr>
        <w:t>New Entropy Calculation with actual blood pressures:</w:t>
      </w:r>
    </w:p>
    <w:p w:rsidR="0426FBE3" w:rsidP="0426FBE3" w:rsidRDefault="0426FBE3" w14:paraId="425A2060" w14:textId="46586BBF">
      <w:pPr>
        <w:pStyle w:val="Normal"/>
        <w:rPr>
          <w:rFonts w:ascii="Times New Roman" w:hAnsi="Times New Roman" w:cs="Times New Roman"/>
          <w:sz w:val="28"/>
          <w:szCs w:val="28"/>
        </w:rPr>
      </w:pPr>
    </w:p>
    <w:p w:rsidR="76F63D5F" w:rsidP="0426FBE3" w:rsidRDefault="76F63D5F" w14:paraId="7C052A09" w14:textId="37B73627">
      <w:pPr>
        <w:pStyle w:val="Normal"/>
      </w:pPr>
      <w:r w:rsidRPr="0426FBE3" w:rsidR="76F63D5F">
        <w:rPr>
          <w:rFonts w:ascii="Times New Roman" w:hAnsi="Times New Roman" w:eastAsia="Times New Roman" w:cs="Times New Roman"/>
          <w:b w:val="0"/>
          <w:bCs w:val="0"/>
          <w:i w:val="0"/>
          <w:iCs w:val="0"/>
          <w:caps w:val="0"/>
          <w:smallCaps w:val="0"/>
          <w:noProof w:val="0"/>
          <w:sz w:val="27"/>
          <w:szCs w:val="27"/>
          <w:lang w:val="en-US"/>
        </w:rPr>
        <w:t>Entropy = -1 * ((P (Type I objects)) * log</w:t>
      </w:r>
      <w:r w:rsidRPr="0426FBE3" w:rsidR="76F63D5F">
        <w:rPr>
          <w:rFonts w:ascii="Times New Roman" w:hAnsi="Times New Roman" w:eastAsia="Times New Roman" w:cs="Times New Roman"/>
          <w:b w:val="0"/>
          <w:bCs w:val="0"/>
          <w:i w:val="0"/>
          <w:iCs w:val="0"/>
          <w:caps w:val="0"/>
          <w:smallCaps w:val="0"/>
          <w:noProof w:val="0"/>
          <w:sz w:val="18"/>
          <w:szCs w:val="18"/>
          <w:lang w:val="en-US"/>
        </w:rPr>
        <w:t>2</w:t>
      </w:r>
      <w:r w:rsidRPr="0426FBE3" w:rsidR="76F63D5F">
        <w:rPr>
          <w:rFonts w:ascii="Times New Roman" w:hAnsi="Times New Roman" w:eastAsia="Times New Roman" w:cs="Times New Roman"/>
          <w:b w:val="0"/>
          <w:bCs w:val="0"/>
          <w:i w:val="0"/>
          <w:iCs w:val="0"/>
          <w:caps w:val="0"/>
          <w:smallCaps w:val="0"/>
          <w:noProof w:val="0"/>
          <w:sz w:val="27"/>
          <w:szCs w:val="27"/>
          <w:lang w:val="en-US"/>
        </w:rPr>
        <w:t>(P (Type I objects)) + (P (Type II objects)) * log</w:t>
      </w:r>
      <w:r w:rsidRPr="0426FBE3" w:rsidR="76F63D5F">
        <w:rPr>
          <w:rFonts w:ascii="Times New Roman" w:hAnsi="Times New Roman" w:eastAsia="Times New Roman" w:cs="Times New Roman"/>
          <w:b w:val="0"/>
          <w:bCs w:val="0"/>
          <w:i w:val="0"/>
          <w:iCs w:val="0"/>
          <w:caps w:val="0"/>
          <w:smallCaps w:val="0"/>
          <w:noProof w:val="0"/>
          <w:sz w:val="18"/>
          <w:szCs w:val="18"/>
          <w:lang w:val="en-US"/>
        </w:rPr>
        <w:t>2</w:t>
      </w:r>
      <w:r w:rsidRPr="0426FBE3" w:rsidR="76F63D5F">
        <w:rPr>
          <w:rFonts w:ascii="Times New Roman" w:hAnsi="Times New Roman" w:eastAsia="Times New Roman" w:cs="Times New Roman"/>
          <w:b w:val="0"/>
          <w:bCs w:val="0"/>
          <w:i w:val="0"/>
          <w:iCs w:val="0"/>
          <w:caps w:val="0"/>
          <w:smallCaps w:val="0"/>
          <w:noProof w:val="0"/>
          <w:sz w:val="27"/>
          <w:szCs w:val="27"/>
          <w:lang w:val="en-US"/>
        </w:rPr>
        <w:t>(P (Type II objects))</w:t>
      </w:r>
    </w:p>
    <w:p w:rsidR="76F63D5F" w:rsidP="0426FBE3" w:rsidRDefault="76F63D5F" w14:paraId="7A5E01B7" w14:textId="382448A6">
      <w:pPr>
        <w:pStyle w:val="Normal"/>
        <w:rPr>
          <w:rFonts w:ascii="Times New Roman" w:hAnsi="Times New Roman" w:eastAsia="Times New Roman" w:cs="Times New Roman"/>
          <w:b w:val="0"/>
          <w:bCs w:val="0"/>
          <w:i w:val="0"/>
          <w:iCs w:val="0"/>
          <w:caps w:val="0"/>
          <w:smallCaps w:val="0"/>
          <w:noProof w:val="0"/>
          <w:sz w:val="27"/>
          <w:szCs w:val="27"/>
          <w:vertAlign w:val="baseline"/>
          <w:lang w:val="en-US"/>
        </w:rPr>
      </w:pPr>
      <w:r w:rsidRPr="0426FBE3" w:rsidR="76F63D5F">
        <w:rPr>
          <w:rFonts w:ascii="Times New Roman" w:hAnsi="Times New Roman" w:eastAsia="Times New Roman" w:cs="Times New Roman"/>
          <w:b w:val="0"/>
          <w:bCs w:val="0"/>
          <w:i w:val="0"/>
          <w:iCs w:val="0"/>
          <w:caps w:val="0"/>
          <w:smallCaps w:val="0"/>
          <w:noProof w:val="0"/>
          <w:sz w:val="27"/>
          <w:szCs w:val="27"/>
          <w:lang w:val="en-US"/>
        </w:rPr>
        <w:t>Entropy= (-1 * ((0.4732) + log</w:t>
      </w:r>
      <w:r w:rsidRPr="0426FBE3" w:rsidR="76F63D5F">
        <w:rPr>
          <w:rFonts w:ascii="Times New Roman" w:hAnsi="Times New Roman" w:eastAsia="Times New Roman" w:cs="Times New Roman"/>
          <w:b w:val="0"/>
          <w:bCs w:val="0"/>
          <w:i w:val="0"/>
          <w:iCs w:val="0"/>
          <w:caps w:val="0"/>
          <w:smallCaps w:val="0"/>
          <w:noProof w:val="0"/>
          <w:sz w:val="27"/>
          <w:szCs w:val="27"/>
          <w:vertAlign w:val="subscript"/>
          <w:lang w:val="en-US"/>
        </w:rPr>
        <w:t>2</w:t>
      </w:r>
      <w:r w:rsidRPr="0426FBE3" w:rsidR="76F63D5F">
        <w:rPr>
          <w:rFonts w:ascii="Times New Roman" w:hAnsi="Times New Roman" w:eastAsia="Times New Roman" w:cs="Times New Roman"/>
          <w:b w:val="0"/>
          <w:bCs w:val="0"/>
          <w:i w:val="0"/>
          <w:iCs w:val="0"/>
          <w:caps w:val="0"/>
          <w:smallCaps w:val="0"/>
          <w:noProof w:val="0"/>
          <w:sz w:val="27"/>
          <w:szCs w:val="27"/>
          <w:vertAlign w:val="baseline"/>
          <w:lang w:val="en-US"/>
        </w:rPr>
        <w:t>(0.6697)) + ((0.52</w:t>
      </w:r>
      <w:r w:rsidRPr="0426FBE3" w:rsidR="75B00452">
        <w:rPr>
          <w:rFonts w:ascii="Times New Roman" w:hAnsi="Times New Roman" w:eastAsia="Times New Roman" w:cs="Times New Roman"/>
          <w:b w:val="0"/>
          <w:bCs w:val="0"/>
          <w:i w:val="0"/>
          <w:iCs w:val="0"/>
          <w:caps w:val="0"/>
          <w:smallCaps w:val="0"/>
          <w:noProof w:val="0"/>
          <w:sz w:val="27"/>
          <w:szCs w:val="27"/>
          <w:vertAlign w:val="baseline"/>
          <w:lang w:val="en-US"/>
        </w:rPr>
        <w:t>68 * log</w:t>
      </w:r>
      <w:r w:rsidRPr="0426FBE3" w:rsidR="75B00452">
        <w:rPr>
          <w:rFonts w:ascii="Times New Roman" w:hAnsi="Times New Roman" w:eastAsia="Times New Roman" w:cs="Times New Roman"/>
          <w:b w:val="0"/>
          <w:bCs w:val="0"/>
          <w:i w:val="0"/>
          <w:iCs w:val="0"/>
          <w:caps w:val="0"/>
          <w:smallCaps w:val="0"/>
          <w:noProof w:val="0"/>
          <w:sz w:val="27"/>
          <w:szCs w:val="27"/>
          <w:vertAlign w:val="subscript"/>
          <w:lang w:val="en-US"/>
        </w:rPr>
        <w:t>2</w:t>
      </w:r>
      <w:r w:rsidRPr="0426FBE3" w:rsidR="75B00452">
        <w:rPr>
          <w:rFonts w:ascii="Times New Roman" w:hAnsi="Times New Roman" w:eastAsia="Times New Roman" w:cs="Times New Roman"/>
          <w:b w:val="0"/>
          <w:bCs w:val="0"/>
          <w:i w:val="0"/>
          <w:iCs w:val="0"/>
          <w:caps w:val="0"/>
          <w:smallCaps w:val="0"/>
          <w:noProof w:val="0"/>
          <w:sz w:val="27"/>
          <w:szCs w:val="27"/>
          <w:vertAlign w:val="baseline"/>
          <w:lang w:val="en-US"/>
        </w:rPr>
        <w:t xml:space="preserve">(-0.3294))) </w:t>
      </w:r>
    </w:p>
    <w:p w:rsidR="75B00452" w:rsidP="0426FBE3" w:rsidRDefault="75B00452" w14:paraId="6897D17F" w14:textId="11741C84">
      <w:pPr>
        <w:pStyle w:val="Normal"/>
        <w:rPr>
          <w:rFonts w:ascii="Times New Roman" w:hAnsi="Times New Roman" w:eastAsia="Times New Roman" w:cs="Times New Roman"/>
          <w:b w:val="0"/>
          <w:bCs w:val="0"/>
          <w:i w:val="0"/>
          <w:iCs w:val="0"/>
          <w:caps w:val="0"/>
          <w:smallCaps w:val="0"/>
          <w:noProof w:val="0"/>
          <w:sz w:val="27"/>
          <w:szCs w:val="27"/>
          <w:vertAlign w:val="baseline"/>
          <w:lang w:val="en-US"/>
        </w:rPr>
      </w:pPr>
      <w:r w:rsidRPr="0426FBE3" w:rsidR="75B00452">
        <w:rPr>
          <w:rFonts w:ascii="Times New Roman" w:hAnsi="Times New Roman" w:eastAsia="Times New Roman" w:cs="Times New Roman"/>
          <w:b w:val="0"/>
          <w:bCs w:val="0"/>
          <w:i w:val="0"/>
          <w:iCs w:val="0"/>
          <w:caps w:val="0"/>
          <w:smallCaps w:val="0"/>
          <w:noProof w:val="0"/>
          <w:sz w:val="27"/>
          <w:szCs w:val="27"/>
          <w:vertAlign w:val="baseline"/>
          <w:lang w:val="en-US"/>
        </w:rPr>
        <w:t>= 1.118</w:t>
      </w:r>
    </w:p>
    <w:p w:rsidR="0426FBE3" w:rsidP="0426FBE3" w:rsidRDefault="0426FBE3" w14:paraId="330719D4" w14:textId="42F8A9BC">
      <w:pPr>
        <w:pStyle w:val="Normal"/>
        <w:rPr>
          <w:rFonts w:ascii="Times New Roman" w:hAnsi="Times New Roman" w:eastAsia="Times New Roman" w:cs="Times New Roman"/>
          <w:b w:val="0"/>
          <w:bCs w:val="0"/>
          <w:i w:val="0"/>
          <w:iCs w:val="0"/>
          <w:caps w:val="0"/>
          <w:smallCaps w:val="0"/>
          <w:noProof w:val="0"/>
          <w:sz w:val="27"/>
          <w:szCs w:val="27"/>
          <w:vertAlign w:val="baseline"/>
          <w:lang w:val="en-US"/>
        </w:rPr>
      </w:pPr>
    </w:p>
    <w:p w:rsidR="0426FBE3" w:rsidP="0426FBE3" w:rsidRDefault="0426FBE3" w14:paraId="040FFC19" w14:textId="728FF40B">
      <w:pPr>
        <w:pStyle w:val="Normal"/>
        <w:rPr>
          <w:rFonts w:ascii="Times New Roman" w:hAnsi="Times New Roman" w:eastAsia="Times New Roman" w:cs="Times New Roman"/>
          <w:b w:val="0"/>
          <w:bCs w:val="0"/>
          <w:i w:val="0"/>
          <w:iCs w:val="0"/>
          <w:caps w:val="0"/>
          <w:smallCaps w:val="0"/>
          <w:noProof w:val="0"/>
          <w:sz w:val="27"/>
          <w:szCs w:val="27"/>
          <w:vertAlign w:val="baseline"/>
          <w:lang w:val="en-US"/>
        </w:rPr>
      </w:pPr>
    </w:p>
    <w:p w:rsidR="2036CE96" w:rsidP="0426FBE3" w:rsidRDefault="2036CE96" w14:paraId="522C4FC5" w14:textId="38A7020A">
      <w:pPr>
        <w:pStyle w:val="Normal"/>
        <w:rPr>
          <w:rFonts w:ascii="Times New Roman" w:hAnsi="Times New Roman" w:cs="Times New Roman"/>
          <w:sz w:val="28"/>
          <w:szCs w:val="28"/>
        </w:rPr>
      </w:pPr>
      <w:r w:rsidRPr="0426FBE3" w:rsidR="2036CE96">
        <w:rPr>
          <w:rFonts w:ascii="Times New Roman" w:hAnsi="Times New Roman" w:cs="Times New Roman"/>
          <w:sz w:val="28"/>
          <w:szCs w:val="28"/>
        </w:rPr>
        <w:t xml:space="preserve">Entropy is a measure of disorder. More specifically, entropy is a scientific concept and a measurable physical property mostly associated with a state of disorder, randomness, and uncertainty. </w:t>
      </w:r>
      <w:bookmarkStart w:name="_Int_rTTYRrnb" w:id="1654975767"/>
      <w:r w:rsidRPr="0426FBE3" w:rsidR="368E1D5D">
        <w:rPr>
          <w:rFonts w:ascii="Times New Roman" w:hAnsi="Times New Roman" w:eastAsia="Times New Roman" w:cs="Times New Roman"/>
          <w:b w:val="0"/>
          <w:bCs w:val="0"/>
          <w:i w:val="0"/>
          <w:iCs w:val="0"/>
          <w:caps w:val="0"/>
          <w:smallCaps w:val="0"/>
          <w:noProof w:val="0"/>
          <w:sz w:val="27"/>
          <w:szCs w:val="27"/>
          <w:vertAlign w:val="baseline"/>
          <w:lang w:val="en-US"/>
        </w:rPr>
        <w:t>From the entropy value, it</w:t>
      </w:r>
      <w:bookmarkEnd w:id="1654975767"/>
      <w:r w:rsidRPr="0426FBE3" w:rsidR="368E1D5D">
        <w:rPr>
          <w:rFonts w:ascii="Times New Roman" w:hAnsi="Times New Roman" w:eastAsia="Times New Roman" w:cs="Times New Roman"/>
          <w:b w:val="0"/>
          <w:bCs w:val="0"/>
          <w:i w:val="0"/>
          <w:iCs w:val="0"/>
          <w:caps w:val="0"/>
          <w:smallCaps w:val="0"/>
          <w:noProof w:val="0"/>
          <w:sz w:val="27"/>
          <w:szCs w:val="27"/>
          <w:vertAlign w:val="baseline"/>
          <w:lang w:val="en-US"/>
        </w:rPr>
        <w:t xml:space="preserve"> is noticed that the leaf nodes are still impure. The entropy value has increased from before, making the impurity of the leaf node even stronger. </w:t>
      </w:r>
    </w:p>
    <w:p w:rsidR="0426FBE3" w:rsidP="0426FBE3" w:rsidRDefault="0426FBE3" w14:paraId="67DF1B3B" w14:textId="2520237F">
      <w:pPr>
        <w:pStyle w:val="Normal"/>
        <w:rPr>
          <w:rFonts w:ascii="Times New Roman" w:hAnsi="Times New Roman" w:eastAsia="Times New Roman" w:cs="Times New Roman"/>
          <w:b w:val="0"/>
          <w:bCs w:val="0"/>
          <w:i w:val="0"/>
          <w:iCs w:val="0"/>
          <w:caps w:val="0"/>
          <w:smallCaps w:val="0"/>
          <w:noProof w:val="0"/>
          <w:sz w:val="27"/>
          <w:szCs w:val="27"/>
          <w:vertAlign w:val="baseline"/>
          <w:lang w:val="en-US"/>
        </w:rPr>
      </w:pPr>
    </w:p>
    <w:p w:rsidR="75038159" w:rsidP="0426FBE3" w:rsidRDefault="75038159" w14:paraId="54BC1455" w14:textId="10373C8D">
      <w:pPr>
        <w:pStyle w:val="Normal"/>
      </w:pPr>
      <w:r w:rsidR="75038159">
        <w:drawing>
          <wp:inline wp14:editId="3280BF29" wp14:anchorId="5412FB9A">
            <wp:extent cx="5943600" cy="3352800"/>
            <wp:effectExtent l="0" t="0" r="0" b="0"/>
            <wp:docPr id="1341269614" name="" title=""/>
            <wp:cNvGraphicFramePr>
              <a:graphicFrameLocks noChangeAspect="1"/>
            </wp:cNvGraphicFramePr>
            <a:graphic>
              <a:graphicData uri="http://schemas.openxmlformats.org/drawingml/2006/picture">
                <pic:pic>
                  <pic:nvPicPr>
                    <pic:cNvPr id="0" name=""/>
                    <pic:cNvPicPr/>
                  </pic:nvPicPr>
                  <pic:blipFill>
                    <a:blip r:embed="R58bbc757aa334e05">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p>
    <w:p w:rsidR="75038159" w:rsidP="0426FBE3" w:rsidRDefault="75038159" w14:paraId="478EDC97" w14:textId="63B9CB85">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sz w:val="27"/>
          <w:szCs w:val="27"/>
          <w:vertAlign w:val="baseline"/>
        </w:rPr>
      </w:pPr>
      <w:r w:rsidRPr="0426FBE3" w:rsidR="7503815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The R value does not increase significantly. For every split, the R value increases by 0.001. Like what has been </w:t>
      </w:r>
      <w:r w:rsidRPr="0426FBE3" w:rsidR="7503815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observed</w:t>
      </w:r>
      <w:r w:rsidRPr="0426FBE3" w:rsidR="7503815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in the </w:t>
      </w:r>
      <w:r w:rsidRPr="0426FBE3" w:rsidR="7503815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previous</w:t>
      </w:r>
      <w:r w:rsidRPr="0426FBE3" w:rsidR="7503815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splits. </w:t>
      </w:r>
      <w:r w:rsidRPr="0426FBE3" w:rsidR="103D732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Factors that have been used in the splits are: “Minutes Vigorous Intensity work</w:t>
      </w:r>
      <w:r w:rsidRPr="0426FBE3" w:rsidR="49F2EEE4">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w:t>
      </w:r>
      <w:r w:rsidRPr="0426FBE3" w:rsidR="103D732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w:t>
      </w:r>
      <w:r w:rsidRPr="0426FBE3" w:rsidR="3E26F602">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Systolic: Blood</w:t>
      </w:r>
      <w:r w:rsidRPr="0426FBE3" w:rsidR="103D732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w:t>
      </w:r>
      <w:r w:rsidRPr="0426FBE3" w:rsidR="3B432927">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Pres (</w:t>
      </w:r>
      <w:r w:rsidRPr="0426FBE3" w:rsidR="103D7329">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2n</w:t>
      </w:r>
      <w:r w:rsidRPr="0426FBE3" w:rsidR="6CF29E6F">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d </w:t>
      </w:r>
      <w:r w:rsidRPr="0426FBE3" w:rsidR="6CF29E6F">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rdg</w:t>
      </w:r>
      <w:r w:rsidRPr="0426FBE3" w:rsidR="6CF29E6F">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w:t>
      </w:r>
      <w:r w:rsidRPr="0426FBE3" w:rsidR="67C4B2D7">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mm Hg”, and Diastolic: Blood Pres (2nd </w:t>
      </w:r>
      <w:r w:rsidRPr="0426FBE3" w:rsidR="67C4B2D7">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rdg</w:t>
      </w:r>
      <w:r w:rsidRPr="0426FBE3" w:rsidR="67C4B2D7">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w:t>
      </w:r>
    </w:p>
    <w:p w:rsidR="0426FBE3" w:rsidP="0426FBE3" w:rsidRDefault="0426FBE3" w14:paraId="40C1C2E0" w14:textId="67EC23E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pPr>
    </w:p>
    <w:p w:rsidR="6C0ED40D" w:rsidP="0426FBE3" w:rsidRDefault="6C0ED40D" w14:paraId="78708103" w14:textId="407B0FD4">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pP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RESULTS CONCLUSION: The performance of the decision tree, as </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indicated</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by the slight increase in the R-squared value and the increase in entropy of the </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additional</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splits, suggests that although the selected variables are theoretically related to blood pressure, their predictive power in this </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model</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and dataset is limited. The presence of impurities in the leaf nodes and the minimal improvement in model fitting with more splits suggests the complexity of predicting blood pressure levels and that a more nuanced selection of variables or a different modeling approach may be </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required</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 xml:space="preserve"> to </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more effectively capture underlying patterns</w:t>
      </w: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w:t>
      </w:r>
    </w:p>
    <w:p w:rsidR="6C0ED40D" w:rsidP="0426FBE3" w:rsidRDefault="6C0ED40D" w14:paraId="35C2554F" w14:textId="3358AB34">
      <w:pPr>
        <w:pStyle w:val="Normal"/>
        <w:bidi w:val="0"/>
        <w:spacing w:before="0" w:beforeAutospacing="off" w:after="160" w:afterAutospacing="off" w:line="259" w:lineRule="auto"/>
        <w:ind w:left="0" w:right="0"/>
        <w:jc w:val="left"/>
      </w:pPr>
      <w:r w:rsidRPr="0426FBE3" w:rsidR="6C0ED40D">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t>In summary, the decision tree results highlight the complexity of modeling blood pressure levels using the selected variables, reflecting the challenges of achieving significant predictive accuracy and dealing with data impurities despite theoretically sound variable selection.</w:t>
      </w:r>
    </w:p>
    <w:p w:rsidR="0426FBE3" w:rsidP="0426FBE3" w:rsidRDefault="0426FBE3" w14:paraId="72A99546" w14:textId="12479A5B">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asciiTheme="minorAscii" w:hAnsiTheme="minorAscii" w:eastAsiaTheme="minorAscii" w:cstheme="minorBidi"/>
          <w:b w:val="0"/>
          <w:bCs w:val="0"/>
          <w:i w:val="0"/>
          <w:iCs w:val="0"/>
          <w:caps w:val="0"/>
          <w:smallCaps w:val="0"/>
          <w:color w:val="auto"/>
          <w:sz w:val="27"/>
          <w:szCs w:val="27"/>
          <w:vertAlign w:val="baseline"/>
          <w:lang w:eastAsia="en-US" w:bidi="ar-SA"/>
        </w:rPr>
      </w:pPr>
    </w:p>
    <w:p w:rsidR="0426FBE3" w:rsidP="0426FBE3" w:rsidRDefault="0426FBE3" w14:paraId="5A7A3946" w14:textId="68D1992A">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sz w:val="27"/>
          <w:szCs w:val="27"/>
          <w:vertAlign w:val="baseline"/>
        </w:rPr>
      </w:pPr>
    </w:p>
    <w:p w:rsidR="004A30BB" w:rsidP="0426FBE3" w:rsidRDefault="7B2484A6" w14:paraId="6C723492" w14:textId="281718C3">
      <w:pPr>
        <w:pStyle w:val="Normal"/>
        <w:rPr>
          <w:rFonts w:ascii="Times New Roman" w:hAnsi="Times New Roman" w:cs="Times New Roman"/>
          <w:sz w:val="28"/>
          <w:szCs w:val="28"/>
        </w:rPr>
      </w:pPr>
    </w:p>
    <w:sectPr w:rsidR="004A30B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
    <w:altName w:val="Cambria"/>
    <w:panose1 w:val="00000000000000000000"/>
    <w:charset w:val="00"/>
    <w:family w:val="roman"/>
    <w:notTrueType/>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intelligence2.xml><?xml version="1.0" encoding="utf-8"?>
<int2:intelligence xmlns:int2="http://schemas.microsoft.com/office/intelligence/2020/intelligence">
  <int2:observations>
    <int2:textHash int2:hashCode="l15K2dNZ9Hzcm+" int2:id="diMiM9MQ">
      <int2:state int2:type="AugLoop_Text_Critique" int2:value="Rejected"/>
    </int2:textHash>
    <int2:textHash int2:hashCode="sJXtA1VkaE6ENZ" int2:id="wLbEYN9f">
      <int2:state int2:type="AugLoop_Text_Critique" int2:value="Rejected"/>
    </int2:textHash>
    <int2:bookmark int2:bookmarkName="_Int_rTTYRrnb" int2:invalidationBookmarkName="" int2:hashCode="HJdVo6IWWhtQA6" int2:id="IbRWv8S9">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4A00B"/>
    <w:multiLevelType w:val="hybridMultilevel"/>
    <w:tmpl w:val="FFFFFFFF"/>
    <w:lvl w:ilvl="0" w:tplc="91888EDA">
      <w:start w:val="1"/>
      <w:numFmt w:val="decimal"/>
      <w:lvlText w:val="%1."/>
      <w:lvlJc w:val="left"/>
      <w:pPr>
        <w:ind w:left="720" w:hanging="360"/>
      </w:pPr>
    </w:lvl>
    <w:lvl w:ilvl="1" w:tplc="ED6842CE">
      <w:start w:val="1"/>
      <w:numFmt w:val="lowerLetter"/>
      <w:lvlText w:val="%2."/>
      <w:lvlJc w:val="left"/>
      <w:pPr>
        <w:ind w:left="1440" w:hanging="360"/>
      </w:pPr>
    </w:lvl>
    <w:lvl w:ilvl="2" w:tplc="543272EE">
      <w:start w:val="1"/>
      <w:numFmt w:val="lowerRoman"/>
      <w:lvlText w:val="%3."/>
      <w:lvlJc w:val="right"/>
      <w:pPr>
        <w:ind w:left="2160" w:hanging="180"/>
      </w:pPr>
    </w:lvl>
    <w:lvl w:ilvl="3" w:tplc="8B5CBA76">
      <w:start w:val="1"/>
      <w:numFmt w:val="decimal"/>
      <w:lvlText w:val="%4."/>
      <w:lvlJc w:val="left"/>
      <w:pPr>
        <w:ind w:left="2880" w:hanging="360"/>
      </w:pPr>
    </w:lvl>
    <w:lvl w:ilvl="4" w:tplc="CC103D34">
      <w:start w:val="1"/>
      <w:numFmt w:val="lowerLetter"/>
      <w:lvlText w:val="%5."/>
      <w:lvlJc w:val="left"/>
      <w:pPr>
        <w:ind w:left="3600" w:hanging="360"/>
      </w:pPr>
    </w:lvl>
    <w:lvl w:ilvl="5" w:tplc="7C567FD0">
      <w:start w:val="1"/>
      <w:numFmt w:val="lowerRoman"/>
      <w:lvlText w:val="%6."/>
      <w:lvlJc w:val="right"/>
      <w:pPr>
        <w:ind w:left="4320" w:hanging="180"/>
      </w:pPr>
    </w:lvl>
    <w:lvl w:ilvl="6" w:tplc="EB3AC51E">
      <w:start w:val="1"/>
      <w:numFmt w:val="decimal"/>
      <w:lvlText w:val="%7."/>
      <w:lvlJc w:val="left"/>
      <w:pPr>
        <w:ind w:left="5040" w:hanging="360"/>
      </w:pPr>
    </w:lvl>
    <w:lvl w:ilvl="7" w:tplc="B0AC6A76">
      <w:start w:val="1"/>
      <w:numFmt w:val="lowerLetter"/>
      <w:lvlText w:val="%8."/>
      <w:lvlJc w:val="left"/>
      <w:pPr>
        <w:ind w:left="5760" w:hanging="360"/>
      </w:pPr>
    </w:lvl>
    <w:lvl w:ilvl="8" w:tplc="B6D6C240">
      <w:start w:val="1"/>
      <w:numFmt w:val="lowerRoman"/>
      <w:lvlText w:val="%9."/>
      <w:lvlJc w:val="right"/>
      <w:pPr>
        <w:ind w:left="6480" w:hanging="180"/>
      </w:pPr>
    </w:lvl>
  </w:abstractNum>
  <w:abstractNum w:abstractNumId="1" w15:restartNumberingAfterBreak="0">
    <w:nsid w:val="455926D1"/>
    <w:multiLevelType w:val="hybridMultilevel"/>
    <w:tmpl w:val="1624C64C"/>
    <w:lvl w:ilvl="0" w:tplc="7EFA9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444419C"/>
    <w:multiLevelType w:val="hybridMultilevel"/>
    <w:tmpl w:val="DAE65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9601488">
    <w:abstractNumId w:val="0"/>
  </w:num>
  <w:num w:numId="2" w16cid:durableId="1904221394">
    <w:abstractNumId w:val="2"/>
  </w:num>
  <w:num w:numId="3" w16cid:durableId="1736010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84"/>
    <w:rsid w:val="00195671"/>
    <w:rsid w:val="001B42D3"/>
    <w:rsid w:val="001C5F9E"/>
    <w:rsid w:val="004A30BB"/>
    <w:rsid w:val="00843884"/>
    <w:rsid w:val="00C85B40"/>
    <w:rsid w:val="00C87D39"/>
    <w:rsid w:val="00E81132"/>
    <w:rsid w:val="011C183D"/>
    <w:rsid w:val="0426FBE3"/>
    <w:rsid w:val="044914B0"/>
    <w:rsid w:val="04557F67"/>
    <w:rsid w:val="084EB624"/>
    <w:rsid w:val="0880AC4A"/>
    <w:rsid w:val="08FD2C90"/>
    <w:rsid w:val="095A1CEC"/>
    <w:rsid w:val="0A98FCF1"/>
    <w:rsid w:val="0B548412"/>
    <w:rsid w:val="0C22F06B"/>
    <w:rsid w:val="103D7329"/>
    <w:rsid w:val="114221E1"/>
    <w:rsid w:val="12655A6F"/>
    <w:rsid w:val="12E7D6D5"/>
    <w:rsid w:val="135A5A7D"/>
    <w:rsid w:val="16490681"/>
    <w:rsid w:val="17794A66"/>
    <w:rsid w:val="17AE64FE"/>
    <w:rsid w:val="17B60CCB"/>
    <w:rsid w:val="19FF8839"/>
    <w:rsid w:val="2036CE96"/>
    <w:rsid w:val="2170661E"/>
    <w:rsid w:val="23C2CFC8"/>
    <w:rsid w:val="270D61FA"/>
    <w:rsid w:val="277C68EC"/>
    <w:rsid w:val="28394E6D"/>
    <w:rsid w:val="28AE6CE5"/>
    <w:rsid w:val="2A739AB3"/>
    <w:rsid w:val="2A7A4DF7"/>
    <w:rsid w:val="2EBF549A"/>
    <w:rsid w:val="302BD15E"/>
    <w:rsid w:val="32966767"/>
    <w:rsid w:val="33E2F966"/>
    <w:rsid w:val="368E1D5D"/>
    <w:rsid w:val="37D654B5"/>
    <w:rsid w:val="38E2133A"/>
    <w:rsid w:val="3AB85874"/>
    <w:rsid w:val="3ABF50D1"/>
    <w:rsid w:val="3B432927"/>
    <w:rsid w:val="3B84AF45"/>
    <w:rsid w:val="3C341F04"/>
    <w:rsid w:val="3C759030"/>
    <w:rsid w:val="3C8392DA"/>
    <w:rsid w:val="3D207FA6"/>
    <w:rsid w:val="3E26F602"/>
    <w:rsid w:val="3F75C24F"/>
    <w:rsid w:val="3FA5CE4E"/>
    <w:rsid w:val="3FF13003"/>
    <w:rsid w:val="43036D8E"/>
    <w:rsid w:val="4331A4DB"/>
    <w:rsid w:val="48F8928C"/>
    <w:rsid w:val="4941E5C6"/>
    <w:rsid w:val="49A10B9B"/>
    <w:rsid w:val="49E2F776"/>
    <w:rsid w:val="49F2EEE4"/>
    <w:rsid w:val="4FA5E092"/>
    <w:rsid w:val="5138FE1B"/>
    <w:rsid w:val="53F7E8D5"/>
    <w:rsid w:val="550CCB48"/>
    <w:rsid w:val="55294CA9"/>
    <w:rsid w:val="563C68B4"/>
    <w:rsid w:val="56559111"/>
    <w:rsid w:val="57438352"/>
    <w:rsid w:val="582B7E1C"/>
    <w:rsid w:val="5B01F9C0"/>
    <w:rsid w:val="5B5AED4C"/>
    <w:rsid w:val="5ED75CC4"/>
    <w:rsid w:val="5F5D95E1"/>
    <w:rsid w:val="5F8C6E1F"/>
    <w:rsid w:val="6312B54C"/>
    <w:rsid w:val="66C21877"/>
    <w:rsid w:val="6731DEBD"/>
    <w:rsid w:val="67C4B2D7"/>
    <w:rsid w:val="681AA622"/>
    <w:rsid w:val="682541E4"/>
    <w:rsid w:val="690B5416"/>
    <w:rsid w:val="6AF28827"/>
    <w:rsid w:val="6B57E8B9"/>
    <w:rsid w:val="6C0ED40D"/>
    <w:rsid w:val="6CF29E6F"/>
    <w:rsid w:val="6E8B9E62"/>
    <w:rsid w:val="6F640DD3"/>
    <w:rsid w:val="70344E19"/>
    <w:rsid w:val="7163EB85"/>
    <w:rsid w:val="72F88E11"/>
    <w:rsid w:val="73A88905"/>
    <w:rsid w:val="75038159"/>
    <w:rsid w:val="75B00452"/>
    <w:rsid w:val="76302ED3"/>
    <w:rsid w:val="76F63D5F"/>
    <w:rsid w:val="77079B34"/>
    <w:rsid w:val="796EFD6A"/>
    <w:rsid w:val="7B0ACDCB"/>
    <w:rsid w:val="7B2484A6"/>
    <w:rsid w:val="7C61CF76"/>
    <w:rsid w:val="7C9D22B9"/>
    <w:rsid w:val="7D25B128"/>
    <w:rsid w:val="7DFD9F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6FE1"/>
  <w15:chartTrackingRefBased/>
  <w15:docId w15:val="{1DFF7A96-7830-4BF9-B095-860371904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43884"/>
    <w:pPr>
      <w:ind w:left="720"/>
      <w:contextualSpacing/>
    </w:pPr>
  </w:style>
  <w:style w:type="character" w:styleId="normaltextrun" w:customStyle="1">
    <w:name w:val="normaltextrun"/>
    <w:basedOn w:val="DefaultParagraphFont"/>
    <w:rsid w:val="00195671"/>
  </w:style>
  <w:style w:type="character" w:styleId="eop" w:customStyle="1">
    <w:name w:val="eop"/>
    <w:basedOn w:val="DefaultParagraphFont"/>
    <w:rsid w:val="00195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image" Target="/media/image2.png" Id="R8068c61d42ce4105" /><Relationship Type="http://schemas.openxmlformats.org/officeDocument/2006/relationships/image" Target="/media/image3.png" Id="R58bbc757aa334e05" /><Relationship Type="http://schemas.microsoft.com/office/2020/10/relationships/intelligence" Target="intelligence2.xml" Id="Rbd90760122eb49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Stephen</dc:creator>
  <keywords/>
  <dc:description/>
  <lastModifiedBy>Robert, Stephen</lastModifiedBy>
  <revision>9</revision>
  <dcterms:created xsi:type="dcterms:W3CDTF">2024-02-21T19:37:00.0000000Z</dcterms:created>
  <dcterms:modified xsi:type="dcterms:W3CDTF">2024-02-23T02:19:05.1074162Z</dcterms:modified>
</coreProperties>
</file>