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AB7B4" w14:textId="4F562A8D" w:rsidR="00A359EF" w:rsidRDefault="00A37AFC" w:rsidP="007D373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Weight:</w:t>
      </w:r>
      <w:r w:rsidR="007B2747">
        <w:rPr>
          <w:lang w:val="en-US"/>
        </w:rPr>
        <w:t xml:space="preserve"> Higher or the lower the weight of an individual is, the value of the BMI changes. </w:t>
      </w:r>
      <w:r w:rsidR="00AD1B26">
        <w:rPr>
          <w:lang w:val="en-US"/>
        </w:rPr>
        <w:t xml:space="preserve">Also, this variable does play a direct role In the BMI since it is a factor that is used for the BMI calculation. </w:t>
      </w:r>
    </w:p>
    <w:p w14:paraId="3978B2BC" w14:textId="77777777" w:rsidR="00B06D11" w:rsidRDefault="00B06D11" w:rsidP="007D373F">
      <w:pPr>
        <w:pStyle w:val="ListParagraph"/>
        <w:jc w:val="both"/>
        <w:rPr>
          <w:lang w:val="en-US"/>
        </w:rPr>
      </w:pPr>
    </w:p>
    <w:p w14:paraId="1772D2C1" w14:textId="05670D42" w:rsidR="00B06D11" w:rsidRDefault="00A37AFC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Standing Height</w:t>
      </w:r>
      <w:r w:rsidR="007B2747">
        <w:rPr>
          <w:lang w:val="en-US"/>
        </w:rPr>
        <w:t xml:space="preserve">: Height of an individuals a second factor that contributes to the BMI value. For example, the taller the individual is the higher the value of their BMI. </w:t>
      </w:r>
      <w:r w:rsidR="00AD1B26">
        <w:rPr>
          <w:lang w:val="en-US"/>
        </w:rPr>
        <w:t xml:space="preserve">Standard height also plays a major role in the computation for the BMI. </w:t>
      </w:r>
    </w:p>
    <w:p w14:paraId="4E008E8F" w14:textId="77777777" w:rsidR="00B06D11" w:rsidRPr="00B06D11" w:rsidRDefault="00B06D11" w:rsidP="007D373F">
      <w:pPr>
        <w:pStyle w:val="ListParagraph"/>
        <w:jc w:val="both"/>
        <w:rPr>
          <w:lang w:val="en-US"/>
        </w:rPr>
      </w:pPr>
    </w:p>
    <w:p w14:paraId="5B25AB67" w14:textId="5959D92E" w:rsidR="00B06D11" w:rsidRDefault="00A37AFC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Direct HDL-</w:t>
      </w:r>
      <w:r w:rsidR="00EE24BC">
        <w:rPr>
          <w:lang w:val="en-US"/>
        </w:rPr>
        <w:t>Cholesterol</w:t>
      </w:r>
      <w:r w:rsidR="007B2747">
        <w:rPr>
          <w:lang w:val="en-US"/>
        </w:rPr>
        <w:t xml:space="preserve">: </w:t>
      </w:r>
      <w:r w:rsidR="00A858B1">
        <w:rPr>
          <w:lang w:val="en-US"/>
        </w:rPr>
        <w:t xml:space="preserve">Poor diet can lead to higher amount of Cholesterol in the blood of the individual and </w:t>
      </w:r>
      <w:r w:rsidR="00B06D11">
        <w:rPr>
          <w:lang w:val="en-US"/>
        </w:rPr>
        <w:t>this ca</w:t>
      </w:r>
      <w:r w:rsidR="00B06D11" w:rsidRPr="00B06D11">
        <w:rPr>
          <w:lang w:val="en-US"/>
        </w:rPr>
        <w:t>n</w:t>
      </w:r>
      <w:r w:rsidR="00B06D11">
        <w:rPr>
          <w:lang w:val="en-US"/>
        </w:rPr>
        <w:t xml:space="preserve"> lead to higher weight, which contributes to BMI value change. </w:t>
      </w:r>
    </w:p>
    <w:p w14:paraId="2A0F373F" w14:textId="2594DE6C" w:rsidR="00A37AFC" w:rsidRPr="00B06D11" w:rsidRDefault="00B06D11" w:rsidP="007D373F">
      <w:pPr>
        <w:pStyle w:val="ListParagraph"/>
        <w:jc w:val="both"/>
        <w:rPr>
          <w:lang w:val="en-US"/>
        </w:rPr>
      </w:pPr>
      <w:r w:rsidRPr="00B06D11">
        <w:rPr>
          <w:lang w:val="en-US"/>
        </w:rPr>
        <w:t xml:space="preserve"> </w:t>
      </w:r>
    </w:p>
    <w:p w14:paraId="0FB6E508" w14:textId="09AC2A00" w:rsidR="00EE24BC" w:rsidRDefault="00EE24BC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Number of months working in the main job</w:t>
      </w:r>
      <w:r w:rsidR="00B06D11">
        <w:rPr>
          <w:lang w:val="en-US"/>
        </w:rPr>
        <w:t xml:space="preserve">: </w:t>
      </w:r>
      <w:r w:rsidR="008D0882">
        <w:rPr>
          <w:lang w:val="en-US"/>
        </w:rPr>
        <w:t xml:space="preserve">Choose this variable, because working in the work force may lead to higher stress level in the body of the individual that may contribute to higher chances of BMI value. </w:t>
      </w:r>
    </w:p>
    <w:p w14:paraId="1DBE250A" w14:textId="77777777" w:rsidR="00B06D11" w:rsidRDefault="00B06D11" w:rsidP="007D373F">
      <w:pPr>
        <w:pStyle w:val="ListParagraph"/>
        <w:jc w:val="both"/>
        <w:rPr>
          <w:lang w:val="en-US"/>
        </w:rPr>
      </w:pPr>
    </w:p>
    <w:p w14:paraId="33024F94" w14:textId="557588EB" w:rsidR="00EE24BC" w:rsidRDefault="00EE24BC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Age</w:t>
      </w:r>
      <w:r w:rsidR="00B06D11">
        <w:rPr>
          <w:lang w:val="en-US"/>
        </w:rPr>
        <w:t>:</w:t>
      </w:r>
      <w:r w:rsidR="00400552">
        <w:rPr>
          <w:lang w:val="en-US"/>
        </w:rPr>
        <w:t xml:space="preserve"> Because it seems more likely that an order person might have a higher BMI. </w:t>
      </w:r>
    </w:p>
    <w:p w14:paraId="3AA6C989" w14:textId="77777777" w:rsidR="00B06D11" w:rsidRDefault="00B06D11" w:rsidP="007D373F">
      <w:pPr>
        <w:pStyle w:val="ListParagraph"/>
        <w:jc w:val="both"/>
        <w:rPr>
          <w:lang w:val="en-US"/>
        </w:rPr>
      </w:pPr>
    </w:p>
    <w:p w14:paraId="3E29B6AD" w14:textId="086A424D" w:rsidR="00EE24BC" w:rsidRDefault="00EE24BC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Days physically active at least 60 mins</w:t>
      </w:r>
      <w:r w:rsidR="00B06D11">
        <w:rPr>
          <w:lang w:val="en-US"/>
        </w:rPr>
        <w:t>:</w:t>
      </w:r>
      <w:r w:rsidR="00400552">
        <w:rPr>
          <w:lang w:val="en-US"/>
        </w:rPr>
        <w:t xml:space="preserve"> This is because it tends to the fact that people with some </w:t>
      </w:r>
      <w:r w:rsidR="000D4503">
        <w:rPr>
          <w:lang w:val="en-US"/>
        </w:rPr>
        <w:t xml:space="preserve">physical </w:t>
      </w:r>
      <w:r w:rsidR="00866C92">
        <w:rPr>
          <w:lang w:val="en-US"/>
        </w:rPr>
        <w:t>actives</w:t>
      </w:r>
      <w:r w:rsidR="000D4503">
        <w:rPr>
          <w:lang w:val="en-US"/>
        </w:rPr>
        <w:t xml:space="preserve"> </w:t>
      </w:r>
      <w:r w:rsidR="00325826">
        <w:rPr>
          <w:lang w:val="en-US"/>
        </w:rPr>
        <w:t>tend</w:t>
      </w:r>
      <w:r w:rsidR="000D4503">
        <w:rPr>
          <w:lang w:val="en-US"/>
        </w:rPr>
        <w:t xml:space="preserve"> to have a normal BMI, not higher or lower.</w:t>
      </w:r>
      <w:r w:rsidR="003B47DB">
        <w:rPr>
          <w:lang w:val="en-US"/>
        </w:rPr>
        <w:t xml:space="preserve"> People with less amount of workout may gain more weight and HDL- </w:t>
      </w:r>
      <w:r w:rsidR="00866C92">
        <w:rPr>
          <w:lang w:val="en-US"/>
        </w:rPr>
        <w:t xml:space="preserve">Cholesterol, which are some key </w:t>
      </w:r>
      <w:r w:rsidR="00325826">
        <w:rPr>
          <w:lang w:val="en-US"/>
        </w:rPr>
        <w:t>evidences</w:t>
      </w:r>
      <w:r w:rsidR="00866C92">
        <w:rPr>
          <w:lang w:val="en-US"/>
        </w:rPr>
        <w:t xml:space="preserve"> of higher bmi. </w:t>
      </w:r>
    </w:p>
    <w:p w14:paraId="4176F5A9" w14:textId="77777777" w:rsidR="00B06D11" w:rsidRDefault="00B06D11" w:rsidP="007D373F">
      <w:pPr>
        <w:pStyle w:val="ListParagraph"/>
        <w:jc w:val="both"/>
        <w:rPr>
          <w:lang w:val="en-US"/>
        </w:rPr>
      </w:pPr>
    </w:p>
    <w:p w14:paraId="6A171E23" w14:textId="67AF8BD4" w:rsidR="00325826" w:rsidRDefault="00325826" w:rsidP="007D373F">
      <w:pPr>
        <w:pStyle w:val="ListParagraph"/>
        <w:jc w:val="both"/>
        <w:rPr>
          <w:lang w:val="en-US"/>
        </w:rPr>
      </w:pPr>
      <w:r w:rsidRPr="00325826">
        <w:rPr>
          <w:noProof/>
          <w:lang w:val="en-US"/>
        </w:rPr>
        <w:drawing>
          <wp:inline distT="0" distB="0" distL="0" distR="0" wp14:anchorId="5494299E" wp14:editId="53E457AA">
            <wp:extent cx="4291673" cy="4259814"/>
            <wp:effectExtent l="0" t="0" r="0" b="0"/>
            <wp:docPr id="212878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86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7126" cy="42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D2BC" w14:textId="77777777" w:rsidR="00320A8B" w:rsidRDefault="00320A8B" w:rsidP="007D373F">
      <w:pPr>
        <w:pStyle w:val="ListParagraph"/>
        <w:jc w:val="both"/>
        <w:rPr>
          <w:lang w:val="en-US"/>
        </w:rPr>
      </w:pPr>
    </w:p>
    <w:p w14:paraId="136EC14A" w14:textId="77777777" w:rsidR="00381F44" w:rsidRDefault="00381F44" w:rsidP="007D373F">
      <w:pPr>
        <w:pStyle w:val="ListParagraph"/>
        <w:jc w:val="both"/>
        <w:rPr>
          <w:lang w:val="en-US"/>
        </w:rPr>
      </w:pPr>
    </w:p>
    <w:p w14:paraId="08D5C424" w14:textId="3BC1CE96" w:rsidR="00320A8B" w:rsidRDefault="00320A8B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Upon doing a couple of “Split Best”, it is noticeable that the AIC value is decreasing, and the r square value is increases</w:t>
      </w:r>
      <w:r w:rsidR="00A94D16">
        <w:rPr>
          <w:lang w:val="en-US"/>
        </w:rPr>
        <w:t xml:space="preserve">. Although the </w:t>
      </w:r>
      <w:r w:rsidR="00381F44">
        <w:rPr>
          <w:lang w:val="en-US"/>
        </w:rPr>
        <w:t xml:space="preserve">changes are not significant. However, the more the number of split the better the decision tree gets, due to the higher R square value with a lower AIC value. </w:t>
      </w:r>
    </w:p>
    <w:p w14:paraId="520F4AE8" w14:textId="77777777" w:rsidR="004251ED" w:rsidRDefault="004251ED" w:rsidP="007D373F">
      <w:pPr>
        <w:pStyle w:val="ListParagraph"/>
        <w:jc w:val="both"/>
        <w:rPr>
          <w:lang w:val="en-US"/>
        </w:rPr>
      </w:pPr>
    </w:p>
    <w:p w14:paraId="795B439B" w14:textId="34DF7104" w:rsidR="004251ED" w:rsidRDefault="004251ED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On the left side of the decision tree, the mean and the standard deviation are </w:t>
      </w:r>
      <w:r w:rsidR="00754E24">
        <w:rPr>
          <w:lang w:val="en-US"/>
        </w:rPr>
        <w:t>lower than the child nodes on the right.</w:t>
      </w:r>
      <w:r w:rsidR="00B5279E">
        <w:rPr>
          <w:lang w:val="en-US"/>
        </w:rPr>
        <w:t xml:space="preserve"> The mean and the standard deviation </w:t>
      </w:r>
      <w:r w:rsidR="007D373F">
        <w:rPr>
          <w:lang w:val="en-US"/>
        </w:rPr>
        <w:t xml:space="preserve">for the child nodes are double the value when compared to the child nodes on the left side. </w:t>
      </w:r>
      <w:r w:rsidR="00754E24">
        <w:rPr>
          <w:lang w:val="en-US"/>
        </w:rPr>
        <w:t xml:space="preserve"> </w:t>
      </w:r>
      <w:r w:rsidR="007D373F">
        <w:rPr>
          <w:lang w:val="en-US"/>
        </w:rPr>
        <w:t>Also,</w:t>
      </w:r>
      <w:r w:rsidR="00754E24">
        <w:rPr>
          <w:lang w:val="en-US"/>
        </w:rPr>
        <w:t xml:space="preserve"> the mean and the standard deviation between child nodes are unique values. </w:t>
      </w:r>
    </w:p>
    <w:p w14:paraId="7AC372CA" w14:textId="77777777" w:rsidR="007D373F" w:rsidRDefault="007D373F" w:rsidP="007D373F">
      <w:pPr>
        <w:pStyle w:val="ListParagraph"/>
        <w:jc w:val="both"/>
        <w:rPr>
          <w:lang w:val="en-US"/>
        </w:rPr>
      </w:pPr>
    </w:p>
    <w:p w14:paraId="238C95AC" w14:textId="77777777" w:rsidR="007D373F" w:rsidRDefault="007D373F" w:rsidP="007D373F">
      <w:pPr>
        <w:pStyle w:val="ListParagraph"/>
        <w:jc w:val="both"/>
        <w:rPr>
          <w:lang w:val="en-US"/>
        </w:rPr>
      </w:pPr>
    </w:p>
    <w:p w14:paraId="32C4DEA4" w14:textId="77777777" w:rsidR="007D373F" w:rsidRDefault="007D373F" w:rsidP="007D373F">
      <w:pPr>
        <w:pStyle w:val="ListParagraph"/>
        <w:jc w:val="both"/>
        <w:rPr>
          <w:lang w:val="en-US"/>
        </w:rPr>
      </w:pPr>
    </w:p>
    <w:p w14:paraId="5A399A1D" w14:textId="7D7C1F69" w:rsidR="007D373F" w:rsidRDefault="005C1165" w:rsidP="007D373F">
      <w:pPr>
        <w:pStyle w:val="ListParagraph"/>
        <w:jc w:val="both"/>
        <w:rPr>
          <w:lang w:val="en-US"/>
        </w:rPr>
      </w:pPr>
      <w:r w:rsidRPr="005C1165">
        <w:rPr>
          <w:lang w:val="en-US"/>
        </w:rPr>
        <w:drawing>
          <wp:inline distT="0" distB="0" distL="0" distR="0" wp14:anchorId="1DCDF35C" wp14:editId="25A45606">
            <wp:extent cx="5731510" cy="3333115"/>
            <wp:effectExtent l="0" t="0" r="0" b="0"/>
            <wp:docPr id="938987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72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697" w14:textId="77777777" w:rsidR="004F3711" w:rsidRDefault="004F3711" w:rsidP="007D373F">
      <w:pPr>
        <w:pStyle w:val="ListParagraph"/>
        <w:jc w:val="both"/>
        <w:rPr>
          <w:lang w:val="en-US"/>
        </w:rPr>
      </w:pPr>
    </w:p>
    <w:p w14:paraId="05E35D53" w14:textId="77777777" w:rsidR="004F3711" w:rsidRDefault="004F3711" w:rsidP="007D373F">
      <w:pPr>
        <w:pStyle w:val="ListParagraph"/>
        <w:jc w:val="both"/>
        <w:rPr>
          <w:lang w:val="en-US"/>
        </w:rPr>
      </w:pPr>
    </w:p>
    <w:p w14:paraId="23AAFC27" w14:textId="77777777" w:rsidR="004F3711" w:rsidRDefault="004F3711" w:rsidP="007D373F">
      <w:pPr>
        <w:pStyle w:val="ListParagraph"/>
        <w:jc w:val="both"/>
        <w:rPr>
          <w:lang w:val="en-US"/>
        </w:rPr>
      </w:pPr>
    </w:p>
    <w:p w14:paraId="7359E067" w14:textId="6F5586BC" w:rsidR="004F3711" w:rsidRDefault="004D1BFA" w:rsidP="007D373F">
      <w:pPr>
        <w:pStyle w:val="ListParagraph"/>
        <w:jc w:val="both"/>
        <w:rPr>
          <w:lang w:val="en-US"/>
        </w:rPr>
      </w:pPr>
      <w:r w:rsidRPr="004D1BFA">
        <w:rPr>
          <w:lang w:val="en-US"/>
        </w:rPr>
        <w:lastRenderedPageBreak/>
        <w:drawing>
          <wp:inline distT="0" distB="0" distL="0" distR="0" wp14:anchorId="3F1ED1E2" wp14:editId="282D71C4">
            <wp:extent cx="5731510" cy="3333115"/>
            <wp:effectExtent l="0" t="0" r="0" b="0"/>
            <wp:docPr id="116264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444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6049" w14:textId="77777777" w:rsidR="005C1165" w:rsidRDefault="005C1165" w:rsidP="007D373F">
      <w:pPr>
        <w:pStyle w:val="ListParagraph"/>
        <w:jc w:val="both"/>
        <w:rPr>
          <w:lang w:val="en-US"/>
        </w:rPr>
      </w:pPr>
    </w:p>
    <w:p w14:paraId="5649DC3B" w14:textId="25EDB776" w:rsidR="005C1165" w:rsidRDefault="005C1165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>I noticed that this decision is s</w:t>
      </w:r>
      <w:r w:rsidR="003367B8">
        <w:rPr>
          <w:lang w:val="en-US"/>
        </w:rPr>
        <w:t>lightly worse than the previous one, because when looking at the AIC value and the R square, it is noticed that it is higher in the decision tree that has the variable “Waist Circumference”</w:t>
      </w:r>
      <w:r w:rsidR="000F3499">
        <w:rPr>
          <w:lang w:val="en-US"/>
        </w:rPr>
        <w:t xml:space="preserve">. Although, just by doing the “Split best” </w:t>
      </w:r>
      <w:r w:rsidR="004D5E59">
        <w:rPr>
          <w:lang w:val="en-US"/>
        </w:rPr>
        <w:t xml:space="preserve">I see that the AIC value is decreasing and the R square value is increasing just like the previous model, which is a good thing. </w:t>
      </w:r>
    </w:p>
    <w:p w14:paraId="05C14A05" w14:textId="77777777" w:rsidR="00C941F8" w:rsidRDefault="00C941F8" w:rsidP="007D373F">
      <w:pPr>
        <w:pStyle w:val="ListParagraph"/>
        <w:jc w:val="both"/>
        <w:rPr>
          <w:lang w:val="en-US"/>
        </w:rPr>
      </w:pPr>
    </w:p>
    <w:p w14:paraId="5B413DA0" w14:textId="67570945" w:rsidR="00C941F8" w:rsidRDefault="00C941F8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For the mean and standard deviation for the child nodes, I would say that they are unique </w:t>
      </w:r>
      <w:r w:rsidR="0004027E">
        <w:rPr>
          <w:lang w:val="en-US"/>
        </w:rPr>
        <w:t xml:space="preserve">for each node. </w:t>
      </w:r>
      <w:r w:rsidR="00AE4B82">
        <w:rPr>
          <w:lang w:val="en-US"/>
        </w:rPr>
        <w:t xml:space="preserve">The values tend to be </w:t>
      </w:r>
      <w:r w:rsidR="00D118A4">
        <w:rPr>
          <w:lang w:val="en-US"/>
        </w:rPr>
        <w:t>like</w:t>
      </w:r>
      <w:r w:rsidR="00AE4B82">
        <w:rPr>
          <w:lang w:val="en-US"/>
        </w:rPr>
        <w:t xml:space="preserve"> the previous decision tree. </w:t>
      </w:r>
      <w:r w:rsidR="00D118A4">
        <w:rPr>
          <w:lang w:val="en-US"/>
        </w:rPr>
        <w:t xml:space="preserve">However, the mean value is higher on both ends. </w:t>
      </w:r>
      <w:r w:rsidR="00D86BAA">
        <w:rPr>
          <w:lang w:val="en-US"/>
        </w:rPr>
        <w:t xml:space="preserve">Unlike the previous decision tree, where the left side had smaller value than the ones on the right. </w:t>
      </w:r>
    </w:p>
    <w:p w14:paraId="0520989F" w14:textId="77777777" w:rsidR="00D86BAA" w:rsidRDefault="00D86BAA" w:rsidP="007D373F">
      <w:pPr>
        <w:pStyle w:val="ListParagraph"/>
        <w:jc w:val="both"/>
        <w:rPr>
          <w:lang w:val="en-US"/>
        </w:rPr>
      </w:pPr>
    </w:p>
    <w:p w14:paraId="636ACADD" w14:textId="302C8176" w:rsidR="00D86BAA" w:rsidRPr="00A37AFC" w:rsidRDefault="0004143F" w:rsidP="007D373F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I think it is because the </w:t>
      </w:r>
      <w:r w:rsidR="00E749F9">
        <w:rPr>
          <w:lang w:val="en-US"/>
        </w:rPr>
        <w:t>decision tree with the X factor of “Waist Circumference” would be more complex than the one without</w:t>
      </w:r>
      <w:r w:rsidR="00FF08F7">
        <w:rPr>
          <w:lang w:val="en-US"/>
        </w:rPr>
        <w:t xml:space="preserve">, which makes the AIC value higher. </w:t>
      </w:r>
      <w:r w:rsidR="006528FB">
        <w:rPr>
          <w:lang w:val="en-US"/>
        </w:rPr>
        <w:t xml:space="preserve">One column might be loading on to the other increasing the complexity of the dataset. </w:t>
      </w:r>
      <w:r w:rsidR="00681862">
        <w:rPr>
          <w:lang w:val="en-US"/>
        </w:rPr>
        <w:t xml:space="preserve">The other reason could be </w:t>
      </w:r>
      <w:r w:rsidR="00792584">
        <w:rPr>
          <w:lang w:val="en-US"/>
        </w:rPr>
        <w:t>because the model is trying to overfit, by trying to cover irrelevant patterns in the dataset.</w:t>
      </w:r>
      <w:r w:rsidR="007C58E8">
        <w:rPr>
          <w:lang w:val="en-US"/>
        </w:rPr>
        <w:t xml:space="preserve"> Which makes </w:t>
      </w:r>
      <w:r w:rsidR="00F32639">
        <w:rPr>
          <w:lang w:val="en-US"/>
        </w:rPr>
        <w:t xml:space="preserve">it hard to use the model for prediction/validation, since the model is not ready. In the sense that it is not trained enough for validation. </w:t>
      </w:r>
      <w:r w:rsidR="00604079">
        <w:rPr>
          <w:lang w:val="en-US"/>
        </w:rPr>
        <w:t xml:space="preserve">One difference I noticed between the decision trees of numeric target verse the categorical target, is that in the numeric target there is the AIC value, however in the categorical </w:t>
      </w:r>
      <w:r w:rsidR="007452E7">
        <w:rPr>
          <w:lang w:val="en-US"/>
        </w:rPr>
        <w:t xml:space="preserve">target there is not one. However, it is </w:t>
      </w:r>
      <w:r w:rsidR="00134187">
        <w:rPr>
          <w:lang w:val="en-US"/>
        </w:rPr>
        <w:t>evident that the more number of predictors in the X factor the more complex the decision tree gets</w:t>
      </w:r>
      <w:r w:rsidR="0046671C">
        <w:rPr>
          <w:lang w:val="en-US"/>
        </w:rPr>
        <w:t xml:space="preserve"> for both the categorical and numeric target. </w:t>
      </w:r>
    </w:p>
    <w:sectPr w:rsidR="00D86BAA" w:rsidRPr="00A37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A5F1B"/>
    <w:multiLevelType w:val="hybridMultilevel"/>
    <w:tmpl w:val="6B028F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176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EF"/>
    <w:rsid w:val="0004027E"/>
    <w:rsid w:val="0004143F"/>
    <w:rsid w:val="000D4503"/>
    <w:rsid w:val="000F3499"/>
    <w:rsid w:val="00134187"/>
    <w:rsid w:val="00320A8B"/>
    <w:rsid w:val="00325826"/>
    <w:rsid w:val="003367B8"/>
    <w:rsid w:val="00381F44"/>
    <w:rsid w:val="003B47DB"/>
    <w:rsid w:val="00400552"/>
    <w:rsid w:val="004251ED"/>
    <w:rsid w:val="0046671C"/>
    <w:rsid w:val="004D1BFA"/>
    <w:rsid w:val="004D5E59"/>
    <w:rsid w:val="004F3711"/>
    <w:rsid w:val="005C1165"/>
    <w:rsid w:val="00604079"/>
    <w:rsid w:val="006528FB"/>
    <w:rsid w:val="00681862"/>
    <w:rsid w:val="007452E7"/>
    <w:rsid w:val="00754E24"/>
    <w:rsid w:val="00792584"/>
    <w:rsid w:val="007B2747"/>
    <w:rsid w:val="007C58E8"/>
    <w:rsid w:val="007D373F"/>
    <w:rsid w:val="00866C92"/>
    <w:rsid w:val="008D0882"/>
    <w:rsid w:val="00A359EF"/>
    <w:rsid w:val="00A37AFC"/>
    <w:rsid w:val="00A858B1"/>
    <w:rsid w:val="00A94D16"/>
    <w:rsid w:val="00AD1B26"/>
    <w:rsid w:val="00AE4B82"/>
    <w:rsid w:val="00B06D11"/>
    <w:rsid w:val="00B5279E"/>
    <w:rsid w:val="00C941F8"/>
    <w:rsid w:val="00D118A4"/>
    <w:rsid w:val="00D86BAA"/>
    <w:rsid w:val="00E749F9"/>
    <w:rsid w:val="00EE24BC"/>
    <w:rsid w:val="00F32639"/>
    <w:rsid w:val="00FF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AFCA0"/>
  <w15:chartTrackingRefBased/>
  <w15:docId w15:val="{E56BF3AD-A3AA-764F-95CB-F8ACED799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A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516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Robert, Stephen</dc:creator>
  <cp:keywords/>
  <dc:description/>
  <cp:lastModifiedBy>Robert, Stephen</cp:lastModifiedBy>
  <cp:revision>43</cp:revision>
  <dcterms:created xsi:type="dcterms:W3CDTF">2024-02-25T18:59:00Z</dcterms:created>
  <dcterms:modified xsi:type="dcterms:W3CDTF">2024-02-25T21:53:00Z</dcterms:modified>
</cp:coreProperties>
</file>