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JIMOTHY — Sheet 12: kill every emoji (make it 100% ours) + the full family card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night. Full emoji inventory taken. GOOD NEWS: drop 1's sheet-5 UI cells (cut, never wired) already cover a big chunk — those get wired with NO new paint (infinity=Endless, stopwatch=Rush, water+feather=Zen, paw plaque=Critters, gear=Settings, gold cat medal=new best, raccoon medallion=adventure, cap medallion=counters, plus blank backplates). This sheet is ONLY the gaps. Same format as always: #FF00FF knockout, white divider lines, round-medallion style matching the existing plaques.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12A — THE MISSING MEDALLIONS (one block each, round, brass-rim style)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glyph-adventure: folded city map + compass needle (Adventure button)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glyph-daily: page-a-day calendar with a raindrop (Daily button)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glyph-feedback: speech bubble with a tiny paw print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glyph-support: warm heart, pink and gold (Support the Studio)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glyph-install: phone with Jimothy's face on the screen (home-screen button)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glyph-music: a music note (soundtrack button)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glyph-wilted: drooped flower or sad crushed can (game-over defeat)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glyph-pizza: one pizza slice (the Feast Trail chip and score floats)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glyph-sunbeam: small sun (sunbeam earnings line)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glyph-padlock: padlock (locked songs and levels)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glyph-gift: small wrapped gift (the $5/$10/$25 gift buttons)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glyph-landmark: tiny Space Needle silhouette (landmark tally)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12B — HOW-TO-PLAY ROW ICONS (9 small squares, simpler flat style is fine)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finger · corner-arrows pad · goose and rolling can · water with a floating pad · bottlecap · city map · the wilt (sweeper front or purple wave) · coffee cup · paw prints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12C — THE FULL FAMILY CARD (top priority of this sheet)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Support the Studio screen uses the family reading picture, but the source art is cropped top and bottom (the cats are clipped at the edges). Regenerate or re-export the WHOLE piece, nothing cut at the frame, portrait or square, 1024px or larger. It is the face of the studio on the payment screen and it deserves to be whole. The moment it lands it swaps 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power-up HUD emoji are fallbacks that only show if painted art fails to load; no art needed there.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Arrows, stars, pause bars stay typographic on purpose (consistent UI type, not missing 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12C first, then 12A, then 12B. Sheet 10 (street sweeper, planters, Sasquatch, song covers) and sheet 11 (supporter heart, pack banner) still stand.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